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23AAD" w14:textId="5A9D83F6" w:rsidR="00D11151" w:rsidRPr="008D0BCD" w:rsidRDefault="00D11151">
      <w:pPr>
        <w:rPr>
          <w:rFonts w:ascii="Times New Roman" w:hAnsi="Times New Roman"/>
          <w:sz w:val="24"/>
          <w:szCs w:val="24"/>
        </w:rPr>
      </w:pPr>
    </w:p>
    <w:p w14:paraId="791DFA1E" w14:textId="77777777" w:rsidR="00724819" w:rsidRPr="008D0BCD" w:rsidRDefault="00724819" w:rsidP="00724819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color w:val="000000"/>
          <w:sz w:val="26"/>
          <w:szCs w:val="26"/>
          <w14:ligatures w14:val="standardContextual"/>
        </w:rPr>
      </w:pPr>
      <w:r w:rsidRPr="008D0BCD">
        <w:rPr>
          <w:rFonts w:ascii="Times New Roman" w:hAnsi="Times New Roman"/>
          <w:color w:val="000000"/>
          <w:sz w:val="26"/>
          <w:szCs w:val="26"/>
          <w14:ligatures w14:val="standardContextual"/>
        </w:rPr>
        <w:t>СВОДКА ОТЗЫВОВ</w:t>
      </w:r>
    </w:p>
    <w:p w14:paraId="0E11439E" w14:textId="4BFF45EF" w:rsidR="00724819" w:rsidRPr="008D0BCD" w:rsidRDefault="00724819" w:rsidP="00724819">
      <w:pPr>
        <w:pStyle w:val="10"/>
        <w:tabs>
          <w:tab w:val="left" w:pos="1084"/>
        </w:tabs>
        <w:ind w:left="720" w:right="164" w:firstLine="0"/>
        <w:jc w:val="center"/>
        <w:rPr>
          <w:sz w:val="26"/>
          <w:szCs w:val="26"/>
        </w:rPr>
      </w:pPr>
      <w:r w:rsidRPr="008D0BCD">
        <w:rPr>
          <w:color w:val="000000"/>
          <w:sz w:val="26"/>
          <w:szCs w:val="26"/>
          <w14:ligatures w14:val="standardContextual"/>
        </w:rPr>
        <w:t xml:space="preserve">к окончательной редакции </w:t>
      </w:r>
      <w:r w:rsidRPr="008D0BCD">
        <w:rPr>
          <w:color w:val="000000"/>
          <w:sz w:val="26"/>
          <w:szCs w:val="26"/>
          <w:lang w:eastAsia="ru-RU" w:bidi="ru-RU"/>
        </w:rPr>
        <w:t xml:space="preserve">проекта </w:t>
      </w:r>
      <w:r w:rsidRPr="008D0BCD">
        <w:rPr>
          <w:sz w:val="26"/>
          <w:szCs w:val="26"/>
        </w:rPr>
        <w:t>ГОСТ Р 2.111–202Х «Единая система конструкторской документации. Нормоконтроль»</w:t>
      </w:r>
    </w:p>
    <w:p w14:paraId="1B2ACACD" w14:textId="77777777" w:rsidR="008D0BCD" w:rsidRPr="0050680C" w:rsidRDefault="008D0BCD" w:rsidP="00724819">
      <w:pPr>
        <w:pStyle w:val="10"/>
        <w:tabs>
          <w:tab w:val="left" w:pos="1084"/>
        </w:tabs>
        <w:ind w:left="720" w:right="164" w:firstLine="0"/>
        <w:jc w:val="center"/>
        <w:rPr>
          <w:sz w:val="24"/>
          <w:szCs w:val="24"/>
          <w:lang w:eastAsia="ru-RU" w:bidi="ru-RU"/>
        </w:rPr>
      </w:pPr>
    </w:p>
    <w:tbl>
      <w:tblPr>
        <w:tblStyle w:val="a4"/>
        <w:tblW w:w="15360" w:type="dxa"/>
        <w:tblInd w:w="630" w:type="dxa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2460"/>
        <w:gridCol w:w="6754"/>
        <w:gridCol w:w="3741"/>
      </w:tblGrid>
      <w:tr w:rsidR="00B07586" w:rsidRPr="0050680C" w14:paraId="2C139CFC" w14:textId="77777777" w:rsidTr="00FD3A5A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F775AD4" w14:textId="77777777" w:rsidR="00B07586" w:rsidRPr="0050680C" w:rsidRDefault="00B07586" w:rsidP="00CE37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80C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680C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0E44491" w14:textId="77777777" w:rsidR="00B07586" w:rsidRPr="0050680C" w:rsidRDefault="00B07586" w:rsidP="007E57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80C">
              <w:rPr>
                <w:rFonts w:ascii="Times New Roman" w:hAnsi="Times New Roman"/>
                <w:color w:val="000000"/>
                <w:sz w:val="24"/>
                <w:szCs w:val="24"/>
              </w:rPr>
              <w:t>Структурный элемент стандарта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0274871" w14:textId="77777777" w:rsidR="00B07586" w:rsidRPr="0050680C" w:rsidRDefault="00B07586" w:rsidP="00CE37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80C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  <w:p w14:paraId="6E12E1C0" w14:textId="77777777" w:rsidR="00B07586" w:rsidRPr="0050680C" w:rsidRDefault="00B07586" w:rsidP="00CE37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80C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организации (номер письма, дата)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56B869F" w14:textId="77777777" w:rsidR="00B07586" w:rsidRPr="0050680C" w:rsidRDefault="00B07586" w:rsidP="00CE37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80C">
              <w:rPr>
                <w:rFonts w:ascii="Times New Roman" w:hAnsi="Times New Roman"/>
                <w:color w:val="000000"/>
                <w:sz w:val="24"/>
                <w:szCs w:val="24"/>
              </w:rPr>
              <w:t>Замечание,</w:t>
            </w:r>
          </w:p>
          <w:p w14:paraId="691875F9" w14:textId="77777777" w:rsidR="00B07586" w:rsidRPr="0050680C" w:rsidRDefault="00B07586" w:rsidP="00CE37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80C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предложение, предлагаемая редакция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A72C718" w14:textId="77777777" w:rsidR="00B07586" w:rsidRPr="0050680C" w:rsidRDefault="00B07586" w:rsidP="00CE37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80C">
              <w:rPr>
                <w:rFonts w:ascii="Times New Roman" w:hAnsi="Times New Roman"/>
                <w:color w:val="000000"/>
                <w:sz w:val="24"/>
                <w:szCs w:val="24"/>
              </w:rPr>
              <w:t>Заключение</w:t>
            </w:r>
          </w:p>
          <w:p w14:paraId="504CC44D" w14:textId="77777777" w:rsidR="00B07586" w:rsidRPr="0050680C" w:rsidRDefault="00B07586" w:rsidP="00CE37C0">
            <w:pPr>
              <w:ind w:left="5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680C">
              <w:rPr>
                <w:rFonts w:ascii="Times New Roman" w:hAnsi="Times New Roman"/>
                <w:color w:val="000000"/>
                <w:sz w:val="24"/>
                <w:szCs w:val="24"/>
              </w:rPr>
              <w:t>разработчика</w:t>
            </w:r>
          </w:p>
        </w:tc>
      </w:tr>
      <w:tr w:rsidR="00B07586" w:rsidRPr="001D1C79" w14:paraId="7A8DCCBB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2F51" w14:textId="77777777" w:rsidR="00B07586" w:rsidRPr="001D1C79" w:rsidRDefault="00B07586" w:rsidP="0053033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D9A4" w14:textId="77777777" w:rsidR="00B07586" w:rsidRPr="0053033A" w:rsidRDefault="00B07586" w:rsidP="0053033A">
            <w:pPr>
              <w:rPr>
                <w:rFonts w:ascii="Times New Roman" w:hAnsi="Times New Roman"/>
                <w:sz w:val="24"/>
                <w:szCs w:val="24"/>
              </w:rPr>
            </w:pPr>
            <w:r w:rsidRPr="0053033A">
              <w:rPr>
                <w:rFonts w:ascii="Times New Roman" w:hAnsi="Times New Roman"/>
                <w:sz w:val="24"/>
                <w:szCs w:val="24"/>
                <w:lang w:val="en-US"/>
              </w:rPr>
              <w:t>$$</w:t>
            </w:r>
            <w:r w:rsidRPr="0053033A">
              <w:rPr>
                <w:rFonts w:ascii="Times New Roman" w:hAnsi="Times New Roman"/>
                <w:sz w:val="24"/>
                <w:szCs w:val="24"/>
              </w:rPr>
              <w:t>_Проект в целом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50A7" w14:textId="77777777" w:rsidR="00B07586" w:rsidRPr="0053033A" w:rsidRDefault="00B07586" w:rsidP="005303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33A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ООО «ТМХ Инжиниринг»,</w:t>
            </w:r>
            <w:r w:rsidRPr="0053033A">
              <w:rPr>
                <w:rFonts w:ascii="Times New Roman" w:hAnsi="Times New Roman"/>
                <w:sz w:val="24"/>
                <w:szCs w:val="24"/>
              </w:rPr>
              <w:t xml:space="preserve"> отправитель ТМХ исх. № 6930-ТМХ от 06.11.2025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FC0C" w14:textId="77777777" w:rsidR="00B07586" w:rsidRPr="0053033A" w:rsidRDefault="00B07586" w:rsidP="0053033A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3033A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11EF28FC" w14:textId="77777777" w:rsidR="00B07586" w:rsidRPr="0053033A" w:rsidRDefault="00B07586" w:rsidP="0053033A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3033A">
              <w:rPr>
                <w:rFonts w:ascii="Times New Roman" w:hAnsi="Times New Roman"/>
                <w:sz w:val="24"/>
                <w:szCs w:val="24"/>
              </w:rPr>
              <w:t>Изменить вид проекта стандарта с национального (ГОСТ Р) на межгосударственный (ГОСТ)</w:t>
            </w:r>
          </w:p>
          <w:p w14:paraId="1F04101C" w14:textId="77777777" w:rsidR="00B07586" w:rsidRPr="0053033A" w:rsidRDefault="00B07586" w:rsidP="0053033A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79EABD5D" w14:textId="77777777" w:rsidR="00B07586" w:rsidRPr="0053033A" w:rsidRDefault="00B07586" w:rsidP="0053033A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3033A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3D6F85A8" w14:textId="77777777" w:rsidR="00B07586" w:rsidRPr="0053033A" w:rsidRDefault="00B07586" w:rsidP="005303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33A">
              <w:rPr>
                <w:rFonts w:ascii="Times New Roman" w:hAnsi="Times New Roman"/>
                <w:sz w:val="24"/>
                <w:szCs w:val="24"/>
              </w:rPr>
              <w:t>В Российской Федерации и странах, входящих в МГС, действует межгосударственный стандарт ГОСТ 2.111-2011 «ЕСКД. Нормоконтроль».</w:t>
            </w:r>
          </w:p>
          <w:p w14:paraId="7A675505" w14:textId="77777777" w:rsidR="00B07586" w:rsidRPr="0053033A" w:rsidRDefault="00B07586" w:rsidP="005303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33A">
              <w:rPr>
                <w:rFonts w:ascii="Times New Roman" w:hAnsi="Times New Roman"/>
                <w:sz w:val="24"/>
                <w:szCs w:val="24"/>
              </w:rPr>
              <w:t xml:space="preserve">В соответствии с </w:t>
            </w:r>
            <w:r w:rsidRPr="0053033A">
              <w:rPr>
                <w:rFonts w:ascii="Times New Roman" w:hAnsi="Times New Roman"/>
                <w:sz w:val="24"/>
                <w:szCs w:val="24"/>
                <w:u w:val="single"/>
              </w:rPr>
              <w:t xml:space="preserve">основополагающим </w:t>
            </w:r>
            <w:r w:rsidRPr="0053033A">
              <w:rPr>
                <w:rFonts w:ascii="Times New Roman" w:hAnsi="Times New Roman"/>
                <w:sz w:val="24"/>
                <w:szCs w:val="24"/>
              </w:rPr>
              <w:t>стандартом ГОСТ Р 1.8-2011 «Стандарты межгосударственные. Правила проведения в Российской Федерации работ по разработке, применению, обновлению и прекращению применения» (пункт 7.1.1) не допускается разработка нового национального стандарта Российской Федерации на объект и аспект стандартизации, на которые распространяется действующий в Российской Федерации межгосударственный стандарт. В этом случае необходимо проводить работы по обновлению данного межгосударственного стандарта путем его пересмотра или внесения в него изменения. Только в случае, когда такое обновление межгосударственного стандарта не получило поддержку национальных органов других государств, применяющих данный стандарт, допускается оформление вместо межгосударственного стандарта нового национального стандарта Российской Федерации.</w:t>
            </w:r>
          </w:p>
          <w:p w14:paraId="69359C99" w14:textId="77777777" w:rsidR="00B07586" w:rsidRPr="0053033A" w:rsidRDefault="00B07586" w:rsidP="0053033A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3033A">
              <w:rPr>
                <w:rFonts w:ascii="Times New Roman" w:hAnsi="Times New Roman"/>
                <w:sz w:val="24"/>
                <w:szCs w:val="24"/>
              </w:rPr>
              <w:t xml:space="preserve">Учитывая, что экспертное заключение (ЭЗ) ТК должно содержать выводы о соблюдении правил разработки стандартов соответствующего уровня, установленных, в частности, в ГОСТ Р 1.8 (см. ГОСТ Р 1.6-2013, п. А.2), считаем, что, при отклонении предложения об изменения вида стандарта, в ЭЗ  необходимо указать, что проект ГОСТ Р 2.111 </w:t>
            </w:r>
            <w:r w:rsidRPr="0053033A">
              <w:rPr>
                <w:rFonts w:ascii="Times New Roman" w:hAnsi="Times New Roman"/>
                <w:sz w:val="24"/>
                <w:szCs w:val="24"/>
                <w:u w:val="single"/>
              </w:rPr>
              <w:t>не соответствует</w:t>
            </w:r>
            <w:r w:rsidRPr="005303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033A">
              <w:rPr>
                <w:rFonts w:ascii="Times New Roman" w:hAnsi="Times New Roman"/>
                <w:sz w:val="24"/>
                <w:szCs w:val="24"/>
              </w:rPr>
              <w:lastRenderedPageBreak/>
              <w:t>требованиям основополагающего стандарта ГОСТ Р 1.8-2011.</w:t>
            </w:r>
          </w:p>
          <w:p w14:paraId="48C5761E" w14:textId="77777777" w:rsidR="00B07586" w:rsidRPr="0053033A" w:rsidRDefault="00B07586" w:rsidP="0053033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4340" w14:textId="77777777" w:rsidR="00B07586" w:rsidRPr="0053033A" w:rsidRDefault="00B07586" w:rsidP="0053033A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50680C" w14:paraId="6D37CC11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2403" w14:textId="77777777" w:rsidR="00B07586" w:rsidRPr="0050680C" w:rsidRDefault="00B07586" w:rsidP="008D0BC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D164728" w14:textId="77777777" w:rsidR="00B07586" w:rsidRPr="0050680C" w:rsidRDefault="00B07586" w:rsidP="008D0BC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55E6A">
              <w:rPr>
                <w:rFonts w:ascii="Times New Roman" w:hAnsi="Times New Roman"/>
                <w:sz w:val="24"/>
                <w:szCs w:val="24"/>
                <w:lang w:val="en-US"/>
              </w:rPr>
              <w:t>$$</w:t>
            </w:r>
            <w:r w:rsidRPr="00855E6A">
              <w:rPr>
                <w:rFonts w:ascii="Times New Roman" w:hAnsi="Times New Roman"/>
                <w:sz w:val="24"/>
                <w:szCs w:val="24"/>
              </w:rPr>
              <w:t>_Проект в целом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889F" w14:textId="77777777" w:rsidR="00B07586" w:rsidRPr="0050680C" w:rsidRDefault="00B07586" w:rsidP="008D0B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A44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АО «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Роствертол</w:t>
            </w:r>
            <w:r w:rsidRPr="00FA4A44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», </w:t>
            </w:r>
            <w:r w:rsidRPr="00A23425">
              <w:rPr>
                <w:rFonts w:ascii="Times New Roman" w:hAnsi="Times New Roman"/>
                <w:sz w:val="24"/>
                <w:szCs w:val="24"/>
              </w:rPr>
              <w:t xml:space="preserve">исх. № </w:t>
            </w:r>
            <w:r>
              <w:rPr>
                <w:rFonts w:ascii="Times New Roman" w:hAnsi="Times New Roman"/>
                <w:sz w:val="24"/>
                <w:szCs w:val="24"/>
              </w:rPr>
              <w:t>261-5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1438</w:t>
            </w:r>
            <w:r w:rsidRPr="00A23425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A2342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A23425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135B" w14:textId="77777777" w:rsidR="00B07586" w:rsidRPr="008D0BCD" w:rsidRDefault="00B07586" w:rsidP="008D0BCD">
            <w:pPr>
              <w:rPr>
                <w:rFonts w:ascii="Times New Roman" w:hAnsi="Times New Roman"/>
                <w:sz w:val="24"/>
                <w:szCs w:val="24"/>
              </w:rPr>
            </w:pPr>
            <w:r w:rsidRPr="008D0BCD">
              <w:rPr>
                <w:rFonts w:ascii="Times New Roman" w:hAnsi="Times New Roman"/>
                <w:sz w:val="24"/>
                <w:szCs w:val="24"/>
              </w:rPr>
              <w:t>Замечаний и предложений нет.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4A7F" w14:textId="77777777" w:rsidR="00B07586" w:rsidRPr="0050680C" w:rsidRDefault="00B07586" w:rsidP="008D0BCD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50680C" w14:paraId="28650B15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9187" w14:textId="77777777" w:rsidR="00B07586" w:rsidRPr="0050680C" w:rsidRDefault="00B07586" w:rsidP="007E579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212119425"/>
          </w:p>
        </w:tc>
        <w:tc>
          <w:tcPr>
            <w:tcW w:w="1701" w:type="dxa"/>
          </w:tcPr>
          <w:p w14:paraId="6187AA81" w14:textId="77777777" w:rsidR="00B07586" w:rsidRPr="0050680C" w:rsidRDefault="00B07586" w:rsidP="007E57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55E6A">
              <w:rPr>
                <w:rFonts w:ascii="Times New Roman" w:hAnsi="Times New Roman"/>
                <w:sz w:val="24"/>
                <w:szCs w:val="24"/>
                <w:lang w:val="en-US"/>
              </w:rPr>
              <w:t>$$</w:t>
            </w:r>
            <w:r w:rsidRPr="00855E6A">
              <w:rPr>
                <w:rFonts w:ascii="Times New Roman" w:hAnsi="Times New Roman"/>
                <w:sz w:val="24"/>
                <w:szCs w:val="24"/>
              </w:rPr>
              <w:t>_Проект в целом</w:t>
            </w:r>
          </w:p>
        </w:tc>
        <w:tc>
          <w:tcPr>
            <w:tcW w:w="2460" w:type="dxa"/>
          </w:tcPr>
          <w:p w14:paraId="2CA4F520" w14:textId="77777777" w:rsidR="00B07586" w:rsidRPr="0050680C" w:rsidRDefault="00B07586" w:rsidP="007E5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Pr="0068098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ЦНИИМФ</w:t>
            </w:r>
            <w:r w:rsidRPr="0068098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»,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исх. 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УПР-2434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06.10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</w:tcPr>
          <w:p w14:paraId="4F5C936E" w14:textId="77777777" w:rsidR="00B07586" w:rsidRPr="0050680C" w:rsidRDefault="00B07586" w:rsidP="007E5792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55E6A">
              <w:rPr>
                <w:rFonts w:ascii="Times New Roman" w:hAnsi="Times New Roman"/>
                <w:sz w:val="24"/>
                <w:szCs w:val="24"/>
              </w:rPr>
              <w:t>Замечаний и предложений нет.</w:t>
            </w:r>
          </w:p>
        </w:tc>
        <w:tc>
          <w:tcPr>
            <w:tcW w:w="3741" w:type="dxa"/>
          </w:tcPr>
          <w:p w14:paraId="2D90D5C1" w14:textId="77777777" w:rsidR="00B07586" w:rsidRPr="0050680C" w:rsidRDefault="00B07586" w:rsidP="007E5792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  <w:tr w:rsidR="00B07586" w:rsidRPr="0050680C" w14:paraId="1FF6DC9E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E06C" w14:textId="77777777" w:rsidR="00B07586" w:rsidRPr="0050680C" w:rsidRDefault="00B07586" w:rsidP="005F752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6720" w14:textId="77777777" w:rsidR="00B07586" w:rsidRPr="0050680C" w:rsidRDefault="00B07586" w:rsidP="005F7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55E6A">
              <w:rPr>
                <w:rFonts w:ascii="Times New Roman" w:hAnsi="Times New Roman"/>
                <w:sz w:val="24"/>
                <w:szCs w:val="24"/>
                <w:lang w:val="en-US"/>
              </w:rPr>
              <w:t>$$</w:t>
            </w:r>
            <w:r w:rsidRPr="00855E6A">
              <w:rPr>
                <w:rFonts w:ascii="Times New Roman" w:hAnsi="Times New Roman"/>
                <w:sz w:val="24"/>
                <w:szCs w:val="24"/>
              </w:rPr>
              <w:t>_Проект в целом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12EF" w14:textId="77777777" w:rsidR="00B07586" w:rsidRPr="0050680C" w:rsidRDefault="00B07586" w:rsidP="005F7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A44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АО «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НПЦ </w:t>
            </w:r>
            <w:r w:rsidRPr="00FA4A44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«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Вигстар</w:t>
            </w:r>
            <w:r w:rsidRPr="00FA4A44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», </w:t>
            </w:r>
            <w:r w:rsidRPr="00A23425">
              <w:rPr>
                <w:rFonts w:ascii="Times New Roman" w:hAnsi="Times New Roman"/>
                <w:sz w:val="24"/>
                <w:szCs w:val="24"/>
              </w:rPr>
              <w:t xml:space="preserve">исх. № 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310A1C">
              <w:rPr>
                <w:rFonts w:ascii="Times New Roman" w:hAnsi="Times New Roman"/>
                <w:sz w:val="24"/>
                <w:szCs w:val="24"/>
              </w:rPr>
              <w:t>/</w:t>
            </w:r>
            <w:r w:rsidRPr="0038216D">
              <w:rPr>
                <w:rFonts w:ascii="Times New Roman" w:hAnsi="Times New Roman"/>
                <w:sz w:val="24"/>
                <w:szCs w:val="24"/>
              </w:rPr>
              <w:t xml:space="preserve">2649 </w:t>
            </w:r>
            <w:r w:rsidRPr="00A23425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38216D">
              <w:rPr>
                <w:rFonts w:ascii="Times New Roman" w:hAnsi="Times New Roman"/>
                <w:sz w:val="24"/>
                <w:szCs w:val="24"/>
              </w:rPr>
              <w:t>06</w:t>
            </w:r>
            <w:r w:rsidRPr="00A23425">
              <w:rPr>
                <w:rFonts w:ascii="Times New Roman" w:hAnsi="Times New Roman"/>
                <w:sz w:val="24"/>
                <w:szCs w:val="24"/>
              </w:rPr>
              <w:t>.</w:t>
            </w:r>
            <w:r w:rsidRPr="0038216D">
              <w:rPr>
                <w:rFonts w:ascii="Times New Roman" w:hAnsi="Times New Roman"/>
                <w:sz w:val="24"/>
                <w:szCs w:val="24"/>
              </w:rPr>
              <w:t>10</w:t>
            </w:r>
            <w:r w:rsidRPr="00A23425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52A2" w14:textId="77777777" w:rsidR="00B07586" w:rsidRPr="0050680C" w:rsidRDefault="00B07586" w:rsidP="005F752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D0BCD">
              <w:rPr>
                <w:rFonts w:ascii="Times New Roman" w:hAnsi="Times New Roman"/>
                <w:sz w:val="24"/>
                <w:szCs w:val="24"/>
              </w:rPr>
              <w:t>Замечаний и предложений нет.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FBB3" w14:textId="77777777" w:rsidR="00B07586" w:rsidRPr="0050680C" w:rsidRDefault="00B07586" w:rsidP="005F7523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50680C" w14:paraId="4EB86278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6407" w14:textId="77777777" w:rsidR="00B07586" w:rsidRPr="0050680C" w:rsidRDefault="00B07586" w:rsidP="005F752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3715" w14:textId="77777777" w:rsidR="00B07586" w:rsidRPr="0038216D" w:rsidRDefault="00B07586" w:rsidP="005F7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5E6A">
              <w:rPr>
                <w:rFonts w:ascii="Times New Roman" w:hAnsi="Times New Roman"/>
                <w:sz w:val="24"/>
                <w:szCs w:val="24"/>
                <w:lang w:val="en-US"/>
              </w:rPr>
              <w:t>$$</w:t>
            </w:r>
            <w:r w:rsidRPr="00855E6A">
              <w:rPr>
                <w:rFonts w:ascii="Times New Roman" w:hAnsi="Times New Roman"/>
                <w:sz w:val="24"/>
                <w:szCs w:val="24"/>
              </w:rPr>
              <w:t>_Проект в целом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18F8" w14:textId="77777777" w:rsidR="00B07586" w:rsidRPr="0050680C" w:rsidRDefault="00B07586" w:rsidP="005F7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02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АО «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ЛИИ им. М.М. Громова</w:t>
            </w:r>
            <w:r w:rsidRPr="005C102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»</w:t>
            </w:r>
            <w:r w:rsidRPr="005C1020">
              <w:rPr>
                <w:rFonts w:ascii="Times New Roman" w:hAnsi="Times New Roman"/>
                <w:sz w:val="24"/>
                <w:szCs w:val="24"/>
              </w:rPr>
              <w:t xml:space="preserve">, исх. № 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5C1020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2649</w:t>
            </w:r>
            <w:r w:rsidRPr="005C1020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Pr="005C102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5C1020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8AA2" w14:textId="77777777" w:rsidR="00B07586" w:rsidRPr="0050680C" w:rsidRDefault="00B07586" w:rsidP="005F752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D0BCD">
              <w:rPr>
                <w:rFonts w:ascii="Times New Roman" w:hAnsi="Times New Roman"/>
                <w:sz w:val="24"/>
                <w:szCs w:val="24"/>
              </w:rPr>
              <w:t>Замечаний и предложений нет.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2697" w14:textId="77777777" w:rsidR="00B07586" w:rsidRPr="0050680C" w:rsidRDefault="00B07586" w:rsidP="005F7523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50680C" w14:paraId="173EF6C4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79DA" w14:textId="77777777" w:rsidR="00B07586" w:rsidRPr="0050680C" w:rsidRDefault="00B07586" w:rsidP="005F752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5506" w14:textId="77777777" w:rsidR="00B07586" w:rsidRPr="00855E6A" w:rsidRDefault="00B07586" w:rsidP="005F7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55E6A">
              <w:rPr>
                <w:rFonts w:ascii="Times New Roman" w:hAnsi="Times New Roman"/>
                <w:sz w:val="24"/>
                <w:szCs w:val="24"/>
                <w:lang w:val="en-US"/>
              </w:rPr>
              <w:t>$$</w:t>
            </w:r>
            <w:r w:rsidRPr="00855E6A">
              <w:rPr>
                <w:rFonts w:ascii="Times New Roman" w:hAnsi="Times New Roman"/>
                <w:sz w:val="24"/>
                <w:szCs w:val="24"/>
              </w:rPr>
              <w:t>_Проект в целом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7CD5" w14:textId="77777777" w:rsidR="00B07586" w:rsidRPr="00FA4A44" w:rsidRDefault="00B07586" w:rsidP="005F7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Pr="0068098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Системы управления</w:t>
            </w:r>
            <w:r w:rsidRPr="0068098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»,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исх. 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БФ-2030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ACF5" w14:textId="77777777" w:rsidR="00B07586" w:rsidRPr="008D0BCD" w:rsidRDefault="00B07586" w:rsidP="005F7523">
            <w:pPr>
              <w:rPr>
                <w:rFonts w:ascii="Times New Roman" w:hAnsi="Times New Roman"/>
                <w:sz w:val="24"/>
                <w:szCs w:val="24"/>
              </w:rPr>
            </w:pPr>
            <w:r w:rsidRPr="008D0BCD">
              <w:rPr>
                <w:rFonts w:ascii="Times New Roman" w:hAnsi="Times New Roman"/>
                <w:sz w:val="24"/>
                <w:szCs w:val="24"/>
              </w:rPr>
              <w:t>Замечаний и предложений нет.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E19B" w14:textId="77777777" w:rsidR="00B07586" w:rsidRPr="0050680C" w:rsidRDefault="00B07586" w:rsidP="005F7523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50680C" w14:paraId="7D02AF29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6FA1" w14:textId="77777777" w:rsidR="00B07586" w:rsidRPr="0050680C" w:rsidRDefault="00B07586" w:rsidP="005F752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56B1" w14:textId="77777777" w:rsidR="00B07586" w:rsidRPr="00855E6A" w:rsidRDefault="00B07586" w:rsidP="005F7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55E6A">
              <w:rPr>
                <w:rFonts w:ascii="Times New Roman" w:hAnsi="Times New Roman"/>
                <w:sz w:val="24"/>
                <w:szCs w:val="24"/>
                <w:lang w:val="en-US"/>
              </w:rPr>
              <w:t>$$</w:t>
            </w:r>
            <w:r w:rsidRPr="00855E6A">
              <w:rPr>
                <w:rFonts w:ascii="Times New Roman" w:hAnsi="Times New Roman"/>
                <w:sz w:val="24"/>
                <w:szCs w:val="24"/>
              </w:rPr>
              <w:t>_Проект в целом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B105" w14:textId="77777777" w:rsidR="00B07586" w:rsidRDefault="00B07586" w:rsidP="005F7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83A">
              <w:rPr>
                <w:rFonts w:ascii="Times New Roman" w:hAnsi="Times New Roman"/>
                <w:sz w:val="24"/>
                <w:szCs w:val="24"/>
              </w:rPr>
              <w:t>АО «</w:t>
            </w:r>
            <w:r>
              <w:rPr>
                <w:rFonts w:ascii="Times New Roman" w:hAnsi="Times New Roman"/>
                <w:sz w:val="24"/>
                <w:szCs w:val="24"/>
              </w:rPr>
              <w:t>Северное ПКБ</w:t>
            </w:r>
            <w:r w:rsidRPr="00F2583A">
              <w:rPr>
                <w:rFonts w:ascii="Times New Roman" w:hAnsi="Times New Roman"/>
                <w:sz w:val="24"/>
                <w:szCs w:val="24"/>
              </w:rPr>
              <w:t>»</w:t>
            </w:r>
            <w:r w:rsidRPr="001446E2">
              <w:rPr>
                <w:rFonts w:ascii="Times New Roman" w:hAnsi="Times New Roman"/>
                <w:sz w:val="24"/>
                <w:szCs w:val="24"/>
              </w:rPr>
              <w:t>,</w:t>
            </w:r>
            <w:r w:rsidRPr="00DB61CE">
              <w:rPr>
                <w:rFonts w:ascii="Times New Roman" w:hAnsi="Times New Roman"/>
                <w:sz w:val="24"/>
                <w:szCs w:val="24"/>
              </w:rPr>
              <w:t xml:space="preserve"> исх. № 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DB61C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Pr="001957FF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11178</w:t>
            </w:r>
            <w:r w:rsidRPr="00DB61CE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DB61C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DB61CE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FC3D" w14:textId="77777777" w:rsidR="00B07586" w:rsidRPr="008D0BCD" w:rsidRDefault="00B07586" w:rsidP="005F7523">
            <w:pPr>
              <w:rPr>
                <w:rFonts w:ascii="Times New Roman" w:hAnsi="Times New Roman"/>
                <w:sz w:val="24"/>
                <w:szCs w:val="24"/>
              </w:rPr>
            </w:pPr>
            <w:r w:rsidRPr="008D0BCD">
              <w:rPr>
                <w:rFonts w:ascii="Times New Roman" w:hAnsi="Times New Roman"/>
                <w:sz w:val="24"/>
                <w:szCs w:val="24"/>
              </w:rPr>
              <w:t>Замечаний и предложений нет.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6788" w14:textId="77777777" w:rsidR="00B07586" w:rsidRPr="0050680C" w:rsidRDefault="00B07586" w:rsidP="005F7523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50680C" w14:paraId="49BC583E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A12B" w14:textId="77777777" w:rsidR="00B07586" w:rsidRPr="0050680C" w:rsidRDefault="00B07586" w:rsidP="005F752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D066" w14:textId="77777777" w:rsidR="00B07586" w:rsidRPr="00855E6A" w:rsidRDefault="00B07586" w:rsidP="005F7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55E6A">
              <w:rPr>
                <w:rFonts w:ascii="Times New Roman" w:hAnsi="Times New Roman"/>
                <w:sz w:val="24"/>
                <w:szCs w:val="24"/>
                <w:lang w:val="en-US"/>
              </w:rPr>
              <w:t>$$</w:t>
            </w:r>
            <w:r w:rsidRPr="00855E6A">
              <w:rPr>
                <w:rFonts w:ascii="Times New Roman" w:hAnsi="Times New Roman"/>
                <w:sz w:val="24"/>
                <w:szCs w:val="24"/>
              </w:rPr>
              <w:t>_Проект в целом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DAE7" w14:textId="77777777" w:rsidR="00B07586" w:rsidRDefault="00B07586" w:rsidP="005F7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ЗАО </w:t>
            </w:r>
            <w:r w:rsidRPr="0068098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«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Си Проект</w:t>
            </w:r>
            <w:r w:rsidRPr="0068098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»,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исх. № </w:t>
            </w:r>
            <w:r>
              <w:rPr>
                <w:rFonts w:ascii="Times New Roman" w:hAnsi="Times New Roman"/>
                <w:sz w:val="24"/>
                <w:szCs w:val="24"/>
              </w:rPr>
              <w:t>188</w:t>
            </w:r>
            <w:r w:rsidRPr="0020112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06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09.10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C7E2" w14:textId="77777777" w:rsidR="00B07586" w:rsidRPr="008D0BCD" w:rsidRDefault="00B07586" w:rsidP="005F7523">
            <w:pPr>
              <w:rPr>
                <w:rFonts w:ascii="Times New Roman" w:hAnsi="Times New Roman"/>
                <w:sz w:val="24"/>
                <w:szCs w:val="24"/>
              </w:rPr>
            </w:pPr>
            <w:r w:rsidRPr="008D0BCD">
              <w:rPr>
                <w:rFonts w:ascii="Times New Roman" w:hAnsi="Times New Roman"/>
                <w:sz w:val="24"/>
                <w:szCs w:val="24"/>
              </w:rPr>
              <w:t>Замечаний и предложений нет.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D529" w14:textId="77777777" w:rsidR="00B07586" w:rsidRPr="0050680C" w:rsidRDefault="00B07586" w:rsidP="005F7523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50680C" w14:paraId="6592124F" w14:textId="77777777" w:rsidTr="00FD3A5A">
        <w:trPr>
          <w:trHeight w:val="8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0DE6" w14:textId="77777777" w:rsidR="00B07586" w:rsidRPr="0050680C" w:rsidRDefault="00B07586" w:rsidP="002472A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266B" w14:textId="77777777" w:rsidR="00B07586" w:rsidRPr="0050680C" w:rsidRDefault="00B07586" w:rsidP="002472A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55E6A">
              <w:rPr>
                <w:rFonts w:ascii="Times New Roman" w:hAnsi="Times New Roman"/>
                <w:sz w:val="24"/>
                <w:szCs w:val="24"/>
                <w:lang w:val="en-US"/>
              </w:rPr>
              <w:t>$$</w:t>
            </w:r>
            <w:r w:rsidRPr="00855E6A">
              <w:rPr>
                <w:rFonts w:ascii="Times New Roman" w:hAnsi="Times New Roman"/>
                <w:sz w:val="24"/>
                <w:szCs w:val="24"/>
              </w:rPr>
              <w:t>_Проект в целом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A5FE" w14:textId="77777777" w:rsidR="00B07586" w:rsidRPr="0050680C" w:rsidRDefault="00B07586" w:rsidP="002472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053D">
              <w:rPr>
                <w:rFonts w:ascii="Times New Roman" w:hAnsi="Times New Roman"/>
                <w:sz w:val="24"/>
                <w:szCs w:val="24"/>
              </w:rPr>
              <w:t>АО «НПК «КБМ», исх. № 114/</w:t>
            </w:r>
            <w:r>
              <w:rPr>
                <w:rFonts w:ascii="Times New Roman" w:hAnsi="Times New Roman"/>
                <w:sz w:val="24"/>
                <w:szCs w:val="24"/>
              </w:rPr>
              <w:t>25580</w:t>
            </w:r>
            <w:r w:rsidRPr="00B4053D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B4053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B4053D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FA47" w14:textId="77777777" w:rsidR="00B07586" w:rsidRPr="0050680C" w:rsidRDefault="00B07586" w:rsidP="002472A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D0BCD">
              <w:rPr>
                <w:rFonts w:ascii="Times New Roman" w:hAnsi="Times New Roman"/>
                <w:sz w:val="24"/>
                <w:szCs w:val="24"/>
              </w:rPr>
              <w:t>Замечаний и предложений нет.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8367" w14:textId="77777777" w:rsidR="00B07586" w:rsidRPr="0050680C" w:rsidRDefault="00B07586" w:rsidP="002472A9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50680C" w14:paraId="2A1D38C7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3F56" w14:textId="77777777" w:rsidR="00B07586" w:rsidRPr="0050680C" w:rsidRDefault="00B07586" w:rsidP="005F752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8988" w14:textId="77777777" w:rsidR="00B07586" w:rsidRPr="00855E6A" w:rsidRDefault="00B07586" w:rsidP="005F7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55E6A">
              <w:rPr>
                <w:rFonts w:ascii="Times New Roman" w:hAnsi="Times New Roman"/>
                <w:sz w:val="24"/>
                <w:szCs w:val="24"/>
                <w:lang w:val="en-US"/>
              </w:rPr>
              <w:t>$$</w:t>
            </w:r>
            <w:r w:rsidRPr="00855E6A">
              <w:rPr>
                <w:rFonts w:ascii="Times New Roman" w:hAnsi="Times New Roman"/>
                <w:sz w:val="24"/>
                <w:szCs w:val="24"/>
              </w:rPr>
              <w:t>_Проект в целом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DE3A" w14:textId="77777777" w:rsidR="00B07586" w:rsidRPr="00FA4A44" w:rsidRDefault="00B07586" w:rsidP="005F7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Pr="0068098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ЛИИ им. М.М.Громова</w:t>
            </w:r>
            <w:r w:rsidRPr="0068098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»,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исх. № </w:t>
            </w:r>
            <w:r>
              <w:rPr>
                <w:rFonts w:ascii="Times New Roman" w:hAnsi="Times New Roman"/>
                <w:sz w:val="24"/>
                <w:szCs w:val="24"/>
              </w:rPr>
              <w:t>02-1220</w:t>
            </w:r>
            <w:r w:rsidRPr="0020112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019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3D45" w14:textId="77777777" w:rsidR="00B07586" w:rsidRPr="008D0BCD" w:rsidRDefault="00B07586" w:rsidP="005F7523">
            <w:pPr>
              <w:rPr>
                <w:rFonts w:ascii="Times New Roman" w:hAnsi="Times New Roman"/>
                <w:sz w:val="24"/>
                <w:szCs w:val="24"/>
              </w:rPr>
            </w:pPr>
            <w:r w:rsidRPr="008D0BCD">
              <w:rPr>
                <w:rFonts w:ascii="Times New Roman" w:hAnsi="Times New Roman"/>
                <w:sz w:val="24"/>
                <w:szCs w:val="24"/>
              </w:rPr>
              <w:t>Замечаний и предложений нет.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76FB" w14:textId="77777777" w:rsidR="00B07586" w:rsidRPr="0050680C" w:rsidRDefault="00B07586" w:rsidP="005F7523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50680C" w14:paraId="50543B9A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E99C" w14:textId="77777777" w:rsidR="00B07586" w:rsidRPr="0050680C" w:rsidRDefault="00B07586" w:rsidP="005F752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CBCE" w14:textId="77777777" w:rsidR="00B07586" w:rsidRPr="0038216D" w:rsidRDefault="00B07586" w:rsidP="005F7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5E6A">
              <w:rPr>
                <w:rFonts w:ascii="Times New Roman" w:hAnsi="Times New Roman"/>
                <w:sz w:val="24"/>
                <w:szCs w:val="24"/>
                <w:lang w:val="en-US"/>
              </w:rPr>
              <w:t>$$</w:t>
            </w:r>
            <w:r w:rsidRPr="00855E6A">
              <w:rPr>
                <w:rFonts w:ascii="Times New Roman" w:hAnsi="Times New Roman"/>
                <w:sz w:val="24"/>
                <w:szCs w:val="24"/>
              </w:rPr>
              <w:t>_Проект в целом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7847" w14:textId="77777777" w:rsidR="00B07586" w:rsidRPr="0050680C" w:rsidRDefault="00B07586" w:rsidP="005F7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A3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</w:t>
            </w:r>
            <w:r w:rsidRPr="00B95A3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 «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ГосНИИАС</w:t>
            </w:r>
            <w:r w:rsidRPr="00B95A3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</w:t>
            </w:r>
            <w:r w:rsidRPr="00B95A39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по эл.почте от 10.10.2025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F87C" w14:textId="77777777" w:rsidR="00B07586" w:rsidRPr="0050680C" w:rsidRDefault="00B07586" w:rsidP="005F752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D0BCD">
              <w:rPr>
                <w:rFonts w:ascii="Times New Roman" w:hAnsi="Times New Roman"/>
                <w:sz w:val="24"/>
                <w:szCs w:val="24"/>
              </w:rPr>
              <w:t>Замечаний и предложений нет.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8BD6" w14:textId="77777777" w:rsidR="00B07586" w:rsidRPr="0050680C" w:rsidRDefault="00B07586" w:rsidP="005F7523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50680C" w14:paraId="4240DFF4" w14:textId="77777777" w:rsidTr="00FD3A5A">
        <w:trPr>
          <w:trHeight w:val="12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58E3" w14:textId="77777777" w:rsidR="00B07586" w:rsidRPr="0050680C" w:rsidRDefault="00B07586" w:rsidP="008D0BC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E36B" w14:textId="77777777" w:rsidR="00B07586" w:rsidRPr="0050680C" w:rsidRDefault="00B07586" w:rsidP="008D0BC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55E6A">
              <w:rPr>
                <w:rFonts w:ascii="Times New Roman" w:hAnsi="Times New Roman"/>
                <w:sz w:val="24"/>
                <w:szCs w:val="24"/>
                <w:lang w:val="en-US"/>
              </w:rPr>
              <w:t>$$</w:t>
            </w:r>
            <w:r w:rsidRPr="00855E6A">
              <w:rPr>
                <w:rFonts w:ascii="Times New Roman" w:hAnsi="Times New Roman"/>
                <w:sz w:val="24"/>
                <w:szCs w:val="24"/>
              </w:rPr>
              <w:t>_Проект в целом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4961" w14:textId="77777777" w:rsidR="00B07586" w:rsidRPr="0050680C" w:rsidRDefault="00B07586" w:rsidP="008D0B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02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АО «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ВПК </w:t>
            </w:r>
            <w:r w:rsidRPr="005C102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«НПО 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машиностроения</w:t>
            </w:r>
            <w:r w:rsidRPr="005C102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»</w:t>
            </w:r>
            <w:r w:rsidRPr="005C1020">
              <w:rPr>
                <w:rFonts w:ascii="Times New Roman" w:hAnsi="Times New Roman"/>
                <w:sz w:val="24"/>
                <w:szCs w:val="24"/>
              </w:rPr>
              <w:t xml:space="preserve">, исх. № </w:t>
            </w:r>
            <w:r>
              <w:rPr>
                <w:rFonts w:ascii="Times New Roman" w:hAnsi="Times New Roman"/>
                <w:sz w:val="24"/>
                <w:szCs w:val="24"/>
              </w:rPr>
              <w:t>131</w:t>
            </w:r>
            <w:r w:rsidRPr="005C1020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462</w:t>
            </w:r>
            <w:r w:rsidRPr="005C1020">
              <w:rPr>
                <w:rFonts w:ascii="Times New Roman" w:hAnsi="Times New Roman"/>
                <w:sz w:val="24"/>
                <w:szCs w:val="24"/>
              </w:rPr>
              <w:t xml:space="preserve"> от 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C102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5C1020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C8FC" w14:textId="77777777" w:rsidR="00B07586" w:rsidRPr="0050680C" w:rsidRDefault="00B07586" w:rsidP="008D0BC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D0BCD">
              <w:rPr>
                <w:rFonts w:ascii="Times New Roman" w:hAnsi="Times New Roman"/>
                <w:sz w:val="24"/>
                <w:szCs w:val="24"/>
              </w:rPr>
              <w:t>Замечаний и предложений нет.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2E9C" w14:textId="77777777" w:rsidR="00B07586" w:rsidRPr="0050680C" w:rsidRDefault="00B07586" w:rsidP="008D0BCD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50680C" w14:paraId="2E629CF0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5FD8" w14:textId="77777777" w:rsidR="00B07586" w:rsidRPr="0050680C" w:rsidRDefault="00B07586" w:rsidP="005F752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B0E5" w14:textId="77777777" w:rsidR="00B07586" w:rsidRPr="0038216D" w:rsidRDefault="00B07586" w:rsidP="005F7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5E6A">
              <w:rPr>
                <w:rFonts w:ascii="Times New Roman" w:hAnsi="Times New Roman"/>
                <w:sz w:val="24"/>
                <w:szCs w:val="24"/>
                <w:lang w:val="en-US"/>
              </w:rPr>
              <w:t>$$</w:t>
            </w:r>
            <w:r w:rsidRPr="00855E6A">
              <w:rPr>
                <w:rFonts w:ascii="Times New Roman" w:hAnsi="Times New Roman"/>
                <w:sz w:val="24"/>
                <w:szCs w:val="24"/>
              </w:rPr>
              <w:t>_Проект в целом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0958" w14:textId="77777777" w:rsidR="00B07586" w:rsidRPr="0050680C" w:rsidRDefault="00B07586" w:rsidP="005F7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«Концерн «Созвездие»</w:t>
            </w:r>
            <w:r w:rsidRPr="00DA4616">
              <w:rPr>
                <w:rFonts w:ascii="Times New Roman" w:hAnsi="Times New Roman"/>
                <w:sz w:val="24"/>
                <w:szCs w:val="24"/>
              </w:rPr>
              <w:t xml:space="preserve">, исх. № </w:t>
            </w:r>
            <w:r>
              <w:rPr>
                <w:rFonts w:ascii="Times New Roman" w:hAnsi="Times New Roman"/>
                <w:sz w:val="24"/>
                <w:szCs w:val="24"/>
              </w:rPr>
              <w:t>403</w:t>
            </w:r>
            <w:r w:rsidRPr="00FC5F98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60 </w:t>
            </w:r>
            <w:r w:rsidRPr="00DA4616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DA461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DA4616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721A" w14:textId="77777777" w:rsidR="00B07586" w:rsidRDefault="00B07586" w:rsidP="005F7523">
            <w:pPr>
              <w:ind w:firstLine="60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Рассматриваемый проект стандарта направлен на решение важной и актуальной задачи –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установление целей, задач, содержания и порядка проведения нормоконтроля конструкторской документации в рамках выполнения </w:t>
            </w:r>
            <w:bookmarkStart w:id="1" w:name="wpsMainConten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Программы национальной стандартизации на 2023, 2024, 2025 год</w:t>
            </w:r>
            <w:bookmarkEnd w:id="1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1FDD0FF6" w14:textId="77777777" w:rsidR="00B07586" w:rsidRDefault="00B07586" w:rsidP="005F7523">
            <w:pPr>
              <w:ind w:firstLine="60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Содержание проекта ГОСТ Р соответствует целям и задачам, представленным в пояснительной записке к окончательной редакции проекта стандарта.</w:t>
            </w:r>
          </w:p>
          <w:p w14:paraId="7EBA12E6" w14:textId="77777777" w:rsidR="00B07586" w:rsidRDefault="00B07586" w:rsidP="005F7523">
            <w:pPr>
              <w:ind w:firstLine="60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результатам проведенного анализа следует отметить, что по структуре и оформлению проект ГОСТ Р в целом соответствует предъявляемым требованиям.</w:t>
            </w:r>
          </w:p>
          <w:p w14:paraId="43740D25" w14:textId="77777777" w:rsidR="00B07586" w:rsidRDefault="00B07586" w:rsidP="005F7523">
            <w:pPr>
              <w:ind w:firstLine="60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Проект ГОСТ Р выглядит логически законченным документом, полностью соответствующим его наименованию. Изменений наименования не требуется.</w:t>
            </w:r>
          </w:p>
          <w:p w14:paraId="56292D91" w14:textId="77777777" w:rsidR="00B07586" w:rsidRDefault="00B07586" w:rsidP="005F7523">
            <w:pPr>
              <w:ind w:firstLine="60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Содержание разрабатываемого ГОСТ хорошо структурировано, благодаря чему концепция разработки прослеживается достаточно четко. </w:t>
            </w:r>
          </w:p>
          <w:p w14:paraId="04C5E773" w14:textId="77777777" w:rsidR="00B07586" w:rsidRDefault="00B07586" w:rsidP="005F7523">
            <w:pPr>
              <w:ind w:firstLine="608"/>
              <w:jc w:val="both"/>
              <w:rPr>
                <w:rFonts w:ascii="Times New Roman" w:hAnsi="Times New Roman"/>
                <w:color w:val="000000" w:themeColor="text1"/>
                <w:sz w:val="24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Однако, некоторые аспекты </w:t>
            </w:r>
            <w:r>
              <w:rPr>
                <w:rFonts w:ascii="Times New Roman" w:hAnsi="Times New Roman"/>
                <w:color w:val="000000" w:themeColor="text1"/>
                <w:sz w:val="24"/>
                <w:szCs w:val="18"/>
              </w:rPr>
              <w:t>требуют, по нашему мнению, уточнения/доработки в соответствии с замечаниями к структурным элементам стандарта, а также в соответствии со следующими замечаниями:</w:t>
            </w:r>
          </w:p>
          <w:p w14:paraId="374CDD1A" w14:textId="77777777" w:rsidR="00B07586" w:rsidRDefault="00B07586" w:rsidP="005F7523">
            <w:pPr>
              <w:ind w:firstLine="608"/>
              <w:jc w:val="both"/>
              <w:rPr>
                <w:rFonts w:ascii="Times New Roman" w:hAnsi="Times New Roman"/>
                <w:color w:val="000000" w:themeColor="text1"/>
                <w:sz w:val="24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18"/>
              </w:rPr>
              <w:t>- в тексте стандарта отсутствует ссылка на приложение А, что не соответствует требованиям п. 3.12.8 ГОСТ 1.5-2001</w:t>
            </w:r>
          </w:p>
          <w:p w14:paraId="1ACAFC60" w14:textId="77777777" w:rsidR="00B07586" w:rsidRDefault="00B07586" w:rsidP="005F7523">
            <w:pPr>
              <w:rPr>
                <w:rFonts w:ascii="Times New Roman" w:hAnsi="Times New Roman"/>
                <w:color w:val="000000" w:themeColor="text1"/>
                <w:sz w:val="24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18"/>
              </w:rPr>
              <w:t>- отсутствует приложение Б, на которое в п. 8.2 дана ссылка.</w:t>
            </w:r>
          </w:p>
          <w:p w14:paraId="78409EC0" w14:textId="77777777" w:rsidR="00B07586" w:rsidRPr="0050680C" w:rsidRDefault="00B07586" w:rsidP="005F752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2E93" w14:textId="77777777" w:rsidR="00B07586" w:rsidRPr="0050680C" w:rsidRDefault="00B07586" w:rsidP="005F7523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50680C" w14:paraId="725811C5" w14:textId="77777777" w:rsidTr="00FD3A5A">
        <w:trPr>
          <w:trHeight w:val="414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6D5F" w14:textId="77777777" w:rsidR="00B07586" w:rsidRPr="0050680C" w:rsidRDefault="00B07586" w:rsidP="00E732E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823E" w14:textId="77777777" w:rsidR="00B07586" w:rsidRPr="008745B3" w:rsidRDefault="00B07586" w:rsidP="00E732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5E6A">
              <w:rPr>
                <w:rFonts w:ascii="Times New Roman" w:hAnsi="Times New Roman"/>
                <w:sz w:val="24"/>
                <w:szCs w:val="24"/>
                <w:lang w:val="en-US"/>
              </w:rPr>
              <w:t>$$</w:t>
            </w:r>
            <w:r w:rsidRPr="00855E6A">
              <w:rPr>
                <w:rFonts w:ascii="Times New Roman" w:hAnsi="Times New Roman"/>
                <w:sz w:val="24"/>
                <w:szCs w:val="24"/>
              </w:rPr>
              <w:t>_Проект в целом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6F39" w14:textId="77777777" w:rsidR="00B07586" w:rsidRPr="008745B3" w:rsidRDefault="00B07586" w:rsidP="00E732E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3B7B6F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АО «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ИК</w:t>
            </w:r>
            <w:r w:rsidRPr="003B7B6F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«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Неотек Марин</w:t>
            </w:r>
            <w:r w:rsidRPr="003B7B6F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», </w:t>
            </w:r>
            <w:r w:rsidRPr="003B7B6F">
              <w:rPr>
                <w:rFonts w:ascii="Times New Roman" w:hAnsi="Times New Roman"/>
                <w:sz w:val="24"/>
                <w:szCs w:val="24"/>
              </w:rPr>
              <w:t xml:space="preserve">исх. № </w:t>
            </w:r>
            <w:r>
              <w:rPr>
                <w:rFonts w:ascii="Times New Roman" w:hAnsi="Times New Roman"/>
                <w:sz w:val="24"/>
                <w:szCs w:val="24"/>
              </w:rPr>
              <w:t>470-2510</w:t>
            </w:r>
            <w:r w:rsidRPr="003B7B6F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3B7B6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3B7B6F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AA5B" w14:textId="77777777" w:rsidR="00B07586" w:rsidRDefault="00B07586" w:rsidP="00E732E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3E335E4B" w14:textId="77777777" w:rsidR="00B07586" w:rsidRPr="00FC5F98" w:rsidRDefault="00B07586" w:rsidP="00E732E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a5"/>
                <w:rFonts w:eastAsia="Calibri"/>
              </w:rPr>
              <w:t>Рекомендую дополнить стандарт разделом (или приложением) «Требования к автоматизированным системам для выполнения контрольных проверок». Дать определение автоматизированной системе, применимой для нормоконтроля</w:t>
            </w:r>
          </w:p>
          <w:p w14:paraId="53B53930" w14:textId="77777777" w:rsidR="00B07586" w:rsidRPr="00FC5F98" w:rsidRDefault="00B07586" w:rsidP="00E732E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6A5FCD63" w14:textId="77777777" w:rsidR="00B07586" w:rsidRDefault="00B07586" w:rsidP="00E732E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78573ED4" w14:textId="77777777" w:rsidR="00B07586" w:rsidRPr="00FC5F98" w:rsidRDefault="00B07586" w:rsidP="00E732E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4612527C" w14:textId="77777777" w:rsidR="00B07586" w:rsidRPr="00FC5F98" w:rsidRDefault="00B07586" w:rsidP="00E732E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47F34879" w14:textId="77777777" w:rsidR="00B07586" w:rsidRDefault="00B07586" w:rsidP="00E732E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5B30133C" w14:textId="77777777" w:rsidR="00B07586" w:rsidRPr="00FC5F98" w:rsidRDefault="00B07586" w:rsidP="00E732E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a5"/>
                <w:rFonts w:eastAsia="Calibri"/>
              </w:rPr>
              <w:t>Данное дополнение обеспечит единообразие применение автоматизированных систем, повысит качество контроля, а также результаты автоматизированного контроля, выполненного с помощью систем, соответствующих стандарту, будут иметь большую доказательную силу</w:t>
            </w:r>
          </w:p>
          <w:p w14:paraId="5E5ED75C" w14:textId="77777777" w:rsidR="00B07586" w:rsidRPr="008745B3" w:rsidRDefault="00B07586" w:rsidP="00E732E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DA35" w14:textId="77777777" w:rsidR="00B07586" w:rsidRPr="00913060" w:rsidRDefault="00B07586" w:rsidP="00E732E8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1D1C79" w14:paraId="615B9733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AFC6" w14:textId="77777777" w:rsidR="00B07586" w:rsidRPr="001D1C79" w:rsidRDefault="00B07586" w:rsidP="00240AC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39A067C" w14:textId="77777777" w:rsidR="00B07586" w:rsidRPr="00763538" w:rsidRDefault="00B07586" w:rsidP="00240AC4">
            <w:pPr>
              <w:rPr>
                <w:rFonts w:ascii="Times New Roman" w:hAnsi="Times New Roman"/>
                <w:sz w:val="24"/>
                <w:szCs w:val="24"/>
              </w:rPr>
            </w:pPr>
            <w:r w:rsidRPr="00855E6A">
              <w:rPr>
                <w:rFonts w:ascii="Times New Roman" w:hAnsi="Times New Roman"/>
                <w:sz w:val="24"/>
                <w:szCs w:val="24"/>
                <w:lang w:val="en-US"/>
              </w:rPr>
              <w:t>$$</w:t>
            </w:r>
            <w:r w:rsidRPr="00855E6A">
              <w:rPr>
                <w:rFonts w:ascii="Times New Roman" w:hAnsi="Times New Roman"/>
                <w:sz w:val="24"/>
                <w:szCs w:val="24"/>
              </w:rPr>
              <w:t>_Проект в целом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AECC" w14:textId="77777777" w:rsidR="00B07586" w:rsidRPr="00763538" w:rsidRDefault="00B07586" w:rsidP="00240A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538">
              <w:rPr>
                <w:rFonts w:ascii="Times New Roman" w:hAnsi="Times New Roman"/>
                <w:sz w:val="24"/>
                <w:szCs w:val="24"/>
              </w:rPr>
              <w:t xml:space="preserve">ФГУП </w:t>
            </w:r>
            <w:r w:rsidRPr="00763538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«</w:t>
            </w:r>
            <w:r w:rsidRPr="00763538">
              <w:rPr>
                <w:rFonts w:ascii="Times New Roman" w:hAnsi="Times New Roman"/>
                <w:sz w:val="24"/>
                <w:szCs w:val="24"/>
              </w:rPr>
              <w:t>РФЯЦ-ВНИИЭФ</w:t>
            </w:r>
            <w:r w:rsidRPr="00763538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»,</w:t>
            </w:r>
            <w:r w:rsidRPr="00763538">
              <w:rPr>
                <w:rFonts w:ascii="Times New Roman" w:hAnsi="Times New Roman"/>
                <w:sz w:val="24"/>
                <w:szCs w:val="24"/>
              </w:rPr>
              <w:t xml:space="preserve"> исх. № 195-35/77512 от 07.11.2025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833A" w14:textId="77777777" w:rsidR="00B07586" w:rsidRPr="00763538" w:rsidRDefault="00B07586" w:rsidP="00240AC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6353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0D2C2DFA" w14:textId="77777777" w:rsidR="00B07586" w:rsidRPr="00763538" w:rsidRDefault="00B07586" w:rsidP="00240AC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63538">
              <w:rPr>
                <w:rFonts w:ascii="Times New Roman" w:hAnsi="Times New Roman"/>
                <w:sz w:val="24"/>
                <w:szCs w:val="23"/>
              </w:rPr>
              <w:t>В проекте не установлены требования к унификации и стандартизации</w:t>
            </w:r>
          </w:p>
          <w:p w14:paraId="72EC847E" w14:textId="77777777" w:rsidR="00B07586" w:rsidRPr="00763538" w:rsidRDefault="00B07586" w:rsidP="00240AC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76A3CA36" w14:textId="77777777" w:rsidR="00B07586" w:rsidRPr="00763538" w:rsidRDefault="00B07586" w:rsidP="00240AC4">
            <w:pPr>
              <w:tabs>
                <w:tab w:val="left" w:pos="412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6353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04915DF3" w14:textId="77777777" w:rsidR="00B07586" w:rsidRPr="00763538" w:rsidRDefault="00B07586" w:rsidP="00240AC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63538">
              <w:rPr>
                <w:rFonts w:ascii="Times New Roman" w:hAnsi="Times New Roman"/>
                <w:sz w:val="24"/>
                <w:szCs w:val="23"/>
              </w:rPr>
              <w:t>Привести в редакции</w:t>
            </w:r>
            <w:r w:rsidRPr="006637B0">
              <w:rPr>
                <w:rFonts w:ascii="Times New Roman" w:hAnsi="Times New Roman"/>
                <w:sz w:val="24"/>
                <w:szCs w:val="23"/>
              </w:rPr>
              <w:t xml:space="preserve"> </w:t>
            </w:r>
            <w:r w:rsidRPr="00763538">
              <w:rPr>
                <w:rFonts w:ascii="Times New Roman" w:hAnsi="Times New Roman"/>
                <w:sz w:val="24"/>
                <w:szCs w:val="23"/>
              </w:rPr>
              <w:t>ГОСТ 2.111</w:t>
            </w:r>
            <w:r w:rsidRPr="006637B0">
              <w:rPr>
                <w:rFonts w:ascii="Times New Roman" w:hAnsi="Times New Roman"/>
                <w:sz w:val="24"/>
                <w:szCs w:val="23"/>
              </w:rPr>
              <w:t>-</w:t>
            </w:r>
            <w:r w:rsidRPr="00763538">
              <w:rPr>
                <w:rFonts w:ascii="Times New Roman" w:hAnsi="Times New Roman"/>
                <w:sz w:val="24"/>
                <w:szCs w:val="23"/>
              </w:rPr>
              <w:t>2013</w:t>
            </w:r>
          </w:p>
          <w:p w14:paraId="57CDEF25" w14:textId="77777777" w:rsidR="00B07586" w:rsidRPr="00763538" w:rsidRDefault="00B07586" w:rsidP="00240AC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125C3D4E" w14:textId="77777777" w:rsidR="00B07586" w:rsidRPr="00763538" w:rsidRDefault="00B07586" w:rsidP="00240AC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6353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77A88B29" w14:textId="77777777" w:rsidR="00B07586" w:rsidRPr="00763538" w:rsidRDefault="00B07586" w:rsidP="00240AC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63538">
              <w:rPr>
                <w:rFonts w:ascii="Times New Roman" w:hAnsi="Times New Roman"/>
                <w:sz w:val="24"/>
                <w:szCs w:val="23"/>
              </w:rPr>
              <w:t>Нормоконтроль КД, осуществляемый в организации, - составная часть разработки КД, а также часть работ по стандартизации и унификации в организации. В разделе 3 проекта установлен термин 3.1.2 (унификация)</w:t>
            </w:r>
          </w:p>
          <w:p w14:paraId="17EF9C15" w14:textId="77777777" w:rsidR="00B07586" w:rsidRPr="00763538" w:rsidRDefault="00B07586" w:rsidP="00240AC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</w:tcPr>
          <w:p w14:paraId="5E439297" w14:textId="77777777" w:rsidR="00B07586" w:rsidRPr="00763538" w:rsidRDefault="00B07586" w:rsidP="00240AC4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50680C" w14:paraId="131303DB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7265" w14:textId="77777777" w:rsidR="00B07586" w:rsidRPr="0050680C" w:rsidRDefault="00B07586" w:rsidP="005F752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51A0" w14:textId="77777777" w:rsidR="00B07586" w:rsidRPr="00855E6A" w:rsidRDefault="00B07586" w:rsidP="005F7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55E6A">
              <w:rPr>
                <w:rFonts w:ascii="Times New Roman" w:hAnsi="Times New Roman"/>
                <w:sz w:val="24"/>
                <w:szCs w:val="24"/>
                <w:lang w:val="en-US"/>
              </w:rPr>
              <w:t>$$</w:t>
            </w:r>
            <w:r w:rsidRPr="00855E6A">
              <w:rPr>
                <w:rFonts w:ascii="Times New Roman" w:hAnsi="Times New Roman"/>
                <w:sz w:val="24"/>
                <w:szCs w:val="24"/>
              </w:rPr>
              <w:t>_Проект в целом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452A" w14:textId="77777777" w:rsidR="00B07586" w:rsidRPr="005C1020" w:rsidRDefault="00B07586" w:rsidP="005F7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Pr="0068098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Адмиралтейские верфи</w:t>
            </w:r>
            <w:r w:rsidRPr="0068098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»,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исх. № </w:t>
            </w:r>
            <w:r>
              <w:rPr>
                <w:rFonts w:ascii="Times New Roman" w:hAnsi="Times New Roman"/>
                <w:sz w:val="24"/>
                <w:szCs w:val="24"/>
              </w:rPr>
              <w:t>480300</w:t>
            </w:r>
            <w:r w:rsidRPr="0020112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2532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0E28" w14:textId="77777777" w:rsidR="00B07586" w:rsidRPr="008D0BCD" w:rsidRDefault="00B07586" w:rsidP="005F7523">
            <w:pPr>
              <w:rPr>
                <w:rFonts w:ascii="Times New Roman" w:hAnsi="Times New Roman"/>
                <w:sz w:val="24"/>
                <w:szCs w:val="24"/>
              </w:rPr>
            </w:pPr>
            <w:r w:rsidRPr="008D0BCD">
              <w:rPr>
                <w:rFonts w:ascii="Times New Roman" w:hAnsi="Times New Roman"/>
                <w:sz w:val="24"/>
                <w:szCs w:val="24"/>
              </w:rPr>
              <w:t>Замечаний и предложений нет.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13AF" w14:textId="77777777" w:rsidR="00B07586" w:rsidRPr="0050680C" w:rsidRDefault="00B07586" w:rsidP="005F7523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50680C" w14:paraId="17229F79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B5F5" w14:textId="77777777" w:rsidR="00B07586" w:rsidRPr="0050680C" w:rsidRDefault="00B07586" w:rsidP="00405A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005C6A33" w14:textId="77777777" w:rsidR="00B07586" w:rsidRPr="00913060" w:rsidRDefault="00B07586" w:rsidP="00405A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5E6A">
              <w:rPr>
                <w:rFonts w:ascii="Times New Roman" w:hAnsi="Times New Roman"/>
                <w:sz w:val="24"/>
                <w:szCs w:val="24"/>
                <w:lang w:val="en-US"/>
              </w:rPr>
              <w:t>$$</w:t>
            </w:r>
            <w:r w:rsidRPr="00855E6A">
              <w:rPr>
                <w:rFonts w:ascii="Times New Roman" w:hAnsi="Times New Roman"/>
                <w:sz w:val="24"/>
                <w:szCs w:val="24"/>
              </w:rPr>
              <w:t>_Проект в целом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D31B" w14:textId="77777777" w:rsidR="00B07586" w:rsidRPr="00913060" w:rsidRDefault="00B07586" w:rsidP="00405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053D">
              <w:rPr>
                <w:rFonts w:ascii="Times New Roman" w:hAnsi="Times New Roman"/>
                <w:sz w:val="24"/>
                <w:szCs w:val="24"/>
              </w:rPr>
              <w:t xml:space="preserve">АО «КБП», исх. №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83049</w:t>
            </w:r>
            <w:r w:rsidRPr="00B4053D">
              <w:rPr>
                <w:rFonts w:ascii="Times New Roman" w:hAnsi="Times New Roman"/>
                <w:sz w:val="24"/>
                <w:szCs w:val="24"/>
              </w:rPr>
              <w:t>/0014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-25</w:t>
            </w:r>
            <w:r w:rsidRPr="00B4053D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  <w:r w:rsidRPr="00B4053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 w:rsidRPr="00B4053D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B5F0" w14:textId="77777777" w:rsidR="00B07586" w:rsidRPr="003B7B6F" w:rsidRDefault="00B07586" w:rsidP="00405A5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B7B6F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3CD5751B" w14:textId="77777777" w:rsidR="00B07586" w:rsidRPr="003B7B6F" w:rsidRDefault="00B07586" w:rsidP="00405A5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Ввести рекомендуемые нормы проверки в зависимости от объекта проверки с возможностью их уточнения в стандартах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организации</w:t>
            </w:r>
          </w:p>
          <w:p w14:paraId="63FA5A22" w14:textId="77777777" w:rsidR="00B07586" w:rsidRPr="00913060" w:rsidRDefault="00B07586" w:rsidP="00405A5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0B594" w14:textId="77777777" w:rsidR="00B07586" w:rsidRPr="00913060" w:rsidRDefault="00B07586" w:rsidP="00405A5A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1D1C79" w14:paraId="1E708761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9AFB" w14:textId="77777777" w:rsidR="00B07586" w:rsidRPr="001D1C79" w:rsidRDefault="00B07586" w:rsidP="005E4A0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6799" w14:textId="77777777" w:rsidR="00B07586" w:rsidRPr="00BD3BF0" w:rsidRDefault="00B07586" w:rsidP="005E4A0E">
            <w:pPr>
              <w:rPr>
                <w:rFonts w:ascii="Times New Roman" w:hAnsi="Times New Roman"/>
                <w:sz w:val="24"/>
                <w:szCs w:val="24"/>
              </w:rPr>
            </w:pPr>
            <w:r w:rsidRPr="00855E6A">
              <w:rPr>
                <w:rFonts w:ascii="Times New Roman" w:hAnsi="Times New Roman"/>
                <w:sz w:val="24"/>
                <w:szCs w:val="24"/>
                <w:lang w:val="en-US"/>
              </w:rPr>
              <w:t>$$</w:t>
            </w:r>
            <w:r w:rsidRPr="00855E6A">
              <w:rPr>
                <w:rFonts w:ascii="Times New Roman" w:hAnsi="Times New Roman"/>
                <w:sz w:val="24"/>
                <w:szCs w:val="24"/>
              </w:rPr>
              <w:t>_Проект в целом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3F4E" w14:textId="77777777" w:rsidR="00B07586" w:rsidRPr="00BD3BF0" w:rsidRDefault="00B07586" w:rsidP="005E4A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НПО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Высокоточные комплексы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», исх. № </w:t>
            </w:r>
            <w:r>
              <w:rPr>
                <w:rFonts w:ascii="Times New Roman" w:hAnsi="Times New Roman"/>
                <w:sz w:val="24"/>
                <w:szCs w:val="24"/>
              </w:rPr>
              <w:t>11662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94AA" w14:textId="77777777" w:rsidR="00B07586" w:rsidRPr="005544B8" w:rsidRDefault="00B07586" w:rsidP="005E4A0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44EE0504" w14:textId="77777777" w:rsidR="00B07586" w:rsidRDefault="00B07586" w:rsidP="005E4A0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10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Ввести рекомендуемые нормы проверки в зависимости от объекта проверки с возможностью их уточнения в стандартах организации.</w:t>
            </w:r>
          </w:p>
          <w:p w14:paraId="7A433A53" w14:textId="77777777" w:rsidR="00B07586" w:rsidRPr="00BD3BF0" w:rsidRDefault="00B07586" w:rsidP="005E4A0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741F" w14:textId="77777777" w:rsidR="00B07586" w:rsidRPr="00BD3BF0" w:rsidRDefault="00B07586" w:rsidP="005E4A0E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50680C" w14:paraId="327DE37C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5DF8" w14:textId="77777777" w:rsidR="00B07586" w:rsidRPr="0050680C" w:rsidRDefault="00B07586" w:rsidP="005F752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D121" w14:textId="77777777" w:rsidR="00B07586" w:rsidRPr="00855E6A" w:rsidRDefault="00B07586" w:rsidP="005F7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55E6A">
              <w:rPr>
                <w:rFonts w:ascii="Times New Roman" w:hAnsi="Times New Roman"/>
                <w:sz w:val="24"/>
                <w:szCs w:val="24"/>
                <w:lang w:val="en-US"/>
              </w:rPr>
              <w:t>$$</w:t>
            </w:r>
            <w:r w:rsidRPr="00855E6A">
              <w:rPr>
                <w:rFonts w:ascii="Times New Roman" w:hAnsi="Times New Roman"/>
                <w:sz w:val="24"/>
                <w:szCs w:val="24"/>
              </w:rPr>
              <w:t>_Проект в целом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B741" w14:textId="77777777" w:rsidR="00B07586" w:rsidRDefault="00B07586" w:rsidP="005F7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A44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АО «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ИЭМЗ </w:t>
            </w:r>
            <w:r w:rsidRPr="00FA4A44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«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Купол</w:t>
            </w:r>
            <w:r w:rsidRPr="00FA4A44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», </w:t>
            </w:r>
            <w:r w:rsidRPr="00A23425">
              <w:rPr>
                <w:rFonts w:ascii="Times New Roman" w:hAnsi="Times New Roman"/>
                <w:sz w:val="24"/>
                <w:szCs w:val="24"/>
              </w:rPr>
              <w:t xml:space="preserve">исх. № </w:t>
            </w:r>
            <w:r>
              <w:rPr>
                <w:rFonts w:ascii="Times New Roman" w:hAnsi="Times New Roman"/>
                <w:sz w:val="24"/>
                <w:szCs w:val="24"/>
              </w:rPr>
              <w:t>070-55-507</w:t>
            </w:r>
            <w:r w:rsidRPr="00A23425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A2342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A23425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1167" w14:textId="77777777" w:rsidR="00B07586" w:rsidRPr="008D0BCD" w:rsidRDefault="00B07586" w:rsidP="005F7523">
            <w:pPr>
              <w:rPr>
                <w:rFonts w:ascii="Times New Roman" w:hAnsi="Times New Roman"/>
                <w:sz w:val="24"/>
                <w:szCs w:val="24"/>
              </w:rPr>
            </w:pPr>
            <w:r w:rsidRPr="008D0BCD">
              <w:rPr>
                <w:rFonts w:ascii="Times New Roman" w:hAnsi="Times New Roman"/>
                <w:sz w:val="24"/>
                <w:szCs w:val="24"/>
              </w:rPr>
              <w:t>Замечаний и предложений нет.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7FA0" w14:textId="77777777" w:rsidR="00B07586" w:rsidRPr="0050680C" w:rsidRDefault="00B07586" w:rsidP="005F7523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50680C" w14:paraId="1408AE36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D507" w14:textId="77777777" w:rsidR="00B07586" w:rsidRPr="0050680C" w:rsidRDefault="00B07586" w:rsidP="005F752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443D" w14:textId="77777777" w:rsidR="00B07586" w:rsidRPr="00855E6A" w:rsidRDefault="00B07586" w:rsidP="005F7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55E6A">
              <w:rPr>
                <w:rFonts w:ascii="Times New Roman" w:hAnsi="Times New Roman"/>
                <w:sz w:val="24"/>
                <w:szCs w:val="24"/>
                <w:lang w:val="en-US"/>
              </w:rPr>
              <w:t>$$</w:t>
            </w:r>
            <w:r w:rsidRPr="00855E6A">
              <w:rPr>
                <w:rFonts w:ascii="Times New Roman" w:hAnsi="Times New Roman"/>
                <w:sz w:val="24"/>
                <w:szCs w:val="24"/>
              </w:rPr>
              <w:t>_Проект в целом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91B6" w14:textId="77777777" w:rsidR="00B07586" w:rsidRDefault="00B07586" w:rsidP="005F7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EB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АО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Казанский вертолетный завод</w:t>
            </w:r>
            <w:r w:rsidRPr="00511EB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  <w:r w:rsidRPr="00511EB9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r w:rsidRPr="00511EB9">
              <w:rPr>
                <w:rFonts w:ascii="Times New Roman" w:hAnsi="Times New Roman"/>
                <w:sz w:val="24"/>
                <w:szCs w:val="24"/>
              </w:rPr>
              <w:t xml:space="preserve">исх. № </w:t>
            </w:r>
            <w:r>
              <w:rPr>
                <w:rFonts w:ascii="Times New Roman" w:hAnsi="Times New Roman"/>
                <w:sz w:val="24"/>
                <w:szCs w:val="24"/>
              </w:rPr>
              <w:t>37913-127</w:t>
            </w:r>
            <w:r w:rsidRPr="00511EB9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511EB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511EB9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9369" w14:textId="77777777" w:rsidR="00B07586" w:rsidRPr="008D0BCD" w:rsidRDefault="00B07586" w:rsidP="005F7523">
            <w:pPr>
              <w:rPr>
                <w:rFonts w:ascii="Times New Roman" w:hAnsi="Times New Roman"/>
                <w:sz w:val="24"/>
                <w:szCs w:val="24"/>
              </w:rPr>
            </w:pPr>
            <w:r w:rsidRPr="008D0BCD">
              <w:rPr>
                <w:rFonts w:ascii="Times New Roman" w:hAnsi="Times New Roman"/>
                <w:sz w:val="24"/>
                <w:szCs w:val="24"/>
              </w:rPr>
              <w:t>Замечаний и предложений нет.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0800" w14:textId="77777777" w:rsidR="00B07586" w:rsidRPr="0050680C" w:rsidRDefault="00B07586" w:rsidP="005F7523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1D1C79" w14:paraId="5B7629A6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08AA" w14:textId="77777777" w:rsidR="00B07586" w:rsidRPr="001D1C79" w:rsidRDefault="00B07586" w:rsidP="00A4122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E291A53" w14:textId="77777777" w:rsidR="00B07586" w:rsidRPr="001D1C79" w:rsidRDefault="00B07586" w:rsidP="00A41228">
            <w:pPr>
              <w:rPr>
                <w:rFonts w:ascii="Times New Roman" w:hAnsi="Times New Roman"/>
                <w:sz w:val="24"/>
                <w:szCs w:val="24"/>
              </w:rPr>
            </w:pPr>
            <w:r w:rsidRPr="00855E6A">
              <w:rPr>
                <w:rFonts w:ascii="Times New Roman" w:hAnsi="Times New Roman"/>
                <w:sz w:val="24"/>
                <w:szCs w:val="24"/>
                <w:lang w:val="en-US"/>
              </w:rPr>
              <w:t>$$</w:t>
            </w:r>
            <w:r w:rsidRPr="00855E6A">
              <w:rPr>
                <w:rFonts w:ascii="Times New Roman" w:hAnsi="Times New Roman"/>
                <w:sz w:val="24"/>
                <w:szCs w:val="24"/>
              </w:rPr>
              <w:t>_Проект в целом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E7AE" w14:textId="77777777" w:rsidR="00B07586" w:rsidRPr="001D1C79" w:rsidRDefault="00B07586" w:rsidP="00A41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АО «Концерн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ВКО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Алмаз-Антей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», исх. № </w:t>
            </w:r>
            <w:r>
              <w:rPr>
                <w:rFonts w:ascii="Times New Roman" w:hAnsi="Times New Roman"/>
                <w:sz w:val="24"/>
                <w:szCs w:val="24"/>
              </w:rPr>
              <w:t>31-21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31510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A5B4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1650934E" w14:textId="77777777" w:rsidR="00B07586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41228">
              <w:rPr>
                <w:rStyle w:val="a5"/>
                <w:rFonts w:eastAsia="Calibri"/>
                <w:sz w:val="24"/>
                <w:szCs w:val="24"/>
              </w:rPr>
              <w:t>Изложение и оформление проекта стандарта не соответствует требованиям ГОСТ Р 1.2-2020 (4.3.4, 5.2.1.1), ГОСТ Р 1.5-2012 (3, 4, 5), ГОСТ Р 1.6-2013 (4), Р 50.1.075-2011, в том числе в части соответствия знаковых и языковых средств, употребляемых в проекте стандарте, нормам и правилам русского языка (лексическим, словообразовательным, синтаксическим и стилистическим).</w:t>
            </w:r>
          </w:p>
          <w:p w14:paraId="2C2FD18F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41871398" w14:textId="77777777" w:rsidR="00B07586" w:rsidRPr="005544B8" w:rsidRDefault="00B07586" w:rsidP="0016477E">
            <w:pPr>
              <w:tabs>
                <w:tab w:val="left" w:pos="4120"/>
              </w:tabs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76079458" w14:textId="77777777" w:rsidR="00B07586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41228">
              <w:rPr>
                <w:rStyle w:val="a5"/>
                <w:rFonts w:eastAsia="Calibri"/>
                <w:sz w:val="24"/>
                <w:szCs w:val="24"/>
              </w:rPr>
              <w:t>Привести изложение и оформление проекта стандарта в соответствие с требованиями ГОСТ Р 1.2-2020 (4.3.4, 5.2.1.1), ГОСТ Р 1.5-2012 (3, 4, 5), ГОСТ Р 1.6</w:t>
            </w:r>
            <w:r w:rsidRPr="00A41228">
              <w:rPr>
                <w:rStyle w:val="a5"/>
                <w:rFonts w:eastAsia="Calibri"/>
                <w:sz w:val="24"/>
                <w:szCs w:val="24"/>
              </w:rPr>
              <w:softHyphen/>
              <w:t>2013 (4), Р 50.1.075-2011, в том числе в части соответствия знаковых и языковых средств, употребляемых в проекте стандарте, нормам и правилам русского языка (лексическим, словообразовательным, синтаксическим и стилистическим).</w:t>
            </w:r>
          </w:p>
          <w:p w14:paraId="1BD2E3EA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047E49E0" w14:textId="77777777" w:rsidR="00B07586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7BE4BCE3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41228">
              <w:rPr>
                <w:rStyle w:val="a5"/>
                <w:rFonts w:eastAsia="Calibri"/>
                <w:sz w:val="24"/>
                <w:szCs w:val="24"/>
              </w:rPr>
              <w:t>ГОСТ Р 1.2-2020 (4.3.4, 5.2.1.1), ГОСТ Р 1.5-2012 (3, 4, 5), ГОСТ Р 1.6-2013 (4), Р 50.1.075-2011</w:t>
            </w:r>
          </w:p>
          <w:p w14:paraId="112F383E" w14:textId="77777777" w:rsidR="00B07586" w:rsidRPr="001D1C79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bottom w:val="single" w:sz="4" w:space="0" w:color="auto"/>
            </w:tcBorders>
          </w:tcPr>
          <w:p w14:paraId="5B8D6C07" w14:textId="77777777" w:rsidR="00B07586" w:rsidRPr="001D1C79" w:rsidRDefault="00B07586" w:rsidP="00A41228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50680C" w14:paraId="2E12D2CD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AEBA" w14:textId="77777777" w:rsidR="00B07586" w:rsidRPr="0050680C" w:rsidRDefault="00B07586" w:rsidP="005F752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0537" w14:textId="77777777" w:rsidR="00B07586" w:rsidRPr="009B14DB" w:rsidRDefault="00B07586" w:rsidP="005F7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5E6A">
              <w:rPr>
                <w:rFonts w:ascii="Times New Roman" w:hAnsi="Times New Roman"/>
                <w:sz w:val="24"/>
                <w:szCs w:val="24"/>
                <w:lang w:val="en-US"/>
              </w:rPr>
              <w:t>$$</w:t>
            </w:r>
            <w:r w:rsidRPr="00855E6A">
              <w:rPr>
                <w:rFonts w:ascii="Times New Roman" w:hAnsi="Times New Roman"/>
                <w:sz w:val="24"/>
                <w:szCs w:val="24"/>
              </w:rPr>
              <w:t>_Проект в целом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DB2F" w14:textId="77777777" w:rsidR="00B07586" w:rsidRPr="00511EB9" w:rsidRDefault="00B07586" w:rsidP="005F752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47A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АО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ОДК-Авиадвигатель</w:t>
            </w:r>
            <w:r w:rsidRPr="00647A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Pr="00647ACB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по эл.почте от 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20</w:t>
            </w:r>
            <w:r w:rsidRPr="00647ACB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.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11</w:t>
            </w:r>
            <w:r w:rsidRPr="00647ACB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6981" w14:textId="77777777" w:rsidR="00B07586" w:rsidRPr="008D0BCD" w:rsidRDefault="00B07586" w:rsidP="005F7523">
            <w:pPr>
              <w:rPr>
                <w:rFonts w:ascii="Times New Roman" w:hAnsi="Times New Roman"/>
                <w:sz w:val="24"/>
                <w:szCs w:val="24"/>
              </w:rPr>
            </w:pPr>
            <w:r w:rsidRPr="009B14DB">
              <w:rPr>
                <w:rFonts w:ascii="Times New Roman" w:hAnsi="Times New Roman"/>
                <w:sz w:val="24"/>
                <w:szCs w:val="24"/>
              </w:rPr>
              <w:t>Замечаний и предложений нет.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1BA7" w14:textId="77777777" w:rsidR="00B07586" w:rsidRPr="0050680C" w:rsidRDefault="00B07586" w:rsidP="005F7523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1D1C79" w14:paraId="0DA836AB" w14:textId="77777777" w:rsidTr="00FD3A5A">
        <w:trPr>
          <w:trHeight w:val="56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C323" w14:textId="77777777" w:rsidR="00B07586" w:rsidRPr="001D1C79" w:rsidRDefault="00B07586" w:rsidP="006637B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E630" w14:textId="77777777" w:rsidR="00B07586" w:rsidRPr="00763538" w:rsidRDefault="00B07586" w:rsidP="006637B0">
            <w:pPr>
              <w:rPr>
                <w:rFonts w:ascii="Times New Roman" w:hAnsi="Times New Roman"/>
                <w:sz w:val="24"/>
                <w:szCs w:val="24"/>
              </w:rPr>
            </w:pPr>
            <w:r w:rsidRPr="00855E6A">
              <w:rPr>
                <w:rFonts w:ascii="Times New Roman" w:hAnsi="Times New Roman"/>
                <w:sz w:val="24"/>
                <w:szCs w:val="24"/>
                <w:lang w:val="en-US"/>
              </w:rPr>
              <w:t>$$</w:t>
            </w:r>
            <w:r w:rsidRPr="00855E6A">
              <w:rPr>
                <w:rFonts w:ascii="Times New Roman" w:hAnsi="Times New Roman"/>
                <w:sz w:val="24"/>
                <w:szCs w:val="24"/>
              </w:rPr>
              <w:t>_Проект в целом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9C6D" w14:textId="77777777" w:rsidR="00B07586" w:rsidRPr="00763538" w:rsidRDefault="00B07586" w:rsidP="006637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726">
              <w:rPr>
                <w:rFonts w:ascii="Times New Roman" w:hAnsi="Times New Roman"/>
                <w:sz w:val="24"/>
                <w:szCs w:val="24"/>
              </w:rPr>
              <w:t>Союз вагоностроителей</w:t>
            </w:r>
            <w:r w:rsidRPr="0068098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,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исх. №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397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C508" w14:textId="77777777" w:rsidR="00B07586" w:rsidRPr="006637B0" w:rsidRDefault="00B07586" w:rsidP="006637B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637B0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4B4EB007" w14:textId="77777777" w:rsidR="00B07586" w:rsidRPr="006637B0" w:rsidRDefault="00B07586" w:rsidP="006637B0">
            <w:pPr>
              <w:widowControl w:val="0"/>
              <w:ind w:firstLine="5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37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Разработка указанных национальных стандартов ЕСКД нецелесообразна, поскольку такая работа по сути приводит к выходу из существующей межгосударственной системы ЕСКД, действующей в государствах-участниках Содружества Независимых Государств (СНГ), принявших на себя обязательства по соблюдению Соглашения о проведении согласованной политики в области стандартизации, метрологии и сертификации от 13 марта 1992 года.</w:t>
            </w:r>
          </w:p>
          <w:p w14:paraId="24C3DA81" w14:textId="77777777" w:rsidR="00B07586" w:rsidRDefault="00B07586" w:rsidP="006637B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37B0">
              <w:rPr>
                <w:rFonts w:ascii="Times New Roman" w:eastAsia="Courier New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При этом необходимо отметить, что две параллельные системы ЕСКД </w:t>
            </w:r>
            <w:r w:rsidRPr="006637B0">
              <w:rPr>
                <w:rFonts w:ascii="Times New Roman" w:eastAsia="Courier New" w:hAnsi="Times New Roman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(национальная и межгосударственная)</w:t>
            </w:r>
            <w:r w:rsidRPr="006637B0">
              <w:rPr>
                <w:rFonts w:ascii="Times New Roman" w:eastAsia="Courier New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имеют между собой отличия, а применение национальных стандартов ЕСКД приведет к существенным издержкам вагоностроительных предприятий при практически «двойном» проектировании грузовых вагонов, что будет сопровождаться высокими временными затратами на проектирование. Такое развитие событий становится возможным из-за отсутствия</w:t>
            </w:r>
            <w:r w:rsidRPr="006637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существующих </w:t>
            </w:r>
            <w:r w:rsidRPr="006637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CAD</w:t>
            </w:r>
            <w:r w:rsidRPr="006637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-системах требований к выполнению конструкторской документации согласно национальным стандартам ЕСКД и невозможностью замены применяемых </w:t>
            </w:r>
            <w:r w:rsidRPr="006637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CAD</w:t>
            </w:r>
            <w:r w:rsidRPr="006637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-систем по причине отсутствия на рынке отечественного программного обеспечения с эквивалентными функциональными возможностями.</w:t>
            </w:r>
          </w:p>
          <w:p w14:paraId="08A2582A" w14:textId="77777777" w:rsidR="00B07586" w:rsidRPr="00763538" w:rsidRDefault="00B07586" w:rsidP="006637B0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F9CE" w14:textId="77777777" w:rsidR="00B07586" w:rsidRPr="00763538" w:rsidRDefault="00B07586" w:rsidP="006637B0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763538">
              <w:rPr>
                <w:rFonts w:ascii="Times New Roman" w:hAnsi="Times New Roman"/>
                <w:sz w:val="24"/>
                <w:szCs w:val="23"/>
              </w:rPr>
              <w:t>.</w:t>
            </w:r>
          </w:p>
        </w:tc>
      </w:tr>
      <w:tr w:rsidR="00B07586" w:rsidRPr="0050680C" w14:paraId="6EF720AC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0801" w14:textId="77777777" w:rsidR="00B07586" w:rsidRPr="0050680C" w:rsidRDefault="00B07586" w:rsidP="005F752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C595" w14:textId="77777777" w:rsidR="00B07586" w:rsidRPr="00855E6A" w:rsidRDefault="00B07586" w:rsidP="005F7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55E6A">
              <w:rPr>
                <w:rFonts w:ascii="Times New Roman" w:hAnsi="Times New Roman"/>
                <w:sz w:val="24"/>
                <w:szCs w:val="24"/>
                <w:lang w:val="en-US"/>
              </w:rPr>
              <w:t>$$</w:t>
            </w:r>
            <w:r w:rsidRPr="00855E6A">
              <w:rPr>
                <w:rFonts w:ascii="Times New Roman" w:hAnsi="Times New Roman"/>
                <w:sz w:val="24"/>
                <w:szCs w:val="24"/>
              </w:rPr>
              <w:t>_Проект в целом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E050" w14:textId="77777777" w:rsidR="00B07586" w:rsidRDefault="00B07586" w:rsidP="005F7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ФГБУ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НИЦ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Институт имени Н.Е.Жуковского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», исх. № </w:t>
            </w:r>
            <w:r>
              <w:rPr>
                <w:rFonts w:ascii="Times New Roman" w:hAnsi="Times New Roman"/>
                <w:sz w:val="24"/>
                <w:szCs w:val="24"/>
              </w:rPr>
              <w:t>МИ-7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2305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2837" w14:textId="77777777" w:rsidR="00B07586" w:rsidRPr="008D0BCD" w:rsidRDefault="00B07586" w:rsidP="005F7523">
            <w:pPr>
              <w:rPr>
                <w:rFonts w:ascii="Times New Roman" w:hAnsi="Times New Roman"/>
                <w:sz w:val="24"/>
                <w:szCs w:val="24"/>
              </w:rPr>
            </w:pPr>
            <w:r w:rsidRPr="008D0BCD">
              <w:rPr>
                <w:rFonts w:ascii="Times New Roman" w:hAnsi="Times New Roman"/>
                <w:sz w:val="24"/>
                <w:szCs w:val="24"/>
              </w:rPr>
              <w:t>Замечаний и предложений нет.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A6EF" w14:textId="77777777" w:rsidR="00B07586" w:rsidRPr="0050680C" w:rsidRDefault="00B07586" w:rsidP="005F7523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50680C" w14:paraId="3A325C75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5E72" w14:textId="77777777" w:rsidR="00B07586" w:rsidRPr="0050680C" w:rsidRDefault="00B07586" w:rsidP="000A761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0DE9" w14:textId="77777777" w:rsidR="00B07586" w:rsidRDefault="00B07586" w:rsidP="000A761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033A">
              <w:rPr>
                <w:rFonts w:ascii="Times New Roman" w:hAnsi="Times New Roman"/>
                <w:sz w:val="24"/>
                <w:szCs w:val="24"/>
                <w:lang w:val="en-US"/>
              </w:rPr>
              <w:t>$$</w:t>
            </w:r>
            <w:r w:rsidRPr="0053033A">
              <w:rPr>
                <w:rFonts w:ascii="Times New Roman" w:hAnsi="Times New Roman"/>
                <w:sz w:val="24"/>
                <w:szCs w:val="24"/>
              </w:rPr>
              <w:t xml:space="preserve">_Проект в </w:t>
            </w:r>
            <w:r w:rsidRPr="0053033A">
              <w:rPr>
                <w:rFonts w:ascii="Times New Roman" w:hAnsi="Times New Roman"/>
                <w:sz w:val="24"/>
                <w:szCs w:val="24"/>
              </w:rPr>
              <w:lastRenderedPageBreak/>
              <w:t>целом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7CF6" w14:textId="77777777" w:rsidR="00B07586" w:rsidRDefault="00B07586" w:rsidP="000A76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49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АО «ЦНИИмаш», </w:t>
            </w:r>
            <w:r w:rsidRPr="0001749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исх. 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СК-26946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025 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B0A0" w14:textId="77777777" w:rsidR="00B07586" w:rsidRDefault="00B07586" w:rsidP="000A7612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Замечание, предложение:</w:t>
            </w:r>
          </w:p>
          <w:p w14:paraId="3365BA00" w14:textId="77777777" w:rsidR="00B07586" w:rsidRPr="00FC5F98" w:rsidRDefault="00B07586" w:rsidP="000A7612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A761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проекте 8 разделов, приложение А и еще понадобится ввести раздел Библиография – все это требует введения раздела «Содержание» на стр. </w:t>
            </w:r>
            <w:r w:rsidRPr="000A7612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0A761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09D5D9A" w14:textId="77777777" w:rsidR="00B07586" w:rsidRPr="00FC5F98" w:rsidRDefault="00B07586" w:rsidP="000A7612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C15A" w14:textId="77777777" w:rsidR="00B07586" w:rsidRPr="004E724D" w:rsidRDefault="00B07586" w:rsidP="000A7612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1D1C79" w14:paraId="7CBCA564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C846" w14:textId="77777777" w:rsidR="00B07586" w:rsidRPr="001D1C79" w:rsidRDefault="00B07586" w:rsidP="00D043D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021D" w14:textId="77777777" w:rsidR="00B07586" w:rsidRPr="00DC231D" w:rsidRDefault="00B07586" w:rsidP="00D043D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06D4" w14:textId="77777777" w:rsidR="00B07586" w:rsidRPr="00DC231D" w:rsidRDefault="00B07586" w:rsidP="00D043D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C231D"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t xml:space="preserve">АО «НПК «Уралвагонзавод», исх. </w:t>
            </w:r>
            <w:r w:rsidRPr="00DC231D">
              <w:rPr>
                <w:rFonts w:ascii="Times New Roman" w:hAnsi="Times New Roman"/>
                <w:bCs/>
                <w:sz w:val="24"/>
                <w:szCs w:val="24"/>
              </w:rPr>
              <w:t>Союза вагоностроителей</w:t>
            </w:r>
            <w:r w:rsidRPr="00DC231D"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t>,</w:t>
            </w:r>
            <w:r w:rsidRPr="00DC231D">
              <w:rPr>
                <w:rFonts w:ascii="Times New Roman" w:hAnsi="Times New Roman"/>
                <w:bCs/>
                <w:sz w:val="24"/>
                <w:szCs w:val="24"/>
              </w:rPr>
              <w:t xml:space="preserve"> исх. № 397 от 20.11.2025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A2E6" w14:textId="77777777" w:rsidR="00B07586" w:rsidRPr="005544B8" w:rsidRDefault="00B07586" w:rsidP="00DC231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7FFF07A6" w14:textId="77777777" w:rsidR="00B07586" w:rsidRDefault="00B07586" w:rsidP="00DC231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FontStyle22"/>
              </w:rPr>
              <w:t>Примечание – При пользовании настоящим стандартом целесообразно проверить действие ссылочных стандартов в информационной системе общего пользования на официальном сайте Федерального агентства по техническому регулированию и метрологии в сети Интернет или по ежегодному информационному указателю «Национальные стандарты»…</w:t>
            </w:r>
          </w:p>
          <w:p w14:paraId="75D5710C" w14:textId="77777777" w:rsidR="00B07586" w:rsidRPr="005544B8" w:rsidRDefault="00B07586" w:rsidP="00DC231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185EE268" w14:textId="77777777" w:rsidR="00B07586" w:rsidRPr="005544B8" w:rsidRDefault="00B07586" w:rsidP="00DC231D">
            <w:pPr>
              <w:tabs>
                <w:tab w:val="left" w:pos="412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0B206BCD" w14:textId="77777777" w:rsidR="00B07586" w:rsidRDefault="00B07586" w:rsidP="00DC231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FontStyle22"/>
              </w:rPr>
              <w:t xml:space="preserve">Примечание – При пользовании настоящим стандартом целесообразно проверить действие ссылочных стандартов в информационной системе общего пользования на официальном сайте </w:t>
            </w:r>
            <w:r>
              <w:rPr>
                <w:rStyle w:val="FontStyle22"/>
                <w:b/>
                <w:i/>
                <w:u w:val="single"/>
              </w:rPr>
              <w:t>федерального органа исполнительной власти в сфере стандартизации</w:t>
            </w:r>
            <w:r>
              <w:rPr>
                <w:rStyle w:val="FontStyle22"/>
              </w:rPr>
              <w:t xml:space="preserve"> в сети Интернет или по </w:t>
            </w:r>
            <w:r>
              <w:rPr>
                <w:rStyle w:val="FontStyle22"/>
                <w:b/>
                <w:i/>
                <w:u w:val="single"/>
              </w:rPr>
              <w:t>ежегодно издаваемому</w:t>
            </w:r>
            <w:r>
              <w:rPr>
                <w:rStyle w:val="FontStyle22"/>
              </w:rPr>
              <w:t xml:space="preserve"> информационному указателю «Национальные стандарты»...</w:t>
            </w:r>
          </w:p>
          <w:p w14:paraId="75D45DE7" w14:textId="77777777" w:rsidR="00B07586" w:rsidRPr="005544B8" w:rsidRDefault="00B07586" w:rsidP="00DC231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6F235D3A" w14:textId="77777777" w:rsidR="00B07586" w:rsidRDefault="00B07586" w:rsidP="00DC231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3ABC7315" w14:textId="77777777" w:rsidR="00B07586" w:rsidRDefault="00B07586" w:rsidP="00D043D7">
            <w:pPr>
              <w:rPr>
                <w:rStyle w:val="FontStyle22"/>
              </w:rPr>
            </w:pPr>
            <w:r>
              <w:rPr>
                <w:rStyle w:val="FontStyle22"/>
              </w:rPr>
              <w:t>Пункт 3.6.7 ГОСТ Р 1.5-2012</w:t>
            </w:r>
          </w:p>
          <w:p w14:paraId="6A97AD97" w14:textId="77777777" w:rsidR="00B07586" w:rsidRPr="00D043D7" w:rsidRDefault="00B07586" w:rsidP="00D043D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6633" w14:textId="77777777" w:rsidR="00B07586" w:rsidRPr="00D043D7" w:rsidRDefault="00B07586" w:rsidP="00D043D7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1D1C79" w14:paraId="7AACC3EF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D8A0" w14:textId="77777777" w:rsidR="00B07586" w:rsidRPr="001D1C79" w:rsidRDefault="00B07586" w:rsidP="006637B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5028" w14:textId="77777777" w:rsidR="00B07586" w:rsidRPr="0042577D" w:rsidRDefault="00B07586" w:rsidP="006637B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0D3B" w14:textId="77777777" w:rsidR="00B07586" w:rsidRPr="00344B72" w:rsidRDefault="00B07586" w:rsidP="006637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B72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ООО «ВНИЦТТ», исх. </w:t>
            </w:r>
            <w:r w:rsidRPr="00344B72">
              <w:rPr>
                <w:rFonts w:ascii="Times New Roman" w:hAnsi="Times New Roman"/>
                <w:sz w:val="24"/>
                <w:szCs w:val="24"/>
              </w:rPr>
              <w:t>Союза вагоностроителей</w:t>
            </w:r>
            <w:r w:rsidRPr="00344B72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,</w:t>
            </w:r>
            <w:r w:rsidRPr="00344B72">
              <w:rPr>
                <w:rFonts w:ascii="Times New Roman" w:hAnsi="Times New Roman"/>
                <w:sz w:val="24"/>
                <w:szCs w:val="24"/>
              </w:rPr>
              <w:t xml:space="preserve"> исх. № 397 от 20.11.2025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968F" w14:textId="77777777" w:rsidR="00B07586" w:rsidRPr="005544B8" w:rsidRDefault="00B07586" w:rsidP="006637B0">
            <w:pPr>
              <w:tabs>
                <w:tab w:val="left" w:pos="412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7894A4D1" w14:textId="77777777" w:rsidR="00B07586" w:rsidRPr="0042577D" w:rsidRDefault="00B07586" w:rsidP="0042577D">
            <w:pPr>
              <w:spacing w:line="276" w:lineRule="auto"/>
              <w:ind w:firstLine="317"/>
              <w:jc w:val="both"/>
              <w:rPr>
                <w:rStyle w:val="FontStyle22"/>
                <w:b/>
              </w:rPr>
            </w:pPr>
            <w:r w:rsidRPr="0042577D">
              <w:rPr>
                <w:rStyle w:val="FontStyle22"/>
                <w:b/>
              </w:rPr>
              <w:t>Дополнить раздел:</w:t>
            </w:r>
          </w:p>
          <w:p w14:paraId="7983E0F4" w14:textId="77777777" w:rsidR="00B07586" w:rsidRDefault="00B07586" w:rsidP="0042577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2577D">
              <w:rPr>
                <w:rStyle w:val="FontStyle22"/>
              </w:rPr>
              <w:t>ГОСТ Р 2.051 Единая система конструкторской документации. Электронная конструкторская документация. Основные положения</w:t>
            </w:r>
          </w:p>
          <w:p w14:paraId="5359FABC" w14:textId="77777777" w:rsidR="00B07586" w:rsidRPr="005544B8" w:rsidRDefault="00B07586" w:rsidP="006637B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3DF4CF25" w14:textId="77777777" w:rsidR="00B07586" w:rsidRDefault="00B07586" w:rsidP="006637B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73BB97E7" w14:textId="77777777" w:rsidR="00B07586" w:rsidRPr="005544B8" w:rsidRDefault="00B07586" w:rsidP="006637B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2577D">
              <w:rPr>
                <w:rStyle w:val="FontStyle22"/>
              </w:rPr>
              <w:t>Пропущен ГОСТ Р 2.051, на который дана ссылка в примечании к таблице 1</w:t>
            </w:r>
          </w:p>
          <w:p w14:paraId="7EBF7479" w14:textId="77777777" w:rsidR="00B07586" w:rsidRPr="00763538" w:rsidRDefault="00B07586" w:rsidP="006637B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3408" w14:textId="77777777" w:rsidR="00B07586" w:rsidRPr="00763538" w:rsidRDefault="00B07586" w:rsidP="006637B0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1D1C79" w14:paraId="251A8B9C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AE65" w14:textId="77777777" w:rsidR="00B07586" w:rsidRPr="001D1C79" w:rsidRDefault="00B07586" w:rsidP="00DD737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3B3A" w14:textId="77777777" w:rsidR="00B07586" w:rsidRPr="001D1C79" w:rsidRDefault="00B07586" w:rsidP="00DD73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CE15" w14:textId="77777777" w:rsidR="00B07586" w:rsidRPr="001D1C79" w:rsidRDefault="00B07586" w:rsidP="00DD7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Pr="0068098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ОСК</w:t>
            </w:r>
            <w:r w:rsidRPr="0068098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»,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исх. 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31.03-22091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9CF9" w14:textId="77777777" w:rsidR="00B07586" w:rsidRPr="005544B8" w:rsidRDefault="00B07586" w:rsidP="00DD737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7234CFC6" w14:textId="77777777" w:rsidR="00B07586" w:rsidRDefault="00B07586" w:rsidP="00DD73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Дополнить раздел нормативной ссылкой:</w:t>
            </w:r>
          </w:p>
          <w:p w14:paraId="6F13DE88" w14:textId="77777777" w:rsidR="00B07586" w:rsidRDefault="00B07586" w:rsidP="00DD737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 Р 2.051 Единая система конструкторской документации. Электронная конструкторская документация. Основные положения.</w:t>
            </w:r>
          </w:p>
          <w:p w14:paraId="684CEE21" w14:textId="77777777" w:rsidR="00B07586" w:rsidRPr="005544B8" w:rsidRDefault="00B07586" w:rsidP="00DD737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6A586963" w14:textId="77777777" w:rsidR="00B07586" w:rsidRDefault="00B07586" w:rsidP="00DD737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5CCFEF67" w14:textId="77777777" w:rsidR="00B07586" w:rsidRDefault="00B07586" w:rsidP="00DD73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Дана ссылка в таблице 1, примечание 1.</w:t>
            </w:r>
          </w:p>
          <w:p w14:paraId="30202699" w14:textId="77777777" w:rsidR="00B07586" w:rsidRPr="001D1C79" w:rsidRDefault="00B07586" w:rsidP="00DD737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58FCD" w14:textId="77777777" w:rsidR="00B07586" w:rsidRPr="001D1C79" w:rsidRDefault="00B07586" w:rsidP="00DD737A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1D1C79" w14:paraId="2ECBD2F5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94E0" w14:textId="77777777" w:rsidR="00B07586" w:rsidRPr="001D1C79" w:rsidRDefault="00B07586" w:rsidP="001B105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1DE0781" w14:textId="77777777" w:rsidR="00B07586" w:rsidRPr="00AF3C74" w:rsidRDefault="00B07586" w:rsidP="001B1052">
            <w:pPr>
              <w:rPr>
                <w:rFonts w:ascii="Times New Roman" w:hAnsi="Times New Roman"/>
                <w:sz w:val="24"/>
                <w:szCs w:val="24"/>
              </w:rPr>
            </w:pPr>
            <w:r w:rsidRPr="00AF3C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A731" w14:textId="77777777" w:rsidR="00B07586" w:rsidRPr="00AF3C74" w:rsidRDefault="00B07586" w:rsidP="001B10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0A3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ПАО «Ил», </w:t>
            </w:r>
            <w:r w:rsidRPr="00A620A3">
              <w:rPr>
                <w:rFonts w:ascii="Times New Roman" w:hAnsi="Times New Roman"/>
                <w:sz w:val="24"/>
                <w:szCs w:val="24"/>
              </w:rPr>
              <w:t>исх. ОАК № 36434 от 14.11.2025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0002" w14:textId="77777777" w:rsidR="00B07586" w:rsidRPr="00AF3C74" w:rsidRDefault="00B07586" w:rsidP="001B105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F3C74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5EBE1448" w14:textId="77777777" w:rsidR="00B07586" w:rsidRPr="00AF3C74" w:rsidRDefault="00B07586" w:rsidP="001B105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F3C74">
              <w:rPr>
                <w:rFonts w:ascii="Times New Roman" w:hAnsi="Times New Roman"/>
                <w:sz w:val="24"/>
                <w:szCs w:val="24"/>
              </w:rPr>
              <w:t>Прошу включить ссылку на стандарт ГОСТ 2.701-2008 «Единая система конструкторской документации. Схемы. Виды и типы. Общие требования к выполнению».</w:t>
            </w:r>
          </w:p>
          <w:p w14:paraId="3D1CF9E7" w14:textId="77777777" w:rsidR="00B07586" w:rsidRPr="00AF3C74" w:rsidRDefault="00B07586" w:rsidP="001B105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</w:tcPr>
          <w:p w14:paraId="1BABF467" w14:textId="77777777" w:rsidR="00B07586" w:rsidRPr="00AF3C74" w:rsidRDefault="00B07586" w:rsidP="001B1052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1D1C79" w14:paraId="1AED8E08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DC0A" w14:textId="77777777" w:rsidR="00B07586" w:rsidRPr="001D1C79" w:rsidRDefault="00B07586" w:rsidP="00A4122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DCE6012" w14:textId="77777777" w:rsidR="00B07586" w:rsidRPr="001D1C79" w:rsidRDefault="00B07586" w:rsidP="00A412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76B8" w14:textId="77777777" w:rsidR="00B07586" w:rsidRPr="001D1C79" w:rsidRDefault="00B07586" w:rsidP="00A41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АО «Концерн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ВКО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Алмаз-Антей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», исх. № </w:t>
            </w:r>
            <w:r>
              <w:rPr>
                <w:rFonts w:ascii="Times New Roman" w:hAnsi="Times New Roman"/>
                <w:sz w:val="24"/>
                <w:szCs w:val="24"/>
              </w:rPr>
              <w:t>31-21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31510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4510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330956F2" w14:textId="77777777" w:rsidR="00B07586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41228">
              <w:rPr>
                <w:rStyle w:val="a5"/>
                <w:rFonts w:eastAsia="Calibri"/>
                <w:sz w:val="24"/>
                <w:szCs w:val="24"/>
              </w:rPr>
              <w:t>Дополнить раздел «Нормативные ссылки» ГОСТ Р 2.051</w:t>
            </w:r>
          </w:p>
          <w:p w14:paraId="08595D7B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6763E9CF" w14:textId="77777777" w:rsidR="00B07586" w:rsidRPr="005544B8" w:rsidRDefault="00B07586" w:rsidP="0016477E">
            <w:pPr>
              <w:tabs>
                <w:tab w:val="left" w:pos="4120"/>
              </w:tabs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7F0D97E4" w14:textId="77777777" w:rsidR="00B07586" w:rsidRPr="00A41228" w:rsidRDefault="00B07586" w:rsidP="0016477E">
            <w:pPr>
              <w:pStyle w:val="a6"/>
              <w:jc w:val="both"/>
              <w:rPr>
                <w:sz w:val="24"/>
                <w:szCs w:val="24"/>
              </w:rPr>
            </w:pPr>
            <w:r w:rsidRPr="00A41228">
              <w:rPr>
                <w:rStyle w:val="a5"/>
                <w:sz w:val="24"/>
                <w:szCs w:val="24"/>
              </w:rPr>
              <w:t>ГОСТ Р 2.005…</w:t>
            </w:r>
          </w:p>
          <w:p w14:paraId="47890308" w14:textId="77777777" w:rsidR="00B07586" w:rsidRPr="00A41228" w:rsidRDefault="00B07586" w:rsidP="0016477E">
            <w:pPr>
              <w:pStyle w:val="a6"/>
              <w:jc w:val="both"/>
              <w:rPr>
                <w:sz w:val="24"/>
                <w:szCs w:val="24"/>
              </w:rPr>
            </w:pPr>
            <w:r w:rsidRPr="00A41228">
              <w:rPr>
                <w:rStyle w:val="a5"/>
                <w:sz w:val="24"/>
                <w:szCs w:val="24"/>
              </w:rPr>
              <w:t>ГОСТ Р 2.051 Единая система конструкторской документации. Электронная конструкторская документация. Основные положения</w:t>
            </w:r>
          </w:p>
          <w:p w14:paraId="6E4637D3" w14:textId="77777777" w:rsidR="00B07586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41228">
              <w:rPr>
                <w:rStyle w:val="a5"/>
                <w:rFonts w:eastAsia="Calibri"/>
                <w:sz w:val="24"/>
                <w:szCs w:val="24"/>
              </w:rPr>
              <w:t>ГОСТ Р 2.102…</w:t>
            </w:r>
          </w:p>
          <w:p w14:paraId="16D88567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0B827BB1" w14:textId="77777777" w:rsidR="00B07586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27CFDC6A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41228">
              <w:rPr>
                <w:rStyle w:val="a5"/>
                <w:rFonts w:eastAsia="Calibri"/>
                <w:sz w:val="24"/>
                <w:szCs w:val="24"/>
              </w:rPr>
              <w:t>Ссылка на ГОСТ Р 2.051 в разделе 5 (примечание 1 таблицы 1)</w:t>
            </w:r>
          </w:p>
          <w:p w14:paraId="6C47A14D" w14:textId="77777777" w:rsidR="00B07586" w:rsidRPr="001D1C79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bottom w:val="single" w:sz="4" w:space="0" w:color="auto"/>
            </w:tcBorders>
          </w:tcPr>
          <w:p w14:paraId="1303FC2A" w14:textId="77777777" w:rsidR="00B07586" w:rsidRPr="001D1C79" w:rsidRDefault="00B07586" w:rsidP="00A41228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50680C" w14:paraId="0142CE3A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9A48" w14:textId="77777777" w:rsidR="00B07586" w:rsidRPr="0050680C" w:rsidRDefault="00B07586" w:rsidP="005F752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79AB" w14:textId="77777777" w:rsidR="00B07586" w:rsidRPr="001C0E19" w:rsidRDefault="00B07586" w:rsidP="005F752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9A32" w14:textId="7C87E75D" w:rsidR="00B07586" w:rsidRDefault="00B07586" w:rsidP="005F7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31D"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t xml:space="preserve">АО «НПК «Уралвагонзавод», </w:t>
            </w:r>
            <w:r w:rsidRPr="00DC231D">
              <w:rPr>
                <w:rFonts w:ascii="Times New Roman" w:hAnsi="Times New Roman"/>
                <w:bCs/>
                <w:sz w:val="24"/>
                <w:szCs w:val="24"/>
              </w:rPr>
              <w:t xml:space="preserve">исх. № </w:t>
            </w:r>
            <w:r w:rsidRPr="00B07586">
              <w:rPr>
                <w:rFonts w:ascii="Times New Roman" w:hAnsi="Times New Roman"/>
                <w:bCs/>
                <w:sz w:val="24"/>
                <w:szCs w:val="24"/>
              </w:rPr>
              <w:t>15-110/0069</w:t>
            </w:r>
            <w:r w:rsidRPr="00DC231D">
              <w:rPr>
                <w:rFonts w:ascii="Times New Roman" w:hAnsi="Times New Roman"/>
                <w:bCs/>
                <w:sz w:val="24"/>
                <w:szCs w:val="24"/>
              </w:rPr>
              <w:t xml:space="preserve"> от </w:t>
            </w:r>
            <w:r w:rsidRPr="00B07586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  <w:r w:rsidRPr="00DC231D">
              <w:rPr>
                <w:rFonts w:ascii="Times New Roman" w:hAnsi="Times New Roman"/>
                <w:bCs/>
                <w:sz w:val="24"/>
                <w:szCs w:val="24"/>
              </w:rPr>
              <w:t>.11.2025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3A6B" w14:textId="77777777" w:rsidR="00B07586" w:rsidRPr="005544B8" w:rsidRDefault="00B07586" w:rsidP="001C0E1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3682F4F0" w14:textId="77777777" w:rsidR="00B07586" w:rsidRDefault="00B07586" w:rsidP="001C0E1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a5"/>
                <w:rFonts w:eastAsia="Calibri"/>
              </w:rPr>
              <w:t>Дополнить раздел «Нормативные ссылки» ГОСТ Р 2.051</w:t>
            </w:r>
          </w:p>
          <w:p w14:paraId="58FB5B66" w14:textId="77777777" w:rsidR="00B07586" w:rsidRPr="005544B8" w:rsidRDefault="00B07586" w:rsidP="001C0E1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3DEE4B72" w14:textId="77777777" w:rsidR="00B07586" w:rsidRDefault="00B07586" w:rsidP="001C0E1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79D123C3" w14:textId="77777777" w:rsidR="00B07586" w:rsidRPr="005544B8" w:rsidRDefault="00B07586" w:rsidP="001C0E1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a5"/>
                <w:rFonts w:eastAsia="Calibri"/>
              </w:rPr>
              <w:t>Отсутствует в нормативных ссылках, но упоминается в примечании к таблице 1</w:t>
            </w:r>
          </w:p>
          <w:p w14:paraId="6755D764" w14:textId="77777777" w:rsidR="00B07586" w:rsidRPr="00FC5F98" w:rsidRDefault="00B07586" w:rsidP="005F752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F25D" w14:textId="77777777" w:rsidR="00B07586" w:rsidRPr="004E724D" w:rsidRDefault="00B07586" w:rsidP="005F7523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50680C" w14:paraId="7B681834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44E2" w14:textId="77777777" w:rsidR="00B07586" w:rsidRPr="0050680C" w:rsidRDefault="00B07586" w:rsidP="001C0E1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8CB0" w14:textId="77777777" w:rsidR="00B07586" w:rsidRPr="00E03AB9" w:rsidRDefault="00B07586" w:rsidP="001C0E1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0140" w14:textId="04C3E794" w:rsidR="00B07586" w:rsidRDefault="00B07586" w:rsidP="001C0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31D"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t xml:space="preserve">АО «НПК </w:t>
            </w:r>
            <w:r w:rsidRPr="00DC231D"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lastRenderedPageBreak/>
              <w:t xml:space="preserve">«Уралвагонзавод», </w:t>
            </w:r>
            <w:r w:rsidRPr="00DC231D">
              <w:rPr>
                <w:rFonts w:ascii="Times New Roman" w:hAnsi="Times New Roman"/>
                <w:bCs/>
                <w:sz w:val="24"/>
                <w:szCs w:val="24"/>
              </w:rPr>
              <w:t xml:space="preserve">исх. № </w:t>
            </w:r>
            <w:r w:rsidRPr="001C0E19">
              <w:rPr>
                <w:rFonts w:ascii="Times New Roman" w:hAnsi="Times New Roman"/>
                <w:bCs/>
                <w:sz w:val="24"/>
                <w:szCs w:val="24"/>
              </w:rPr>
              <w:t>15-110/0069</w:t>
            </w:r>
            <w:r w:rsidRPr="00DC231D">
              <w:rPr>
                <w:rFonts w:ascii="Times New Roman" w:hAnsi="Times New Roman"/>
                <w:bCs/>
                <w:sz w:val="24"/>
                <w:szCs w:val="24"/>
              </w:rPr>
              <w:t xml:space="preserve"> от </w:t>
            </w:r>
            <w:r w:rsidRPr="001C0E19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  <w:r w:rsidRPr="00DC231D">
              <w:rPr>
                <w:rFonts w:ascii="Times New Roman" w:hAnsi="Times New Roman"/>
                <w:bCs/>
                <w:sz w:val="24"/>
                <w:szCs w:val="24"/>
              </w:rPr>
              <w:t>.11.2025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A866" w14:textId="77777777" w:rsidR="00B07586" w:rsidRPr="005544B8" w:rsidRDefault="00B07586" w:rsidP="003508A6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Замечание, предложение:</w:t>
            </w:r>
          </w:p>
          <w:p w14:paraId="76F03B13" w14:textId="77777777" w:rsidR="00B07586" w:rsidRDefault="00B07586" w:rsidP="003508A6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a5"/>
                <w:rFonts w:eastAsia="Calibri"/>
              </w:rPr>
              <w:lastRenderedPageBreak/>
              <w:t>Примечание</w:t>
            </w:r>
            <w:r w:rsidRPr="00E03AB9">
              <w:rPr>
                <w:rStyle w:val="a5"/>
                <w:rFonts w:eastAsia="Calibri"/>
              </w:rPr>
              <w:t>-</w:t>
            </w:r>
            <w:r>
              <w:rPr>
                <w:rStyle w:val="a5"/>
                <w:rFonts w:eastAsia="Calibri"/>
              </w:rPr>
              <w:t>При пользовании настоящим стандартом целесообразно проверить действие ссылочных стандартов в информационной системе общего пользования на официальном сайте Федерального агентства по техническому регулированию и метрологии в сети Интернет или по ежегодному информационному указателю «Национальные стандарты».</w:t>
            </w:r>
          </w:p>
          <w:p w14:paraId="79174900" w14:textId="77777777" w:rsidR="00B07586" w:rsidRPr="005544B8" w:rsidRDefault="00B07586" w:rsidP="003508A6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0D588402" w14:textId="77777777" w:rsidR="00B07586" w:rsidRPr="005544B8" w:rsidRDefault="00B07586" w:rsidP="003508A6">
            <w:pPr>
              <w:tabs>
                <w:tab w:val="left" w:pos="4120"/>
              </w:tabs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17CCEFB6" w14:textId="77777777" w:rsidR="00B07586" w:rsidRDefault="00B07586" w:rsidP="003508A6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a5"/>
                <w:rFonts w:eastAsia="Calibri"/>
              </w:rPr>
              <w:t xml:space="preserve">Примечание При пользовании настоящим стандартом целесообразно проверить действие ссылочных стандартов в информационной системе общего пользования - на официальном сайте </w:t>
            </w:r>
            <w:r w:rsidRPr="00E03AB9">
              <w:rPr>
                <w:rStyle w:val="a5"/>
                <w:rFonts w:eastAsia="Calibri"/>
                <w:b/>
                <w:bCs/>
              </w:rPr>
              <w:t>федерального органа исполнительной власти в сфере стандартизации</w:t>
            </w:r>
            <w:r>
              <w:rPr>
                <w:rStyle w:val="a5"/>
                <w:rFonts w:eastAsia="Calibri"/>
              </w:rPr>
              <w:t xml:space="preserve"> в сети Интернет или по ежегодно издаваемому информационному указателю «Национальные стандарты»....</w:t>
            </w:r>
          </w:p>
          <w:p w14:paraId="2C14C853" w14:textId="77777777" w:rsidR="00B07586" w:rsidRPr="005544B8" w:rsidRDefault="00B07586" w:rsidP="003508A6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3455DC43" w14:textId="77777777" w:rsidR="00B07586" w:rsidRDefault="00B07586" w:rsidP="003508A6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5CEFD473" w14:textId="77777777" w:rsidR="00B07586" w:rsidRPr="005544B8" w:rsidRDefault="00B07586" w:rsidP="001C0E1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a5"/>
                <w:rFonts w:eastAsia="Calibri"/>
              </w:rPr>
              <w:t>П. 3.6.7 ГОСТ Р 1.5-2012</w:t>
            </w:r>
          </w:p>
          <w:p w14:paraId="77B61F02" w14:textId="77777777" w:rsidR="00B07586" w:rsidRPr="00FC5F98" w:rsidRDefault="00B07586" w:rsidP="001C0E1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8AC3" w14:textId="77777777" w:rsidR="00B07586" w:rsidRPr="004E724D" w:rsidRDefault="00B07586" w:rsidP="001C0E19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50680C" w14:paraId="603EC8C7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7A06" w14:textId="77777777" w:rsidR="00B07586" w:rsidRPr="0050680C" w:rsidRDefault="00B07586" w:rsidP="000A761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3131" w14:textId="77777777" w:rsidR="00B07586" w:rsidRDefault="00B07586" w:rsidP="000A761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761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,</w:t>
            </w:r>
            <w:r w:rsidRPr="000A761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$$_</w:t>
            </w:r>
            <w:r w:rsidRPr="000A7612">
              <w:rPr>
                <w:rFonts w:ascii="Times New Roman" w:hAnsi="Times New Roman"/>
                <w:bCs/>
                <w:sz w:val="24"/>
                <w:szCs w:val="24"/>
              </w:rPr>
              <w:t>Пояснительная записка, 7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E5B0" w14:textId="77777777" w:rsidR="00B07586" w:rsidRDefault="00B07586" w:rsidP="000A76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АО «ЦНИИмаш», исх. 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СК-26946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025 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7652" w14:textId="77777777" w:rsidR="00B07586" w:rsidRDefault="00B07586" w:rsidP="000A7612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2E95D20D" w14:textId="77777777" w:rsidR="00B07586" w:rsidRPr="00FC5F98" w:rsidRDefault="00B07586" w:rsidP="000A7612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A7612">
              <w:rPr>
                <w:rFonts w:ascii="Times New Roman" w:hAnsi="Times New Roman"/>
                <w:sz w:val="24"/>
                <w:szCs w:val="24"/>
              </w:rPr>
              <w:t>Дополнить ссылкой на ГОСТ Р 2.051 и его наименованием.</w:t>
            </w:r>
          </w:p>
          <w:p w14:paraId="44A80148" w14:textId="77777777" w:rsidR="00B07586" w:rsidRPr="00FC5F98" w:rsidRDefault="00B07586" w:rsidP="000A7612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7C4608B6" w14:textId="77777777" w:rsidR="00B07586" w:rsidRDefault="00B07586" w:rsidP="000A7612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25C91AFD" w14:textId="77777777" w:rsidR="00B07586" w:rsidRPr="00FC5F98" w:rsidRDefault="00B07586" w:rsidP="000A7612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A7612">
              <w:rPr>
                <w:rFonts w:ascii="Times New Roman" w:hAnsi="Times New Roman"/>
                <w:sz w:val="24"/>
                <w:szCs w:val="24"/>
              </w:rPr>
              <w:t>Ссылка на ГОСТ Р 2.051 приведена в примечании 1 таблицы 1.</w:t>
            </w:r>
          </w:p>
          <w:p w14:paraId="2F1D32E7" w14:textId="77777777" w:rsidR="00B07586" w:rsidRPr="00FC5F98" w:rsidRDefault="00B07586" w:rsidP="000A7612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9D57" w14:textId="77777777" w:rsidR="00B07586" w:rsidRPr="004E724D" w:rsidRDefault="00B07586" w:rsidP="000A7612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1D1C79" w14:paraId="577F5694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60A5" w14:textId="77777777" w:rsidR="00B07586" w:rsidRPr="001D1C79" w:rsidRDefault="00B07586" w:rsidP="00DC231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786C" w14:textId="77777777" w:rsidR="00B07586" w:rsidRPr="00A55BCA" w:rsidRDefault="00B07586" w:rsidP="00DC231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C94F" w14:textId="6A97D7EE" w:rsidR="00B07586" w:rsidRPr="00D043D7" w:rsidRDefault="00B07586" w:rsidP="00DC23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31D"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t xml:space="preserve">АО «НПК «Уралвагонзавод», исх. </w:t>
            </w:r>
            <w:r w:rsidRPr="00DC231D">
              <w:rPr>
                <w:rFonts w:ascii="Times New Roman" w:hAnsi="Times New Roman"/>
                <w:bCs/>
                <w:sz w:val="24"/>
                <w:szCs w:val="24"/>
              </w:rPr>
              <w:t>Союза вагоностроителей</w:t>
            </w:r>
            <w:r w:rsidRPr="00DC231D"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t>,</w:t>
            </w:r>
            <w:r w:rsidRPr="00DC231D">
              <w:rPr>
                <w:rFonts w:ascii="Times New Roman" w:hAnsi="Times New Roman"/>
                <w:bCs/>
                <w:sz w:val="24"/>
                <w:szCs w:val="24"/>
              </w:rPr>
              <w:t xml:space="preserve"> исх. № 397 от 20.11.2025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C221" w14:textId="77777777" w:rsidR="00B07586" w:rsidRPr="005544B8" w:rsidRDefault="00B07586" w:rsidP="00DC231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36982B27" w14:textId="77777777" w:rsidR="00B07586" w:rsidRDefault="00B07586" w:rsidP="00DC231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FontStyle22"/>
              </w:rPr>
              <w:t>Исключить сокращение «СЧ –составная часть»</w:t>
            </w:r>
          </w:p>
          <w:p w14:paraId="06BC55BB" w14:textId="77777777" w:rsidR="00B07586" w:rsidRDefault="00B07586" w:rsidP="00DC231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0231A341" w14:textId="77777777" w:rsidR="00B07586" w:rsidRDefault="00B07586" w:rsidP="00DC231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4550B08E" w14:textId="77777777" w:rsidR="00B07586" w:rsidRPr="00D043D7" w:rsidRDefault="00B07586" w:rsidP="00DC231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FontStyle22"/>
              </w:rPr>
              <w:t>В стандарте не используется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1D6A" w14:textId="77777777" w:rsidR="00B07586" w:rsidRPr="00D043D7" w:rsidRDefault="00B07586" w:rsidP="00DC231D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1D1C79" w14:paraId="3FA27343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5B42" w14:textId="77777777" w:rsidR="00B07586" w:rsidRPr="001D1C79" w:rsidRDefault="00B07586" w:rsidP="00A55BC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D79C" w14:textId="77777777" w:rsidR="00B07586" w:rsidRPr="00A55BCA" w:rsidRDefault="00B07586" w:rsidP="00A55BC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2CFA" w14:textId="5E43A405" w:rsidR="00B07586" w:rsidRPr="001D1C79" w:rsidRDefault="00B07586" w:rsidP="00A55B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31D"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t xml:space="preserve">АО «НПК «Уралвагонзавод», исх. </w:t>
            </w:r>
            <w:r w:rsidRPr="00DC231D">
              <w:rPr>
                <w:rFonts w:ascii="Times New Roman" w:hAnsi="Times New Roman"/>
                <w:bCs/>
                <w:sz w:val="24"/>
                <w:szCs w:val="24"/>
              </w:rPr>
              <w:t>Союза вагоностроителей</w:t>
            </w:r>
            <w:r w:rsidRPr="00DC231D"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t>,</w:t>
            </w:r>
            <w:r w:rsidRPr="00DC231D">
              <w:rPr>
                <w:rFonts w:ascii="Times New Roman" w:hAnsi="Times New Roman"/>
                <w:bCs/>
                <w:sz w:val="24"/>
                <w:szCs w:val="24"/>
              </w:rPr>
              <w:t xml:space="preserve"> исх. № 397 от 20.11.2025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3A3A" w14:textId="77777777" w:rsidR="00B07586" w:rsidRPr="005544B8" w:rsidRDefault="00B07586" w:rsidP="00A55BCA">
            <w:pPr>
              <w:tabs>
                <w:tab w:val="left" w:pos="412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1C7AA0E2" w14:textId="77777777" w:rsidR="00B07586" w:rsidRDefault="00B07586" w:rsidP="00A55BC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FontStyle22"/>
              </w:rPr>
              <w:t>Дополнить раздел «Термины, определения и сокращения» сокращением ЭРИ и ТУ и их расшифровкой</w:t>
            </w:r>
          </w:p>
          <w:p w14:paraId="277AC177" w14:textId="77777777" w:rsidR="00B07586" w:rsidRPr="005544B8" w:rsidRDefault="00B07586" w:rsidP="00A55BC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2B5CB106" w14:textId="77777777" w:rsidR="00B07586" w:rsidRDefault="00B07586" w:rsidP="00A55BC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1DFFEEE6" w14:textId="77777777" w:rsidR="00B07586" w:rsidRDefault="00B07586" w:rsidP="00A55BCA">
            <w:pPr>
              <w:rPr>
                <w:rStyle w:val="FontStyle22"/>
              </w:rPr>
            </w:pPr>
            <w:r>
              <w:rPr>
                <w:rStyle w:val="FontStyle22"/>
              </w:rPr>
              <w:t>Упоминаются в п.4.5 (последний абзац)</w:t>
            </w:r>
          </w:p>
          <w:p w14:paraId="7E7CBE79" w14:textId="77777777" w:rsidR="00B07586" w:rsidRPr="001D1C79" w:rsidRDefault="00B07586" w:rsidP="00A55BC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2EC2" w14:textId="77777777" w:rsidR="00B07586" w:rsidRPr="001D1C79" w:rsidRDefault="00B07586" w:rsidP="00A55BCA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1D1C79" w14:paraId="385E1D11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A050" w14:textId="77777777" w:rsidR="00B07586" w:rsidRPr="001D1C79" w:rsidRDefault="00B07586" w:rsidP="0076353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0824" w14:textId="77777777" w:rsidR="00B07586" w:rsidRPr="00763538" w:rsidRDefault="00B07586" w:rsidP="00763538">
            <w:pPr>
              <w:rPr>
                <w:rFonts w:ascii="Times New Roman" w:hAnsi="Times New Roman"/>
                <w:sz w:val="24"/>
                <w:szCs w:val="96"/>
                <w:lang w:val="en-US"/>
              </w:rPr>
            </w:pPr>
            <w:r>
              <w:rPr>
                <w:rFonts w:ascii="Times New Roman" w:hAnsi="Times New Roman"/>
                <w:sz w:val="24"/>
                <w:szCs w:val="96"/>
                <w:lang w:val="en-US"/>
              </w:rPr>
              <w:t>3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EFD9" w14:textId="77777777" w:rsidR="00B07586" w:rsidRPr="00763538" w:rsidRDefault="00B07586" w:rsidP="00763538">
            <w:pPr>
              <w:jc w:val="center"/>
              <w:rPr>
                <w:rFonts w:ascii="Times New Roman" w:hAnsi="Times New Roman"/>
                <w:sz w:val="24"/>
                <w:szCs w:val="23"/>
              </w:rPr>
            </w:pPr>
            <w:r w:rsidRPr="00763538">
              <w:rPr>
                <w:rFonts w:ascii="Times New Roman" w:hAnsi="Times New Roman"/>
                <w:sz w:val="24"/>
                <w:szCs w:val="24"/>
              </w:rPr>
              <w:t xml:space="preserve">ФГУП </w:t>
            </w:r>
            <w:r w:rsidRPr="00763538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«</w:t>
            </w:r>
            <w:r w:rsidRPr="00763538">
              <w:rPr>
                <w:rFonts w:ascii="Times New Roman" w:hAnsi="Times New Roman"/>
                <w:sz w:val="24"/>
                <w:szCs w:val="24"/>
              </w:rPr>
              <w:t>РФЯЦ-ВНИИЭФ</w:t>
            </w:r>
            <w:r w:rsidRPr="00763538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»,</w:t>
            </w:r>
            <w:r w:rsidRPr="00763538">
              <w:rPr>
                <w:rFonts w:ascii="Times New Roman" w:hAnsi="Times New Roman"/>
                <w:sz w:val="24"/>
                <w:szCs w:val="24"/>
              </w:rPr>
              <w:t xml:space="preserve"> исх. № 195-35/77512 от 07.11.2025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1619" w14:textId="77777777" w:rsidR="00B07586" w:rsidRPr="00763538" w:rsidRDefault="00B07586" w:rsidP="0076353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6353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7F5194BF" w14:textId="77777777" w:rsidR="00B07586" w:rsidRPr="00763538" w:rsidRDefault="00B07586" w:rsidP="0076353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63538">
              <w:rPr>
                <w:rFonts w:ascii="Times New Roman" w:hAnsi="Times New Roman"/>
                <w:sz w:val="24"/>
                <w:szCs w:val="23"/>
              </w:rPr>
              <w:t>Изменить наименование раздела 3</w:t>
            </w:r>
          </w:p>
          <w:p w14:paraId="77C45127" w14:textId="77777777" w:rsidR="00B07586" w:rsidRPr="00763538" w:rsidRDefault="00B07586" w:rsidP="0076353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416A496B" w14:textId="77777777" w:rsidR="00B07586" w:rsidRPr="00763538" w:rsidRDefault="00B07586" w:rsidP="00763538">
            <w:pPr>
              <w:tabs>
                <w:tab w:val="left" w:pos="412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6353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258F5847" w14:textId="77777777" w:rsidR="00B07586" w:rsidRPr="00763538" w:rsidRDefault="00B07586" w:rsidP="0076353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63538">
              <w:rPr>
                <w:rFonts w:ascii="Times New Roman" w:hAnsi="Times New Roman"/>
                <w:sz w:val="24"/>
                <w:szCs w:val="23"/>
              </w:rPr>
              <w:t>3 Термины и определения</w:t>
            </w:r>
          </w:p>
          <w:p w14:paraId="073A5D6F" w14:textId="77777777" w:rsidR="00B07586" w:rsidRPr="00763538" w:rsidRDefault="00B07586" w:rsidP="0076353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651F234B" w14:textId="77777777" w:rsidR="00B07586" w:rsidRPr="00763538" w:rsidRDefault="00B07586" w:rsidP="0076353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6353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7699E862" w14:textId="77777777" w:rsidR="00B07586" w:rsidRPr="00763538" w:rsidRDefault="00B07586" w:rsidP="00763538">
            <w:pPr>
              <w:rPr>
                <w:rFonts w:ascii="Times New Roman" w:hAnsi="Times New Roman"/>
                <w:sz w:val="24"/>
                <w:szCs w:val="23"/>
              </w:rPr>
            </w:pPr>
            <w:r w:rsidRPr="00763538">
              <w:rPr>
                <w:rFonts w:ascii="Times New Roman" w:hAnsi="Times New Roman"/>
                <w:sz w:val="24"/>
                <w:szCs w:val="23"/>
              </w:rPr>
              <w:t>Если в стандарте применяют более пяти сокращений, то используют элемент «Сокращения». См. ГОСТ 1.5–2001 (пункт 3.10.1).</w:t>
            </w:r>
          </w:p>
          <w:p w14:paraId="0974E646" w14:textId="77777777" w:rsidR="00B07586" w:rsidRPr="00763538" w:rsidRDefault="00B07586" w:rsidP="0076353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63538">
              <w:rPr>
                <w:rFonts w:ascii="Times New Roman" w:hAnsi="Times New Roman"/>
                <w:sz w:val="24"/>
                <w:szCs w:val="23"/>
              </w:rPr>
              <w:t>В пункте 3.2 и по тексту проекта ГОСТ Р 2.111–20ХХ приведены четыре сокращения. К сокращениям применить требование ГОСТ 1.5–2001 (пункт 4.12.2)</w:t>
            </w:r>
          </w:p>
          <w:p w14:paraId="64B2C9D8" w14:textId="77777777" w:rsidR="00B07586" w:rsidRPr="00763538" w:rsidRDefault="00B07586" w:rsidP="00763538">
            <w:pPr>
              <w:rPr>
                <w:rFonts w:ascii="Times New Roman" w:hAnsi="Times New Roman"/>
                <w:sz w:val="24"/>
                <w:szCs w:val="23"/>
              </w:rPr>
            </w:pPr>
          </w:p>
        </w:tc>
        <w:tc>
          <w:tcPr>
            <w:tcW w:w="37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4912" w14:textId="77777777" w:rsidR="00B07586" w:rsidRPr="00763538" w:rsidRDefault="00B07586" w:rsidP="00763538">
            <w:pPr>
              <w:ind w:left="51"/>
              <w:rPr>
                <w:rFonts w:ascii="Times New Roman" w:hAnsi="Times New Roman"/>
                <w:sz w:val="24"/>
                <w:szCs w:val="23"/>
              </w:rPr>
            </w:pPr>
          </w:p>
        </w:tc>
      </w:tr>
      <w:tr w:rsidR="00B07586" w:rsidRPr="001D1C79" w14:paraId="176996FA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F3BD" w14:textId="77777777" w:rsidR="00B07586" w:rsidRPr="001D1C79" w:rsidRDefault="00B07586" w:rsidP="00992CE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55FB" w14:textId="77777777" w:rsidR="00B07586" w:rsidRPr="001D1C79" w:rsidRDefault="00B07586" w:rsidP="00992C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3A20" w14:textId="77777777" w:rsidR="00B07586" w:rsidRPr="001D1C79" w:rsidRDefault="00B07586" w:rsidP="00992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Pr="0068098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ОСК</w:t>
            </w:r>
            <w:r w:rsidRPr="0068098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»,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исх. 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31.03-22091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C373" w14:textId="77777777" w:rsidR="00B07586" w:rsidRPr="005544B8" w:rsidRDefault="00B07586" w:rsidP="00992CE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30740D36" w14:textId="77777777" w:rsidR="00B07586" w:rsidRDefault="00B07586" w:rsidP="00992CE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Исключить терминологическую статью 3.1.2</w:t>
            </w:r>
          </w:p>
          <w:p w14:paraId="6F2BA2F6" w14:textId="77777777" w:rsidR="00B07586" w:rsidRPr="005544B8" w:rsidRDefault="00B07586" w:rsidP="00992CE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7817A91B" w14:textId="77777777" w:rsidR="00B07586" w:rsidRDefault="00B07586" w:rsidP="00992CE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3EBF66D2" w14:textId="77777777" w:rsidR="00B07586" w:rsidRPr="005544B8" w:rsidRDefault="00B07586" w:rsidP="00992CE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Термин «унификация» не приводится по тексту стандарта</w:t>
            </w:r>
          </w:p>
          <w:p w14:paraId="4FD8636D" w14:textId="77777777" w:rsidR="00B07586" w:rsidRPr="001D1C79" w:rsidRDefault="00B07586" w:rsidP="00992CE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1DF8" w14:textId="77777777" w:rsidR="00B07586" w:rsidRPr="001D1C79" w:rsidRDefault="00B07586" w:rsidP="00992CE9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1D1C79" w14:paraId="792BE6C6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AD2B" w14:textId="77777777" w:rsidR="00B07586" w:rsidRPr="001D1C79" w:rsidRDefault="00B07586" w:rsidP="00362B5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14E0" w14:textId="77777777" w:rsidR="00B07586" w:rsidRPr="001D1C79" w:rsidRDefault="00B07586" w:rsidP="00362B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AF70" w14:textId="77777777" w:rsidR="00B07586" w:rsidRPr="001D1C79" w:rsidRDefault="00B07586" w:rsidP="00362B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Pr="0068098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ОСК</w:t>
            </w:r>
            <w:r w:rsidRPr="0068098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»,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исх. 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31.03-22091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4244" w14:textId="77777777" w:rsidR="00B07586" w:rsidRPr="005544B8" w:rsidRDefault="00B07586" w:rsidP="00362B5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6C8BF7BA" w14:textId="77777777" w:rsidR="00B07586" w:rsidRDefault="00B07586" w:rsidP="00362B5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Дополнить следующими сокращениями: ТУ, ЭРИ</w:t>
            </w:r>
          </w:p>
          <w:p w14:paraId="50AB9048" w14:textId="77777777" w:rsidR="00B07586" w:rsidRPr="005544B8" w:rsidRDefault="00B07586" w:rsidP="00362B5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60CB01C8" w14:textId="77777777" w:rsidR="00B07586" w:rsidRDefault="00B07586" w:rsidP="00362B5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67103783" w14:textId="77777777" w:rsidR="00B07586" w:rsidRPr="005544B8" w:rsidRDefault="00B07586" w:rsidP="00362B5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Сокращения использованы в п.4.5</w:t>
            </w:r>
          </w:p>
          <w:p w14:paraId="742E7EF8" w14:textId="77777777" w:rsidR="00B07586" w:rsidRPr="001D1C79" w:rsidRDefault="00B07586" w:rsidP="00362B5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DCE4" w14:textId="77777777" w:rsidR="00B07586" w:rsidRPr="001D1C79" w:rsidRDefault="00B07586" w:rsidP="00362B51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50680C" w14:paraId="65534B19" w14:textId="77777777" w:rsidTr="00A7652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32DE" w14:textId="77777777" w:rsidR="00B07586" w:rsidRPr="0050680C" w:rsidRDefault="00B07586" w:rsidP="001C0E1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4928B7" w14:textId="77777777" w:rsidR="00B07586" w:rsidRDefault="00B07586" w:rsidP="001C0E1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EBEB" w14:textId="77777777" w:rsidR="00B07586" w:rsidRDefault="00B07586" w:rsidP="001C0E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31D"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t xml:space="preserve">АО «НПК «Уралвагонзавод», </w:t>
            </w:r>
            <w:r w:rsidRPr="00DC231D">
              <w:rPr>
                <w:rFonts w:ascii="Times New Roman" w:hAnsi="Times New Roman"/>
                <w:bCs/>
                <w:sz w:val="24"/>
                <w:szCs w:val="24"/>
              </w:rPr>
              <w:t xml:space="preserve">исх. № </w:t>
            </w:r>
            <w:r w:rsidRPr="001C0E19">
              <w:rPr>
                <w:rFonts w:ascii="Times New Roman" w:hAnsi="Times New Roman"/>
                <w:bCs/>
                <w:sz w:val="24"/>
                <w:szCs w:val="24"/>
              </w:rPr>
              <w:t>15-110/0069</w:t>
            </w:r>
            <w:r w:rsidRPr="00DC231D">
              <w:rPr>
                <w:rFonts w:ascii="Times New Roman" w:hAnsi="Times New Roman"/>
                <w:bCs/>
                <w:sz w:val="24"/>
                <w:szCs w:val="24"/>
              </w:rPr>
              <w:t xml:space="preserve"> от </w:t>
            </w:r>
            <w:r w:rsidRPr="001C0E19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  <w:r w:rsidRPr="00DC231D">
              <w:rPr>
                <w:rFonts w:ascii="Times New Roman" w:hAnsi="Times New Roman"/>
                <w:bCs/>
                <w:sz w:val="24"/>
                <w:szCs w:val="24"/>
              </w:rPr>
              <w:t>.11.2025</w:t>
            </w:r>
            <w:r w:rsidRPr="00DC231D"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t>»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5E88" w14:textId="77777777" w:rsidR="00B07586" w:rsidRPr="005544B8" w:rsidRDefault="00B07586" w:rsidP="001C0E1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00E537D0" w14:textId="77777777" w:rsidR="00B07586" w:rsidRDefault="00B07586" w:rsidP="001C0E1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a5"/>
                <w:rFonts w:eastAsia="Calibri"/>
              </w:rPr>
              <w:t>Дополнить раздел «Термины, определения и сокращения» сокращением ЭРИ и ТУ и их расшифровкой</w:t>
            </w:r>
          </w:p>
          <w:p w14:paraId="749AE713" w14:textId="77777777" w:rsidR="00B07586" w:rsidRPr="005544B8" w:rsidRDefault="00B07586" w:rsidP="001C0E1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759FACCD" w14:textId="77777777" w:rsidR="00B07586" w:rsidRDefault="00B07586" w:rsidP="001C0E1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09B5253E" w14:textId="77777777" w:rsidR="00B07586" w:rsidRPr="005544B8" w:rsidRDefault="00B07586" w:rsidP="001C0E1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a5"/>
                <w:rFonts w:eastAsia="Calibri"/>
              </w:rPr>
              <w:t>Упоминаются в. П 4.5. последний абзац</w:t>
            </w:r>
          </w:p>
          <w:p w14:paraId="05627D3D" w14:textId="77777777" w:rsidR="00B07586" w:rsidRPr="00FC5F98" w:rsidRDefault="00B07586" w:rsidP="001C0E1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6B4C1A" w14:textId="77777777" w:rsidR="00B07586" w:rsidRPr="004E724D" w:rsidRDefault="00B07586" w:rsidP="001C0E19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50680C" w14:paraId="52684EDF" w14:textId="77777777" w:rsidTr="00537CD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ED20" w14:textId="77777777" w:rsidR="00B07586" w:rsidRPr="0050680C" w:rsidRDefault="00B07586" w:rsidP="00A2200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B9C5CE" w14:textId="77777777" w:rsidR="00B07586" w:rsidRDefault="00B07586" w:rsidP="00A220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603A" w14:textId="63F8367F" w:rsidR="00B07586" w:rsidRDefault="00B07586" w:rsidP="00A220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31D"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t xml:space="preserve">АО «НПК </w:t>
            </w:r>
            <w:r w:rsidRPr="00DC231D"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lastRenderedPageBreak/>
              <w:t xml:space="preserve">«Уралвагонзавод», </w:t>
            </w:r>
            <w:r w:rsidRPr="00DC231D">
              <w:rPr>
                <w:rFonts w:ascii="Times New Roman" w:hAnsi="Times New Roman"/>
                <w:bCs/>
                <w:sz w:val="24"/>
                <w:szCs w:val="24"/>
              </w:rPr>
              <w:t xml:space="preserve">исх. № </w:t>
            </w:r>
            <w:r w:rsidRPr="001C0E19">
              <w:rPr>
                <w:rFonts w:ascii="Times New Roman" w:hAnsi="Times New Roman"/>
                <w:bCs/>
                <w:sz w:val="24"/>
                <w:szCs w:val="24"/>
              </w:rPr>
              <w:t>15-110/0069</w:t>
            </w:r>
            <w:r w:rsidRPr="00DC231D">
              <w:rPr>
                <w:rFonts w:ascii="Times New Roman" w:hAnsi="Times New Roman"/>
                <w:bCs/>
                <w:sz w:val="24"/>
                <w:szCs w:val="24"/>
              </w:rPr>
              <w:t xml:space="preserve"> от </w:t>
            </w:r>
            <w:r w:rsidRPr="001C0E19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  <w:r w:rsidRPr="00DC231D">
              <w:rPr>
                <w:rFonts w:ascii="Times New Roman" w:hAnsi="Times New Roman"/>
                <w:bCs/>
                <w:sz w:val="24"/>
                <w:szCs w:val="24"/>
              </w:rPr>
              <w:t>.11.2025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7C98" w14:textId="77777777" w:rsidR="00B07586" w:rsidRPr="005544B8" w:rsidRDefault="00B07586" w:rsidP="00A2200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Замечание, предложение:</w:t>
            </w:r>
          </w:p>
          <w:p w14:paraId="60E69FCB" w14:textId="77777777" w:rsidR="00B07586" w:rsidRDefault="00B07586" w:rsidP="00A2200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a5"/>
                <w:rFonts w:eastAsia="Calibri"/>
              </w:rPr>
              <w:lastRenderedPageBreak/>
              <w:t>Исключить сокращение СЧ составная часть</w:t>
            </w:r>
          </w:p>
          <w:p w14:paraId="0A8D2104" w14:textId="77777777" w:rsidR="00B07586" w:rsidRPr="005544B8" w:rsidRDefault="00B07586" w:rsidP="00A2200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63384A01" w14:textId="77777777" w:rsidR="00B07586" w:rsidRDefault="00B07586" w:rsidP="00A2200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017BE102" w14:textId="77777777" w:rsidR="00B07586" w:rsidRPr="005544B8" w:rsidRDefault="00B07586" w:rsidP="00A2200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a5"/>
                <w:rFonts w:eastAsia="Calibri"/>
              </w:rPr>
              <w:t>В стандарте не используется</w:t>
            </w:r>
          </w:p>
          <w:p w14:paraId="0873B8A3" w14:textId="77777777" w:rsidR="00B07586" w:rsidRPr="00FC5F98" w:rsidRDefault="00B07586" w:rsidP="00A2200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7EED74" w14:textId="77777777" w:rsidR="00B07586" w:rsidRPr="004E724D" w:rsidRDefault="00B07586" w:rsidP="00A22003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50680C" w14:paraId="2D2E5B0D" w14:textId="77777777" w:rsidTr="00B108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AD5D" w14:textId="77777777" w:rsidR="00B07586" w:rsidRPr="0050680C" w:rsidRDefault="00B07586" w:rsidP="00EA47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556EEC" w14:textId="77777777" w:rsidR="00B07586" w:rsidRDefault="00B07586" w:rsidP="00EA479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3F08" w14:textId="444F8871" w:rsidR="00B07586" w:rsidRDefault="00B07586" w:rsidP="00EA47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31D"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t xml:space="preserve">АО «НПК «Уралвагонзавод», </w:t>
            </w:r>
            <w:r w:rsidRPr="00DC231D">
              <w:rPr>
                <w:rFonts w:ascii="Times New Roman" w:hAnsi="Times New Roman"/>
                <w:bCs/>
                <w:sz w:val="24"/>
                <w:szCs w:val="24"/>
              </w:rPr>
              <w:t xml:space="preserve">исх. № </w:t>
            </w:r>
            <w:r w:rsidRPr="001C0E19">
              <w:rPr>
                <w:rFonts w:ascii="Times New Roman" w:hAnsi="Times New Roman"/>
                <w:bCs/>
                <w:sz w:val="24"/>
                <w:szCs w:val="24"/>
              </w:rPr>
              <w:t>15-110/0069</w:t>
            </w:r>
            <w:r w:rsidRPr="00DC231D">
              <w:rPr>
                <w:rFonts w:ascii="Times New Roman" w:hAnsi="Times New Roman"/>
                <w:bCs/>
                <w:sz w:val="24"/>
                <w:szCs w:val="24"/>
              </w:rPr>
              <w:t xml:space="preserve"> от </w:t>
            </w:r>
            <w:r w:rsidRPr="001C0E19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  <w:r w:rsidRPr="00DC231D">
              <w:rPr>
                <w:rFonts w:ascii="Times New Roman" w:hAnsi="Times New Roman"/>
                <w:bCs/>
                <w:sz w:val="24"/>
                <w:szCs w:val="24"/>
              </w:rPr>
              <w:t>.11.2025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F3F1" w14:textId="77777777" w:rsidR="00B07586" w:rsidRPr="005544B8" w:rsidRDefault="00B07586" w:rsidP="00EA479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34163CD1" w14:textId="77777777" w:rsidR="00B07586" w:rsidRDefault="00B07586" w:rsidP="006B659C">
            <w:pPr>
              <w:pStyle w:val="a6"/>
              <w:spacing w:line="271" w:lineRule="auto"/>
            </w:pPr>
            <w:r>
              <w:rPr>
                <w:rStyle w:val="a5"/>
              </w:rPr>
              <w:t>3.1 В настоящем стандарте применены термины по ГОСТ Р 2.005. а ...:</w:t>
            </w:r>
          </w:p>
          <w:p w14:paraId="5427F6B7" w14:textId="77777777" w:rsidR="00B07586" w:rsidRDefault="00B07586" w:rsidP="006B659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a5"/>
                <w:rFonts w:eastAsia="Calibri"/>
              </w:rPr>
              <w:t xml:space="preserve">3.1.1 </w:t>
            </w:r>
            <w:r w:rsidRPr="006B659C">
              <w:rPr>
                <w:rStyle w:val="a5"/>
                <w:rFonts w:eastAsia="Calibri"/>
                <w:b/>
                <w:bCs/>
              </w:rPr>
              <w:t>нормоконтролер</w:t>
            </w:r>
            <w:r>
              <w:rPr>
                <w:rStyle w:val="a5"/>
                <w:rFonts w:eastAsia="Calibri"/>
              </w:rPr>
              <w:t>: Должностное лицо организации, наделенное полномочиями на проведение нормоконтроля конструкторской документации</w:t>
            </w:r>
          </w:p>
          <w:p w14:paraId="1C30ADB0" w14:textId="77777777" w:rsidR="00B07586" w:rsidRPr="005544B8" w:rsidRDefault="00B07586" w:rsidP="00EA479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1283FF4C" w14:textId="77777777" w:rsidR="00B07586" w:rsidRPr="005544B8" w:rsidRDefault="00B07586" w:rsidP="00EA479F">
            <w:pPr>
              <w:tabs>
                <w:tab w:val="left" w:pos="412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6CE5CF96" w14:textId="77777777" w:rsidR="00B07586" w:rsidRDefault="00B07586" w:rsidP="006B659C">
            <w:pPr>
              <w:pStyle w:val="a6"/>
              <w:numPr>
                <w:ilvl w:val="1"/>
                <w:numId w:val="10"/>
              </w:numPr>
              <w:tabs>
                <w:tab w:val="left" w:pos="285"/>
              </w:tabs>
              <w:spacing w:line="269" w:lineRule="auto"/>
            </w:pPr>
            <w:r>
              <w:rPr>
                <w:rStyle w:val="a5"/>
              </w:rPr>
              <w:t>В настоящем стандарте применены термины по ГОСТ</w:t>
            </w:r>
            <w:r w:rsidRPr="00650025">
              <w:rPr>
                <w:rStyle w:val="a5"/>
              </w:rPr>
              <w:t xml:space="preserve"> </w:t>
            </w:r>
            <w:r>
              <w:rPr>
                <w:rStyle w:val="a5"/>
              </w:rPr>
              <w:t xml:space="preserve">Р </w:t>
            </w:r>
            <w:r w:rsidRPr="00650025">
              <w:rPr>
                <w:rStyle w:val="a5"/>
              </w:rPr>
              <w:t>5</w:t>
            </w:r>
            <w:r>
              <w:rPr>
                <w:rStyle w:val="a5"/>
              </w:rPr>
              <w:t>8182</w:t>
            </w:r>
            <w:r w:rsidRPr="00650025">
              <w:rPr>
                <w:rStyle w:val="a5"/>
              </w:rPr>
              <w:t xml:space="preserve">, </w:t>
            </w:r>
            <w:r>
              <w:rPr>
                <w:rStyle w:val="a5"/>
              </w:rPr>
              <w:t>а ...:</w:t>
            </w:r>
          </w:p>
          <w:p w14:paraId="4759AA8C" w14:textId="77777777" w:rsidR="00B07586" w:rsidRDefault="00B07586" w:rsidP="006B659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a5"/>
                <w:rFonts w:eastAsia="Calibri"/>
              </w:rPr>
              <w:t xml:space="preserve">3.1.1 </w:t>
            </w:r>
            <w:r w:rsidRPr="006B659C">
              <w:rPr>
                <w:rStyle w:val="a5"/>
                <w:rFonts w:eastAsia="Calibri"/>
                <w:b/>
                <w:bCs/>
              </w:rPr>
              <w:t>нормоконтролер технической документации</w:t>
            </w:r>
            <w:r>
              <w:rPr>
                <w:rStyle w:val="a5"/>
                <w:rFonts w:eastAsia="Calibri"/>
              </w:rPr>
              <w:t>: Должностное лицо организации</w:t>
            </w:r>
            <w:r w:rsidRPr="006B659C">
              <w:rPr>
                <w:rStyle w:val="a5"/>
                <w:rFonts w:eastAsia="Calibri"/>
              </w:rPr>
              <w:t>,</w:t>
            </w:r>
            <w:r>
              <w:rPr>
                <w:rStyle w:val="a5"/>
                <w:rFonts w:eastAsia="Calibri"/>
              </w:rPr>
              <w:t xml:space="preserve"> осуществляющее нормоконтроль</w:t>
            </w:r>
          </w:p>
          <w:p w14:paraId="55F09CD7" w14:textId="77777777" w:rsidR="00B07586" w:rsidRPr="005544B8" w:rsidRDefault="00B07586" w:rsidP="00EA479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0ABDD819" w14:textId="77777777" w:rsidR="00B07586" w:rsidRDefault="00B07586" w:rsidP="00EA479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3017F174" w14:textId="77777777" w:rsidR="00B07586" w:rsidRPr="005544B8" w:rsidRDefault="00B07586" w:rsidP="00EA479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a5"/>
                <w:rFonts w:eastAsia="Calibri"/>
              </w:rPr>
              <w:t>В ГОСТ Р 2.005-2023 включены термины, отражающие систему понятий в области конструкторской документации</w:t>
            </w:r>
          </w:p>
          <w:p w14:paraId="2196B5BA" w14:textId="77777777" w:rsidR="00B07586" w:rsidRPr="00FC5F98" w:rsidRDefault="00B07586" w:rsidP="00EA479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C65818" w14:textId="77777777" w:rsidR="00B07586" w:rsidRPr="004E724D" w:rsidRDefault="00B07586" w:rsidP="00EA479F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50680C" w14:paraId="2BC35FF3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BC64" w14:textId="77777777" w:rsidR="00B07586" w:rsidRPr="0050680C" w:rsidRDefault="00B07586" w:rsidP="005F752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2AC9" w14:textId="77777777" w:rsidR="00B07586" w:rsidRPr="0038216D" w:rsidRDefault="00B07586" w:rsidP="005F7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2E6B" w14:textId="77777777" w:rsidR="00B07586" w:rsidRPr="0050680C" w:rsidRDefault="00B07586" w:rsidP="005F7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«Концерн «Созвездие»</w:t>
            </w:r>
            <w:r w:rsidRPr="00DA4616">
              <w:rPr>
                <w:rFonts w:ascii="Times New Roman" w:hAnsi="Times New Roman"/>
                <w:sz w:val="24"/>
                <w:szCs w:val="24"/>
              </w:rPr>
              <w:t xml:space="preserve">, исх. № </w:t>
            </w:r>
            <w:r>
              <w:rPr>
                <w:rFonts w:ascii="Times New Roman" w:hAnsi="Times New Roman"/>
                <w:sz w:val="24"/>
                <w:szCs w:val="24"/>
              </w:rPr>
              <w:t>403</w:t>
            </w:r>
            <w:r w:rsidRPr="00FC5F98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60 </w:t>
            </w:r>
            <w:r w:rsidRPr="00DA4616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DA461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DA4616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B110" w14:textId="77777777" w:rsidR="00B07586" w:rsidRDefault="00B07586" w:rsidP="005F752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791785C1" w14:textId="77777777" w:rsidR="00B07586" w:rsidRPr="00FC5F98" w:rsidRDefault="00B07586" w:rsidP="005F752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18"/>
              </w:rPr>
              <w:t>Рекомендуется ввести термин «целостность данных» с соответствующим определением, раскрывающим значение термина, используемое в рамках рассматриваемого проекта ГОСТ Р</w:t>
            </w:r>
          </w:p>
          <w:p w14:paraId="1673403E" w14:textId="77777777" w:rsidR="00B07586" w:rsidRPr="0050680C" w:rsidRDefault="00B07586" w:rsidP="005F752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3934" w14:textId="77777777" w:rsidR="00B07586" w:rsidRPr="0050680C" w:rsidRDefault="00B07586" w:rsidP="005F7523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1D1C79" w14:paraId="22A331C8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C1E0" w14:textId="77777777" w:rsidR="00B07586" w:rsidRPr="001D1C79" w:rsidRDefault="00B07586" w:rsidP="00344B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64A0" w14:textId="77777777" w:rsidR="00B07586" w:rsidRPr="00763538" w:rsidRDefault="00B07586" w:rsidP="00344B72">
            <w:pPr>
              <w:rPr>
                <w:rFonts w:ascii="Times New Roman" w:hAnsi="Times New Roman"/>
                <w:sz w:val="24"/>
                <w:szCs w:val="24"/>
              </w:rPr>
            </w:pPr>
            <w:r w:rsidRPr="0042577D">
              <w:rPr>
                <w:rStyle w:val="FontStyle22"/>
              </w:rPr>
              <w:t>3.1.1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1516" w14:textId="77777777" w:rsidR="00B07586" w:rsidRPr="00663726" w:rsidRDefault="00B07586" w:rsidP="00344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F6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ООО «ВНИЦТТ», исх. </w:t>
            </w:r>
            <w:r w:rsidRPr="00272F60">
              <w:rPr>
                <w:rFonts w:ascii="Times New Roman" w:hAnsi="Times New Roman"/>
                <w:sz w:val="24"/>
                <w:szCs w:val="24"/>
              </w:rPr>
              <w:t>Союза вагоностроителей</w:t>
            </w:r>
            <w:r w:rsidRPr="00272F6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,</w:t>
            </w:r>
            <w:r w:rsidRPr="00272F60">
              <w:rPr>
                <w:rFonts w:ascii="Times New Roman" w:hAnsi="Times New Roman"/>
                <w:sz w:val="24"/>
                <w:szCs w:val="24"/>
              </w:rPr>
              <w:t xml:space="preserve"> исх. № 397 от 20.11.2025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AC75" w14:textId="77777777" w:rsidR="00B07586" w:rsidRPr="005544B8" w:rsidRDefault="00B07586" w:rsidP="00344B72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4A14D893" w14:textId="77777777" w:rsidR="00B07586" w:rsidRDefault="00B07586" w:rsidP="00344B72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2577D">
              <w:rPr>
                <w:rStyle w:val="FontStyle22"/>
              </w:rPr>
              <w:t>3.1.1 нормоконтролер: Должностное лицо организации, наделенное полномочиями на проведение нормоконтроля конструкторской документации</w:t>
            </w:r>
          </w:p>
          <w:p w14:paraId="1CC5519A" w14:textId="77777777" w:rsidR="00B07586" w:rsidRPr="005544B8" w:rsidRDefault="00B07586" w:rsidP="00344B72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58D83E63" w14:textId="77777777" w:rsidR="00B07586" w:rsidRPr="005544B8" w:rsidRDefault="00B07586" w:rsidP="00344B72">
            <w:pPr>
              <w:tabs>
                <w:tab w:val="left" w:pos="412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7ADE33B4" w14:textId="77777777" w:rsidR="00B07586" w:rsidRDefault="00B07586" w:rsidP="00344B72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2577D">
              <w:rPr>
                <w:rStyle w:val="FontStyle22"/>
              </w:rPr>
              <w:t xml:space="preserve">3.1.1 нормоконтролер: Должностное лицо организации, наделенное полномочиями на проведение нормоконтроля </w:t>
            </w:r>
            <w:r w:rsidRPr="0042577D">
              <w:rPr>
                <w:rStyle w:val="FontStyle22"/>
                <w:b/>
                <w:i/>
                <w:u w:val="single"/>
              </w:rPr>
              <w:lastRenderedPageBreak/>
              <w:t>технической</w:t>
            </w:r>
            <w:r w:rsidRPr="0042577D">
              <w:rPr>
                <w:rStyle w:val="FontStyle22"/>
              </w:rPr>
              <w:t xml:space="preserve"> документации</w:t>
            </w:r>
          </w:p>
          <w:p w14:paraId="39727521" w14:textId="77777777" w:rsidR="00B07586" w:rsidRPr="005544B8" w:rsidRDefault="00B07586" w:rsidP="00344B72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77044CD3" w14:textId="77777777" w:rsidR="00B07586" w:rsidRDefault="00B07586" w:rsidP="00344B72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7B0432AF" w14:textId="77777777" w:rsidR="00B07586" w:rsidRPr="0042577D" w:rsidRDefault="00B07586" w:rsidP="00962A66">
            <w:pPr>
              <w:pStyle w:val="Style6"/>
              <w:widowControl/>
              <w:spacing w:line="276" w:lineRule="auto"/>
              <w:ind w:firstLine="311"/>
              <w:jc w:val="both"/>
              <w:rPr>
                <w:rStyle w:val="FontStyle22"/>
                <w:lang w:eastAsia="en-US"/>
              </w:rPr>
            </w:pPr>
            <w:r w:rsidRPr="0042577D">
              <w:rPr>
                <w:rStyle w:val="FontStyle22"/>
                <w:lang w:eastAsia="en-US"/>
              </w:rPr>
              <w:t xml:space="preserve">Применение термина «техническая документация» (ГОСТ Р 1.15-2017, статья 3.1) наиболее полно отражает объем проверки документов, выполняемый нормоконтролером. </w:t>
            </w:r>
          </w:p>
          <w:p w14:paraId="6B196379" w14:textId="77777777" w:rsidR="00B07586" w:rsidRPr="0042577D" w:rsidRDefault="00B07586" w:rsidP="00962A66">
            <w:pPr>
              <w:pStyle w:val="Style6"/>
              <w:widowControl/>
              <w:spacing w:line="276" w:lineRule="auto"/>
              <w:ind w:firstLine="311"/>
              <w:jc w:val="both"/>
              <w:rPr>
                <w:rStyle w:val="FontStyle20"/>
                <w:sz w:val="24"/>
                <w:szCs w:val="24"/>
              </w:rPr>
            </w:pPr>
            <w:r w:rsidRPr="0042577D">
              <w:rPr>
                <w:rStyle w:val="FontStyle20"/>
                <w:sz w:val="24"/>
                <w:szCs w:val="24"/>
                <w:lang w:eastAsia="en-US"/>
              </w:rPr>
              <w:t>К технической документации относится конструкторская, технологическая, эксплуатационная, программная и ремонтная документация и т.п.</w:t>
            </w:r>
          </w:p>
          <w:p w14:paraId="480A1B8F" w14:textId="77777777" w:rsidR="00B07586" w:rsidRPr="005544B8" w:rsidRDefault="00B07586" w:rsidP="00962A6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2577D">
              <w:rPr>
                <w:rStyle w:val="FontStyle22"/>
              </w:rPr>
              <w:t>В п.3.15 ГОСТ Р 58182-2018 используется термин «нормоконтролер технической документации»: Должностное лицо организации, осуществляющее нормоконтроль</w:t>
            </w:r>
          </w:p>
          <w:p w14:paraId="46D00781" w14:textId="77777777" w:rsidR="00B07586" w:rsidRPr="005544B8" w:rsidRDefault="00B07586" w:rsidP="00344B72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AF70" w14:textId="77777777" w:rsidR="00B07586" w:rsidRPr="00763538" w:rsidRDefault="00B07586" w:rsidP="00344B72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1D1C79" w14:paraId="57B1CAC9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942E" w14:textId="77777777" w:rsidR="00B07586" w:rsidRPr="001D1C79" w:rsidRDefault="00B07586" w:rsidP="00344B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9057" w14:textId="77777777" w:rsidR="00B07586" w:rsidRPr="0042577D" w:rsidRDefault="00B07586" w:rsidP="00344B72">
            <w:pPr>
              <w:rPr>
                <w:rFonts w:ascii="Times New Roman" w:hAnsi="Times New Roman"/>
                <w:sz w:val="24"/>
                <w:szCs w:val="24"/>
              </w:rPr>
            </w:pPr>
            <w:r w:rsidRPr="0042577D">
              <w:rPr>
                <w:rStyle w:val="FontStyle22"/>
              </w:rPr>
              <w:t>3.1.1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1519" w14:textId="77777777" w:rsidR="00B07586" w:rsidRPr="0042577D" w:rsidRDefault="00B07586" w:rsidP="00344B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F6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ООО «ВНИЦТТ», исх. </w:t>
            </w:r>
            <w:r w:rsidRPr="00272F60">
              <w:rPr>
                <w:rFonts w:ascii="Times New Roman" w:hAnsi="Times New Roman"/>
                <w:sz w:val="24"/>
                <w:szCs w:val="24"/>
              </w:rPr>
              <w:t>Союза вагоностроителей</w:t>
            </w:r>
            <w:r w:rsidRPr="00272F6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,</w:t>
            </w:r>
            <w:r w:rsidRPr="00272F60">
              <w:rPr>
                <w:rFonts w:ascii="Times New Roman" w:hAnsi="Times New Roman"/>
                <w:sz w:val="24"/>
                <w:szCs w:val="24"/>
              </w:rPr>
              <w:t xml:space="preserve"> исх. № 397 от 20.11.2025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4276" w14:textId="77777777" w:rsidR="00B07586" w:rsidRPr="005544B8" w:rsidRDefault="00B07586" w:rsidP="00344B72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4E8C95AA" w14:textId="77777777" w:rsidR="00B07586" w:rsidRDefault="00B07586" w:rsidP="00344B72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2577D">
              <w:rPr>
                <w:rStyle w:val="FontStyle22"/>
              </w:rPr>
              <w:t>по тексту</w:t>
            </w:r>
          </w:p>
          <w:p w14:paraId="02566AB6" w14:textId="77777777" w:rsidR="00B07586" w:rsidRPr="005544B8" w:rsidRDefault="00B07586" w:rsidP="00344B72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48487453" w14:textId="77777777" w:rsidR="00B07586" w:rsidRPr="005544B8" w:rsidRDefault="00B07586" w:rsidP="00344B72">
            <w:pPr>
              <w:tabs>
                <w:tab w:val="left" w:pos="412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1EA37471" w14:textId="77777777" w:rsidR="00B07586" w:rsidRDefault="00B07586" w:rsidP="00344B72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2577D">
              <w:rPr>
                <w:rStyle w:val="FontStyle22"/>
              </w:rPr>
              <w:t>Исключить термин «унификация»</w:t>
            </w:r>
          </w:p>
          <w:p w14:paraId="7FB6C6D3" w14:textId="77777777" w:rsidR="00B07586" w:rsidRPr="005544B8" w:rsidRDefault="00B07586" w:rsidP="00344B72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21F67A33" w14:textId="77777777" w:rsidR="00B07586" w:rsidRDefault="00B07586" w:rsidP="00344B72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07BABF96" w14:textId="77777777" w:rsidR="00B07586" w:rsidRPr="0042577D" w:rsidRDefault="00B07586" w:rsidP="00772D75">
            <w:pPr>
              <w:spacing w:line="276" w:lineRule="auto"/>
              <w:ind w:firstLine="311"/>
              <w:jc w:val="both"/>
              <w:rPr>
                <w:rStyle w:val="FontStyle22"/>
              </w:rPr>
            </w:pPr>
            <w:r w:rsidRPr="0042577D">
              <w:rPr>
                <w:rStyle w:val="FontStyle22"/>
              </w:rPr>
              <w:t>Неправомерно указывать данный термин, поскольку нормоконтролер</w:t>
            </w:r>
            <w:r w:rsidRPr="004257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577D">
              <w:rPr>
                <w:rStyle w:val="FontStyle22"/>
              </w:rPr>
              <w:t xml:space="preserve">согласно требованиям настоящего стандарта не проверяет степень унификации и стандартизации проектируемого изделия </w:t>
            </w:r>
            <w:r w:rsidRPr="0042577D">
              <w:rPr>
                <w:rStyle w:val="FontStyle22"/>
                <w:i/>
              </w:rPr>
              <w:t>(было ранее в ГОСТ 2.111-2013, п.2 таблицы 1)</w:t>
            </w:r>
            <w:r w:rsidRPr="0042577D">
              <w:rPr>
                <w:rStyle w:val="FontStyle22"/>
              </w:rPr>
              <w:t xml:space="preserve">. </w:t>
            </w:r>
          </w:p>
          <w:p w14:paraId="225494CB" w14:textId="77777777" w:rsidR="00B07586" w:rsidRPr="005544B8" w:rsidRDefault="00B07586" w:rsidP="00772D7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2577D">
              <w:rPr>
                <w:rStyle w:val="FontStyle22"/>
              </w:rPr>
              <w:t xml:space="preserve">Нормоконтроль не является частью работ по стандартизации и унификации в организации </w:t>
            </w:r>
            <w:r w:rsidRPr="0042577D">
              <w:rPr>
                <w:rStyle w:val="FontStyle22"/>
                <w:i/>
              </w:rPr>
              <w:t>(было ранее в ГОСТ 2.111-2013, п.6.1)</w:t>
            </w:r>
          </w:p>
          <w:p w14:paraId="21DCE52C" w14:textId="77777777" w:rsidR="00B07586" w:rsidRPr="0042577D" w:rsidRDefault="00B07586" w:rsidP="00344B72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9004" w14:textId="77777777" w:rsidR="00B07586" w:rsidRPr="0042577D" w:rsidRDefault="00B07586" w:rsidP="00344B72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50680C" w14:paraId="4B9397E0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58FC" w14:textId="77777777" w:rsidR="00B07586" w:rsidRPr="0050680C" w:rsidRDefault="00B07586" w:rsidP="005F752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9ED4" w14:textId="77777777" w:rsidR="00B07586" w:rsidRPr="0038216D" w:rsidRDefault="00B07586" w:rsidP="005F7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3.1.2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F858" w14:textId="77777777" w:rsidR="00B07586" w:rsidRPr="0050680C" w:rsidRDefault="00B07586" w:rsidP="005F7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«Концерн «Созвездие»</w:t>
            </w:r>
            <w:r w:rsidRPr="00DA4616">
              <w:rPr>
                <w:rFonts w:ascii="Times New Roman" w:hAnsi="Times New Roman"/>
                <w:sz w:val="24"/>
                <w:szCs w:val="24"/>
              </w:rPr>
              <w:t xml:space="preserve">, исх. № </w:t>
            </w:r>
            <w:r>
              <w:rPr>
                <w:rFonts w:ascii="Times New Roman" w:hAnsi="Times New Roman"/>
                <w:sz w:val="24"/>
                <w:szCs w:val="24"/>
              </w:rPr>
              <w:t>403</w:t>
            </w:r>
            <w:r w:rsidRPr="00FC5F98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60 </w:t>
            </w:r>
            <w:r w:rsidRPr="00DA4616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DA461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DA4616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0CD3" w14:textId="77777777" w:rsidR="00B07586" w:rsidRDefault="00B07586" w:rsidP="005F752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2844F816" w14:textId="77777777" w:rsidR="00B07586" w:rsidRPr="00FC5F98" w:rsidRDefault="00B07586" w:rsidP="005F752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18"/>
              </w:rPr>
              <w:t>Исключить пункт</w:t>
            </w:r>
          </w:p>
          <w:p w14:paraId="78EE1A2A" w14:textId="77777777" w:rsidR="00B07586" w:rsidRPr="00FC5F98" w:rsidRDefault="00B07586" w:rsidP="005F752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616EA39C" w14:textId="77777777" w:rsidR="00B07586" w:rsidRDefault="00B07586" w:rsidP="005F752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6C87764E" w14:textId="77777777" w:rsidR="00B07586" w:rsidRPr="00FC5F98" w:rsidRDefault="00B07586" w:rsidP="005F752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18"/>
              </w:rPr>
              <w:t>Термин «унификация» не используется по тексту стандарта»</w:t>
            </w:r>
          </w:p>
          <w:p w14:paraId="23D277FD" w14:textId="77777777" w:rsidR="00B07586" w:rsidRPr="0050680C" w:rsidRDefault="00B07586" w:rsidP="005F752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DCE1" w14:textId="77777777" w:rsidR="00B07586" w:rsidRPr="0050680C" w:rsidRDefault="00B07586" w:rsidP="005F7523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50680C" w14:paraId="173E2774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5B0A" w14:textId="77777777" w:rsidR="00B07586" w:rsidRPr="0050680C" w:rsidRDefault="00B07586" w:rsidP="00405A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584F99B3" w14:textId="77777777" w:rsidR="00B07586" w:rsidRPr="00913060" w:rsidRDefault="00B07586" w:rsidP="00405A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3.1.2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46AA" w14:textId="77777777" w:rsidR="00B07586" w:rsidRPr="00913060" w:rsidRDefault="00B07586" w:rsidP="00405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053D">
              <w:rPr>
                <w:rFonts w:ascii="Times New Roman" w:hAnsi="Times New Roman"/>
                <w:sz w:val="24"/>
                <w:szCs w:val="24"/>
              </w:rPr>
              <w:t xml:space="preserve">АО «КБП», исх. №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83049</w:t>
            </w:r>
            <w:r w:rsidRPr="00B4053D">
              <w:rPr>
                <w:rFonts w:ascii="Times New Roman" w:hAnsi="Times New Roman"/>
                <w:sz w:val="24"/>
                <w:szCs w:val="24"/>
              </w:rPr>
              <w:t>/0014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-25</w:t>
            </w:r>
            <w:r w:rsidRPr="00B4053D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  <w:r w:rsidRPr="00B4053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 w:rsidRPr="00B4053D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AB0C" w14:textId="77777777" w:rsidR="00B07586" w:rsidRPr="003B7B6F" w:rsidRDefault="00B07586" w:rsidP="00405A5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B7B6F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57EDA32E" w14:textId="77777777" w:rsidR="00B07586" w:rsidRPr="003B7B6F" w:rsidRDefault="00B07586" w:rsidP="00405A5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Исключить</w:t>
            </w:r>
          </w:p>
          <w:p w14:paraId="529A0D6A" w14:textId="77777777" w:rsidR="00B07586" w:rsidRPr="003B7B6F" w:rsidRDefault="00B07586" w:rsidP="00405A5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7B017AAA" w14:textId="77777777" w:rsidR="00B07586" w:rsidRPr="003B7B6F" w:rsidRDefault="00B07586" w:rsidP="00405A5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B7B6F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02CBBFD3" w14:textId="77777777" w:rsidR="00B07586" w:rsidRPr="003B7B6F" w:rsidRDefault="00B07586" w:rsidP="00405A5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Термин «унификация» не используется по тексту</w:t>
            </w:r>
          </w:p>
          <w:p w14:paraId="5D8AC310" w14:textId="77777777" w:rsidR="00B07586" w:rsidRPr="00913060" w:rsidRDefault="00B07586" w:rsidP="00405A5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A2C9C" w14:textId="77777777" w:rsidR="00B07586" w:rsidRPr="00913060" w:rsidRDefault="00B07586" w:rsidP="00405A5A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1D1C79" w14:paraId="453B2483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4B42" w14:textId="77777777" w:rsidR="00B07586" w:rsidRPr="001D1C79" w:rsidRDefault="00B07586" w:rsidP="005E4A0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95FECB5" w14:textId="77777777" w:rsidR="00B07586" w:rsidRPr="00BD3BF0" w:rsidRDefault="00B07586" w:rsidP="005E4A0E">
            <w:pPr>
              <w:rPr>
                <w:rFonts w:ascii="Times New Roman" w:hAnsi="Times New Roman"/>
                <w:sz w:val="24"/>
                <w:szCs w:val="24"/>
              </w:rPr>
            </w:pPr>
            <w:r w:rsidRPr="002810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3.1.2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AB67" w14:textId="77777777" w:rsidR="00B07586" w:rsidRPr="00BD3BF0" w:rsidRDefault="00B07586" w:rsidP="005E4A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НПО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Высокоточные комплексы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», исх. № </w:t>
            </w:r>
            <w:r>
              <w:rPr>
                <w:rFonts w:ascii="Times New Roman" w:hAnsi="Times New Roman"/>
                <w:sz w:val="24"/>
                <w:szCs w:val="24"/>
              </w:rPr>
              <w:t>11662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6B7B" w14:textId="77777777" w:rsidR="00B07586" w:rsidRPr="005544B8" w:rsidRDefault="00B07586" w:rsidP="005E4A0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09BC1817" w14:textId="77777777" w:rsidR="00B07586" w:rsidRDefault="00B07586" w:rsidP="005E4A0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10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Исключить</w:t>
            </w:r>
          </w:p>
          <w:p w14:paraId="0FF4EBFF" w14:textId="77777777" w:rsidR="00B07586" w:rsidRPr="005544B8" w:rsidRDefault="00B07586" w:rsidP="005E4A0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420E4D9C" w14:textId="77777777" w:rsidR="00B07586" w:rsidRDefault="00B07586" w:rsidP="005E4A0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39C42773" w14:textId="77777777" w:rsidR="00B07586" w:rsidRPr="005544B8" w:rsidRDefault="00B07586" w:rsidP="005E4A0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10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Термин «унификация» не используется по тексту</w:t>
            </w:r>
          </w:p>
          <w:p w14:paraId="352A2F16" w14:textId="77777777" w:rsidR="00B07586" w:rsidRPr="00BD3BF0" w:rsidRDefault="00B07586" w:rsidP="005E4A0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1D55" w14:textId="77777777" w:rsidR="00B07586" w:rsidRPr="00BD3BF0" w:rsidRDefault="00B07586" w:rsidP="005E4A0E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1D1C79" w14:paraId="42CEA567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9F3E" w14:textId="77777777" w:rsidR="00B07586" w:rsidRPr="001D1C79" w:rsidRDefault="00B07586" w:rsidP="00A4122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8DC559" w14:textId="77777777" w:rsidR="00B07586" w:rsidRPr="00A41228" w:rsidRDefault="00B07586" w:rsidP="00A41228">
            <w:pPr>
              <w:rPr>
                <w:rFonts w:ascii="Times New Roman" w:hAnsi="Times New Roman"/>
                <w:sz w:val="24"/>
                <w:szCs w:val="24"/>
              </w:rPr>
            </w:pPr>
            <w:r w:rsidRPr="00A41228">
              <w:rPr>
                <w:rStyle w:val="a5"/>
                <w:rFonts w:eastAsia="Calibri"/>
                <w:sz w:val="24"/>
                <w:szCs w:val="24"/>
              </w:rPr>
              <w:t>3.1.2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A72B" w14:textId="77777777" w:rsidR="00B07586" w:rsidRPr="00A41228" w:rsidRDefault="00B07586" w:rsidP="00A41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АО «Концерн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ВКО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Алмаз-Антей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», исх. № </w:t>
            </w:r>
            <w:r>
              <w:rPr>
                <w:rFonts w:ascii="Times New Roman" w:hAnsi="Times New Roman"/>
                <w:sz w:val="24"/>
                <w:szCs w:val="24"/>
              </w:rPr>
              <w:t>31-21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31510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1389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41042C70" w14:textId="77777777" w:rsidR="00B07586" w:rsidRDefault="00B07586" w:rsidP="0016477E">
            <w:pPr>
              <w:jc w:val="both"/>
              <w:rPr>
                <w:rStyle w:val="a5"/>
                <w:rFonts w:eastAsia="Calibri"/>
                <w:sz w:val="24"/>
                <w:szCs w:val="24"/>
              </w:rPr>
            </w:pPr>
            <w:r w:rsidRPr="00A41228">
              <w:rPr>
                <w:rStyle w:val="a5"/>
                <w:rFonts w:eastAsia="Calibri"/>
                <w:sz w:val="24"/>
                <w:szCs w:val="24"/>
              </w:rPr>
              <w:t>Исключить термин "унификация".</w:t>
            </w:r>
          </w:p>
          <w:p w14:paraId="58298AF8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4CC53478" w14:textId="77777777" w:rsidR="00B07586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447ABA68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41228">
              <w:rPr>
                <w:rStyle w:val="a5"/>
                <w:rFonts w:eastAsia="Calibri"/>
                <w:sz w:val="24"/>
                <w:szCs w:val="24"/>
              </w:rPr>
              <w:t>Термин по тексту стандарта не используется</w:t>
            </w:r>
          </w:p>
          <w:p w14:paraId="334E0751" w14:textId="77777777" w:rsidR="00B07586" w:rsidRPr="00A4122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B789B" w14:textId="77777777" w:rsidR="00B07586" w:rsidRPr="00A41228" w:rsidRDefault="00B07586" w:rsidP="00A41228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6814F8" w14:paraId="43E5104A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4B1F" w14:textId="77777777" w:rsidR="00B07586" w:rsidRPr="006814F8" w:rsidRDefault="00B07586" w:rsidP="006814F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8A8D" w14:textId="77777777" w:rsidR="00B07586" w:rsidRPr="006814F8" w:rsidRDefault="00B07586" w:rsidP="006814F8">
            <w:pPr>
              <w:rPr>
                <w:rFonts w:ascii="Times New Roman" w:hAnsi="Times New Roman"/>
                <w:sz w:val="24"/>
                <w:szCs w:val="24"/>
              </w:rPr>
            </w:pPr>
            <w:r w:rsidRPr="006814F8">
              <w:rPr>
                <w:rFonts w:ascii="Times New Roman" w:hAnsi="Times New Roman"/>
                <w:sz w:val="24"/>
                <w:szCs w:val="24"/>
              </w:rPr>
              <w:t>3.1.2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1619" w14:textId="77777777" w:rsidR="00B07586" w:rsidRPr="006814F8" w:rsidRDefault="00B07586" w:rsidP="006814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4F8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АО «ЦКБ МТ «Рубин», исх. № ОСПИ/ССН-</w:t>
            </w:r>
            <w:r w:rsidRPr="006814F8">
              <w:rPr>
                <w:rFonts w:ascii="Times New Roman" w:hAnsi="Times New Roman"/>
                <w:kern w:val="0"/>
                <w:sz w:val="24"/>
                <w:szCs w:val="24"/>
                <w:lang w:val="en-US"/>
                <w14:ligatures w14:val="none"/>
              </w:rPr>
              <w:t>689</w:t>
            </w:r>
            <w:r w:rsidRPr="006814F8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-25 от 2</w:t>
            </w:r>
            <w:r w:rsidRPr="006814F8">
              <w:rPr>
                <w:rFonts w:ascii="Times New Roman" w:hAnsi="Times New Roman"/>
                <w:kern w:val="0"/>
                <w:sz w:val="24"/>
                <w:szCs w:val="24"/>
                <w:lang w:val="en-US"/>
                <w14:ligatures w14:val="none"/>
              </w:rPr>
              <w:t>0</w:t>
            </w:r>
            <w:r w:rsidRPr="006814F8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.</w:t>
            </w:r>
            <w:r w:rsidRPr="006814F8">
              <w:rPr>
                <w:rFonts w:ascii="Times New Roman" w:hAnsi="Times New Roman"/>
                <w:kern w:val="0"/>
                <w:sz w:val="24"/>
                <w:szCs w:val="24"/>
                <w:lang w:val="en-US"/>
                <w14:ligatures w14:val="none"/>
              </w:rPr>
              <w:t>11</w:t>
            </w:r>
            <w:r w:rsidRPr="006814F8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6C83" w14:textId="77777777" w:rsidR="00B07586" w:rsidRPr="006814F8" w:rsidRDefault="00B07586" w:rsidP="006814F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814F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30FDB69B" w14:textId="77777777" w:rsidR="00B07586" w:rsidRDefault="00B07586" w:rsidP="006814F8">
            <w:pPr>
              <w:rPr>
                <w:rFonts w:ascii="Times New Roman" w:hAnsi="Times New Roman"/>
                <w:sz w:val="24"/>
                <w:szCs w:val="24"/>
              </w:rPr>
            </w:pPr>
            <w:r w:rsidRPr="006814F8">
              <w:rPr>
                <w:rFonts w:ascii="Times New Roman" w:hAnsi="Times New Roman"/>
                <w:sz w:val="24"/>
                <w:szCs w:val="24"/>
              </w:rPr>
              <w:t>Исключить</w:t>
            </w:r>
          </w:p>
          <w:p w14:paraId="10532A0F" w14:textId="77777777" w:rsidR="00B07586" w:rsidRPr="006814F8" w:rsidRDefault="00B07586" w:rsidP="006814F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61813B71" w14:textId="77777777" w:rsidR="00B07586" w:rsidRPr="006814F8" w:rsidRDefault="00B07586" w:rsidP="006814F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814F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35D24E85" w14:textId="77777777" w:rsidR="00B07586" w:rsidRPr="006814F8" w:rsidRDefault="00B07586" w:rsidP="006814F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814F8">
              <w:rPr>
                <w:rFonts w:ascii="Times New Roman" w:hAnsi="Times New Roman"/>
                <w:sz w:val="24"/>
                <w:szCs w:val="24"/>
              </w:rPr>
              <w:t>В тексте проекта данное понятие не применяется</w:t>
            </w:r>
          </w:p>
          <w:p w14:paraId="601B1071" w14:textId="77777777" w:rsidR="00B07586" w:rsidRPr="006814F8" w:rsidRDefault="00B07586" w:rsidP="006814F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ADE0" w14:textId="77777777" w:rsidR="00B07586" w:rsidRPr="006814F8" w:rsidRDefault="00B07586" w:rsidP="006814F8">
            <w:pPr>
              <w:widowControl w:val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50680C" w14:paraId="73E0D34D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BD46" w14:textId="77777777" w:rsidR="00B07586" w:rsidRPr="0050680C" w:rsidRDefault="00B07586" w:rsidP="000A761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010D4" w14:textId="77777777" w:rsidR="00B07586" w:rsidRPr="000A7612" w:rsidRDefault="00B07586" w:rsidP="000A761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7612">
              <w:rPr>
                <w:rFonts w:ascii="Times New Roman" w:hAnsi="Times New Roman"/>
                <w:sz w:val="24"/>
                <w:szCs w:val="24"/>
              </w:rPr>
              <w:t>3.1.2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6C29" w14:textId="77777777" w:rsidR="00B07586" w:rsidRPr="000A7612" w:rsidRDefault="00B07586" w:rsidP="000A76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АО «ЦНИИмаш», исх. 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СК-26946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025 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1DE3" w14:textId="77777777" w:rsidR="00B07586" w:rsidRDefault="00B07586" w:rsidP="000A7612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6E4361C2" w14:textId="77777777" w:rsidR="00B07586" w:rsidRPr="00FC5F98" w:rsidRDefault="00B07586" w:rsidP="000A7612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A7612">
              <w:rPr>
                <w:rFonts w:ascii="Times New Roman" w:hAnsi="Times New Roman"/>
                <w:sz w:val="24"/>
                <w:szCs w:val="24"/>
              </w:rPr>
              <w:t>Исключить</w:t>
            </w:r>
          </w:p>
          <w:p w14:paraId="2A0A3694" w14:textId="77777777" w:rsidR="00B07586" w:rsidRPr="00FC5F98" w:rsidRDefault="00B07586" w:rsidP="000A7612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64DCA334" w14:textId="77777777" w:rsidR="00B07586" w:rsidRDefault="00B07586" w:rsidP="000A7612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7F6E011E" w14:textId="77777777" w:rsidR="00B07586" w:rsidRPr="00FC5F98" w:rsidRDefault="00B07586" w:rsidP="000A7612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A7612">
              <w:rPr>
                <w:rFonts w:ascii="Times New Roman" w:hAnsi="Times New Roman"/>
                <w:sz w:val="24"/>
                <w:szCs w:val="24"/>
              </w:rPr>
              <w:t>По тексту окончательной редакции проекта ГОСТ Р 2.111 термин «унификация» не применяется</w:t>
            </w:r>
          </w:p>
          <w:p w14:paraId="3A2DC613" w14:textId="77777777" w:rsidR="00B07586" w:rsidRPr="000A7612" w:rsidRDefault="00B07586" w:rsidP="000A7612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8938" w14:textId="77777777" w:rsidR="00B07586" w:rsidRPr="000A7612" w:rsidRDefault="00B07586" w:rsidP="000A7612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0A7612">
              <w:rPr>
                <w:rStyle w:val="a5"/>
                <w:rFonts w:eastAsiaTheme="minorEastAsia"/>
                <w:sz w:val="24"/>
                <w:szCs w:val="24"/>
              </w:rPr>
              <w:t>‒</w:t>
            </w:r>
          </w:p>
        </w:tc>
      </w:tr>
      <w:tr w:rsidR="00B07586" w:rsidRPr="001D1C79" w14:paraId="3ABA02E3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2663" w14:textId="77777777" w:rsidR="00B07586" w:rsidRPr="001D1C79" w:rsidRDefault="00B07586" w:rsidP="0025449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A286FB7" w14:textId="77777777" w:rsidR="00B07586" w:rsidRPr="001D1C79" w:rsidRDefault="00B07586" w:rsidP="00735590">
            <w:pPr>
              <w:rPr>
                <w:rFonts w:ascii="Times New Roman" w:hAnsi="Times New Roman"/>
                <w:sz w:val="24"/>
                <w:szCs w:val="24"/>
              </w:rPr>
            </w:pPr>
            <w:r w:rsidRPr="00735590">
              <w:rPr>
                <w:rFonts w:ascii="Times New Roman" w:hAnsi="Times New Roman"/>
                <w:sz w:val="24"/>
                <w:szCs w:val="24"/>
              </w:rPr>
              <w:t>3.1.2,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35590">
              <w:rPr>
                <w:rFonts w:ascii="Times New Roman" w:hAnsi="Times New Roman"/>
                <w:sz w:val="24"/>
                <w:szCs w:val="24"/>
              </w:rPr>
              <w:t>Ключевые слова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B1D1" w14:textId="77777777" w:rsidR="00B07586" w:rsidRPr="001D1C79" w:rsidRDefault="00B07586" w:rsidP="00254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83A">
              <w:rPr>
                <w:rFonts w:ascii="Times New Roman" w:hAnsi="Times New Roman"/>
                <w:sz w:val="24"/>
                <w:szCs w:val="24"/>
              </w:rPr>
              <w:t>АО «Туполев»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DB61CE">
              <w:rPr>
                <w:rFonts w:ascii="Times New Roman" w:hAnsi="Times New Roman"/>
                <w:sz w:val="24"/>
                <w:szCs w:val="24"/>
              </w:rPr>
              <w:t xml:space="preserve"> исх. №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32529</w:t>
            </w:r>
            <w:r w:rsidRPr="00DB61C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40.2</w:t>
            </w:r>
            <w:r w:rsidRPr="00DB61CE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  <w:r w:rsidRPr="00DB61C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 w:rsidRPr="00DB61CE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A653" w14:textId="77777777" w:rsidR="00B07586" w:rsidRDefault="00B07586" w:rsidP="0025449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48057A52" w14:textId="77777777" w:rsidR="00B07586" w:rsidRPr="00FC5F98" w:rsidRDefault="00B07586" w:rsidP="0025449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54495">
              <w:rPr>
                <w:rFonts w:ascii="Times New Roman" w:hAnsi="Times New Roman"/>
                <w:sz w:val="24"/>
                <w:szCs w:val="24"/>
              </w:rPr>
              <w:t>Исключить термины «унификация изделия» и «стандартизация изделия»</w:t>
            </w:r>
          </w:p>
          <w:p w14:paraId="15327029" w14:textId="77777777" w:rsidR="00B07586" w:rsidRPr="00FC5F98" w:rsidRDefault="00B07586" w:rsidP="0025449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4B059C9A" w14:textId="77777777" w:rsidR="00B07586" w:rsidRDefault="00B07586" w:rsidP="0025449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31559344" w14:textId="77777777" w:rsidR="00B07586" w:rsidRPr="00FC5F98" w:rsidRDefault="00B07586" w:rsidP="0025449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54495">
              <w:rPr>
                <w:rFonts w:ascii="Times New Roman" w:hAnsi="Times New Roman"/>
                <w:sz w:val="24"/>
                <w:szCs w:val="24"/>
              </w:rPr>
              <w:t>В ОР проекта стандарта из задач нормоконтроля исключены унификация и стандартизация, однако остались их упоминания в тексте.</w:t>
            </w:r>
          </w:p>
          <w:p w14:paraId="3AFF70F1" w14:textId="77777777" w:rsidR="00B07586" w:rsidRPr="001D1C79" w:rsidRDefault="00B07586" w:rsidP="0025449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shd w:val="clear" w:color="auto" w:fill="auto"/>
          </w:tcPr>
          <w:p w14:paraId="749CB433" w14:textId="77777777" w:rsidR="00B07586" w:rsidRPr="001D1C79" w:rsidRDefault="00B07586" w:rsidP="00254495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1D1C79" w14:paraId="4ECA8D7B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89C5" w14:textId="77777777" w:rsidR="00B07586" w:rsidRPr="001D1C79" w:rsidRDefault="00B07586" w:rsidP="00A4122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6B1318" w14:textId="77777777" w:rsidR="00B07586" w:rsidRPr="00A41228" w:rsidRDefault="00B07586" w:rsidP="00A41228">
            <w:pPr>
              <w:rPr>
                <w:rFonts w:ascii="Times New Roman" w:hAnsi="Times New Roman"/>
                <w:sz w:val="24"/>
                <w:szCs w:val="24"/>
              </w:rPr>
            </w:pPr>
            <w:r w:rsidRPr="00A41228">
              <w:rPr>
                <w:rStyle w:val="a5"/>
                <w:rFonts w:eastAsia="Calibri"/>
                <w:sz w:val="24"/>
                <w:szCs w:val="24"/>
              </w:rPr>
              <w:t>3.1.2, Ключевые слова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7954" w14:textId="77777777" w:rsidR="00B07586" w:rsidRPr="00A41228" w:rsidRDefault="00B07586" w:rsidP="00A412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АО «Концерн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ВКО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Алмаз-Антей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», исх. № </w:t>
            </w:r>
            <w:r>
              <w:rPr>
                <w:rFonts w:ascii="Times New Roman" w:hAnsi="Times New Roman"/>
                <w:sz w:val="24"/>
                <w:szCs w:val="24"/>
              </w:rPr>
              <w:t>31-21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31510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5DC9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3B91D2CB" w14:textId="77777777" w:rsidR="00B07586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41228">
              <w:rPr>
                <w:rStyle w:val="a5"/>
                <w:rFonts w:eastAsia="Calibri"/>
                <w:sz w:val="24"/>
                <w:szCs w:val="24"/>
              </w:rPr>
              <w:t>Термин «унификация»</w:t>
            </w:r>
          </w:p>
          <w:p w14:paraId="6450895D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00B2A9E7" w14:textId="77777777" w:rsidR="00B07586" w:rsidRPr="005544B8" w:rsidRDefault="00B07586" w:rsidP="0016477E">
            <w:pPr>
              <w:tabs>
                <w:tab w:val="left" w:pos="4120"/>
              </w:tabs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612CB2B8" w14:textId="77777777" w:rsidR="00B07586" w:rsidRDefault="00B07586" w:rsidP="0016477E">
            <w:pPr>
              <w:jc w:val="both"/>
              <w:rPr>
                <w:rStyle w:val="a5"/>
                <w:rFonts w:eastAsia="Calibri"/>
                <w:sz w:val="24"/>
                <w:szCs w:val="24"/>
              </w:rPr>
            </w:pPr>
            <w:r w:rsidRPr="00A41228">
              <w:rPr>
                <w:rStyle w:val="a5"/>
                <w:rFonts w:eastAsia="Calibri"/>
                <w:sz w:val="24"/>
                <w:szCs w:val="24"/>
              </w:rPr>
              <w:t>Исключить из раздела «Термины, определения и сокращения» и ключевых слов термин «унификация»</w:t>
            </w:r>
          </w:p>
          <w:p w14:paraId="0AD138B4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17791A00" w14:textId="77777777" w:rsidR="00B07586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1BE725DA" w14:textId="77777777" w:rsidR="00B07586" w:rsidRPr="00A41228" w:rsidRDefault="00B07586" w:rsidP="0016477E">
            <w:pPr>
              <w:pStyle w:val="a6"/>
              <w:spacing w:before="120"/>
              <w:jc w:val="both"/>
              <w:rPr>
                <w:sz w:val="24"/>
                <w:szCs w:val="24"/>
              </w:rPr>
            </w:pPr>
            <w:r w:rsidRPr="00A41228">
              <w:rPr>
                <w:rStyle w:val="a5"/>
                <w:sz w:val="24"/>
                <w:szCs w:val="24"/>
              </w:rPr>
              <w:t>В стандарте термин</w:t>
            </w:r>
          </w:p>
          <w:p w14:paraId="0DA3EA59" w14:textId="77777777" w:rsidR="00B07586" w:rsidRPr="00A41228" w:rsidRDefault="00B07586" w:rsidP="0016477E">
            <w:pPr>
              <w:pStyle w:val="a6"/>
              <w:jc w:val="both"/>
              <w:rPr>
                <w:sz w:val="24"/>
                <w:szCs w:val="24"/>
              </w:rPr>
            </w:pPr>
            <w:r w:rsidRPr="00A41228">
              <w:rPr>
                <w:rStyle w:val="a5"/>
                <w:sz w:val="24"/>
                <w:szCs w:val="24"/>
              </w:rPr>
              <w:t>«унификация» применяется только в разделе</w:t>
            </w:r>
          </w:p>
          <w:p w14:paraId="64621D1D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41228">
              <w:rPr>
                <w:rStyle w:val="a5"/>
                <w:rFonts w:eastAsia="Calibri"/>
                <w:sz w:val="24"/>
                <w:szCs w:val="24"/>
              </w:rPr>
              <w:t>«Термины, определения и сокращения» и в ключевых словах, по тексту стандарта отсутствует</w:t>
            </w:r>
          </w:p>
          <w:p w14:paraId="2303D800" w14:textId="77777777" w:rsidR="00B07586" w:rsidRPr="00A4122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23224" w14:textId="77777777" w:rsidR="00B07586" w:rsidRPr="00A41228" w:rsidRDefault="00B07586" w:rsidP="00A41228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50680C" w14:paraId="0299B11C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91EE" w14:textId="77777777" w:rsidR="00B07586" w:rsidRPr="0050680C" w:rsidRDefault="00B07586" w:rsidP="005F752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4708" w14:textId="77777777" w:rsidR="00B07586" w:rsidRPr="0038216D" w:rsidRDefault="00B07586" w:rsidP="005F7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C324" w14:textId="77777777" w:rsidR="00B07586" w:rsidRPr="0050680C" w:rsidRDefault="00B07586" w:rsidP="005F7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«Концерн «Созвездие»</w:t>
            </w:r>
            <w:r w:rsidRPr="00DA4616">
              <w:rPr>
                <w:rFonts w:ascii="Times New Roman" w:hAnsi="Times New Roman"/>
                <w:sz w:val="24"/>
                <w:szCs w:val="24"/>
              </w:rPr>
              <w:t xml:space="preserve">, исх. № </w:t>
            </w:r>
            <w:r>
              <w:rPr>
                <w:rFonts w:ascii="Times New Roman" w:hAnsi="Times New Roman"/>
                <w:sz w:val="24"/>
                <w:szCs w:val="24"/>
              </w:rPr>
              <w:t>403</w:t>
            </w:r>
            <w:r w:rsidRPr="00FC5F98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60 </w:t>
            </w:r>
            <w:r w:rsidRPr="00DA4616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DA461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DA4616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0FA0" w14:textId="77777777" w:rsidR="00B07586" w:rsidRDefault="00B07586" w:rsidP="005F752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717534E7" w14:textId="77777777" w:rsidR="00B07586" w:rsidRPr="00FC5F98" w:rsidRDefault="00B07586" w:rsidP="005F752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18"/>
              </w:rPr>
              <w:t>Рекомендуется выбрать и использовать по тексту стандарта только одну из трех расшифровок сокращения «КД»; при необходимости использования остальных расшифровок ввести для них отдельные обозначения или термины</w:t>
            </w:r>
          </w:p>
          <w:p w14:paraId="387B8292" w14:textId="77777777" w:rsidR="00B07586" w:rsidRPr="00FC5F98" w:rsidRDefault="00B07586" w:rsidP="005F752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754CF03B" w14:textId="77777777" w:rsidR="00B07586" w:rsidRDefault="00B07586" w:rsidP="005F752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23A8F56E" w14:textId="77777777" w:rsidR="00B07586" w:rsidRDefault="00B07586" w:rsidP="005F752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18"/>
              </w:rPr>
              <w:t>1 Термины «документ» и «документы» означают физически неодинаковые объекты</w:t>
            </w:r>
          </w:p>
          <w:p w14:paraId="23DC4951" w14:textId="77777777" w:rsidR="00B07586" w:rsidRPr="00FC5F98" w:rsidRDefault="00B07586" w:rsidP="005F752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18"/>
              </w:rPr>
              <w:t>2 Ввиду возникновения неопределенности в понимании некоторых положений стандарта (например, п. 6.8, - непонятно, где идет речь об одном документе, где о комплекте документов)</w:t>
            </w:r>
          </w:p>
          <w:p w14:paraId="54F55F6C" w14:textId="77777777" w:rsidR="00B07586" w:rsidRPr="0050680C" w:rsidRDefault="00B07586" w:rsidP="005F752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9882" w14:textId="77777777" w:rsidR="00B07586" w:rsidRPr="0050680C" w:rsidRDefault="00B07586" w:rsidP="005F7523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50680C" w14:paraId="64E69F11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38A4" w14:textId="77777777" w:rsidR="00B07586" w:rsidRPr="0050680C" w:rsidRDefault="00B07586" w:rsidP="000318D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85D1A3" w14:textId="77777777" w:rsidR="00B07586" w:rsidRPr="000318DC" w:rsidRDefault="00B07586" w:rsidP="000318DC">
            <w:pPr>
              <w:rPr>
                <w:rFonts w:ascii="Times New Roman" w:hAnsi="Times New Roman"/>
                <w:sz w:val="24"/>
                <w:szCs w:val="24"/>
              </w:rPr>
            </w:pPr>
            <w:r w:rsidRPr="000318DC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0D78" w14:textId="77777777" w:rsidR="00B07586" w:rsidRPr="000318DC" w:rsidRDefault="00B07586" w:rsidP="000318DC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0318DC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АО «ОНИИП»</w:t>
            </w:r>
            <w:r w:rsidRPr="000318DC">
              <w:rPr>
                <w:rFonts w:ascii="Times New Roman" w:hAnsi="Times New Roman"/>
                <w:sz w:val="24"/>
                <w:szCs w:val="24"/>
              </w:rPr>
              <w:t xml:space="preserve">, исх. от АО «НИИАА» № УСМК-РПС/558/7976 </w:t>
            </w:r>
            <w:r w:rsidRPr="000318DC">
              <w:rPr>
                <w:rFonts w:ascii="Times New Roman" w:hAnsi="Times New Roman"/>
                <w:sz w:val="24"/>
                <w:szCs w:val="24"/>
              </w:rPr>
              <w:lastRenderedPageBreak/>
              <w:t>от 27.10.2025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715C" w14:textId="77777777" w:rsidR="00B07586" w:rsidRPr="000318DC" w:rsidRDefault="00B07586" w:rsidP="000318D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318DC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Замечание, предложение:</w:t>
            </w:r>
          </w:p>
          <w:p w14:paraId="023EBC2E" w14:textId="77777777" w:rsidR="00B07586" w:rsidRPr="000318DC" w:rsidRDefault="00B07586" w:rsidP="000318DC">
            <w:pPr>
              <w:rPr>
                <w:rFonts w:ascii="Times New Roman" w:hAnsi="Times New Roman"/>
                <w:sz w:val="24"/>
                <w:szCs w:val="24"/>
              </w:rPr>
            </w:pPr>
            <w:r w:rsidRPr="000318DC">
              <w:rPr>
                <w:rFonts w:ascii="Times New Roman" w:hAnsi="Times New Roman"/>
                <w:sz w:val="24"/>
                <w:szCs w:val="24"/>
              </w:rPr>
              <w:t>В настоящем стандарте использованы следующие сокращения:</w:t>
            </w:r>
          </w:p>
          <w:p w14:paraId="3BC5D773" w14:textId="77777777" w:rsidR="00B07586" w:rsidRPr="000318DC" w:rsidRDefault="00B07586" w:rsidP="000318D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318DC">
              <w:rPr>
                <w:rFonts w:ascii="Times New Roman" w:hAnsi="Times New Roman"/>
                <w:sz w:val="24"/>
                <w:szCs w:val="24"/>
              </w:rPr>
              <w:t xml:space="preserve">ДС  </w:t>
            </w:r>
            <w:r w:rsidRPr="000318DC">
              <w:rPr>
                <w:rFonts w:ascii="Times New Roman" w:eastAsia="CIDFont+F6" w:hAnsi="Times New Roman"/>
                <w:sz w:val="24"/>
                <w:szCs w:val="24"/>
              </w:rPr>
              <w:t xml:space="preserve">- </w:t>
            </w:r>
            <w:r w:rsidRPr="000318DC">
              <w:rPr>
                <w:rFonts w:ascii="Times New Roman" w:hAnsi="Times New Roman"/>
                <w:sz w:val="24"/>
                <w:szCs w:val="24"/>
              </w:rPr>
              <w:t>документ по стандартизации</w:t>
            </w:r>
          </w:p>
          <w:p w14:paraId="2FE72D19" w14:textId="77777777" w:rsidR="00B07586" w:rsidRPr="000318DC" w:rsidRDefault="00B07586" w:rsidP="000318D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318D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ЕСКД  </w:t>
            </w:r>
            <w:r w:rsidRPr="000318DC">
              <w:rPr>
                <w:rFonts w:ascii="Times New Roman" w:eastAsia="CIDFont+F6" w:hAnsi="Times New Roman"/>
                <w:sz w:val="24"/>
                <w:szCs w:val="24"/>
              </w:rPr>
              <w:t xml:space="preserve">- </w:t>
            </w:r>
            <w:r w:rsidRPr="000318DC">
              <w:rPr>
                <w:rFonts w:ascii="Times New Roman" w:hAnsi="Times New Roman"/>
                <w:sz w:val="24"/>
                <w:szCs w:val="24"/>
              </w:rPr>
              <w:t>Единая система конструкторской документации</w:t>
            </w:r>
          </w:p>
          <w:p w14:paraId="52B9EC27" w14:textId="77777777" w:rsidR="00B07586" w:rsidRPr="000318DC" w:rsidRDefault="00B07586" w:rsidP="000318D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318DC">
              <w:rPr>
                <w:rFonts w:ascii="Times New Roman" w:hAnsi="Times New Roman"/>
                <w:sz w:val="24"/>
                <w:szCs w:val="24"/>
              </w:rPr>
              <w:t>КД  -</w:t>
            </w:r>
            <w:r w:rsidRPr="000318DC">
              <w:rPr>
                <w:rFonts w:ascii="Times New Roman" w:eastAsia="CIDFont+F6" w:hAnsi="Times New Roman"/>
                <w:sz w:val="24"/>
                <w:szCs w:val="24"/>
              </w:rPr>
              <w:t xml:space="preserve"> </w:t>
            </w:r>
            <w:r w:rsidRPr="000318DC">
              <w:rPr>
                <w:rFonts w:ascii="Times New Roman" w:hAnsi="Times New Roman"/>
                <w:sz w:val="24"/>
                <w:szCs w:val="24"/>
              </w:rPr>
              <w:t>конструкторский документ (документы, конструкторская документация)</w:t>
            </w:r>
          </w:p>
          <w:p w14:paraId="41A5665D" w14:textId="77777777" w:rsidR="00B07586" w:rsidRPr="000318DC" w:rsidRDefault="00B07586" w:rsidP="000318D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318DC">
              <w:rPr>
                <w:rFonts w:ascii="Times New Roman" w:hAnsi="Times New Roman"/>
                <w:sz w:val="24"/>
                <w:szCs w:val="24"/>
              </w:rPr>
              <w:t>СЧ -</w:t>
            </w:r>
            <w:r w:rsidRPr="000318DC">
              <w:rPr>
                <w:rFonts w:ascii="Times New Roman" w:eastAsia="CIDFont+F6" w:hAnsi="Times New Roman"/>
                <w:sz w:val="24"/>
                <w:szCs w:val="24"/>
              </w:rPr>
              <w:t xml:space="preserve"> </w:t>
            </w:r>
            <w:r w:rsidRPr="000318DC">
              <w:rPr>
                <w:rFonts w:ascii="Times New Roman" w:hAnsi="Times New Roman"/>
                <w:sz w:val="24"/>
                <w:szCs w:val="24"/>
              </w:rPr>
              <w:t>составная часть</w:t>
            </w:r>
          </w:p>
          <w:p w14:paraId="0154E198" w14:textId="77777777" w:rsidR="00B07586" w:rsidRPr="000318DC" w:rsidRDefault="00B07586" w:rsidP="000318D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305F3599" w14:textId="77777777" w:rsidR="00B07586" w:rsidRPr="000318DC" w:rsidRDefault="00B07586" w:rsidP="000318D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318DC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4F97FCF5" w14:textId="77777777" w:rsidR="00B07586" w:rsidRPr="000318DC" w:rsidRDefault="00B07586" w:rsidP="000318DC">
            <w:pPr>
              <w:rPr>
                <w:rFonts w:ascii="Times New Roman" w:hAnsi="Times New Roman"/>
                <w:sz w:val="24"/>
                <w:szCs w:val="24"/>
              </w:rPr>
            </w:pPr>
            <w:r w:rsidRPr="000318DC">
              <w:rPr>
                <w:rFonts w:ascii="Times New Roman" w:hAnsi="Times New Roman"/>
                <w:sz w:val="24"/>
                <w:szCs w:val="24"/>
              </w:rPr>
              <w:t>В настоящем стандарте использованы следующие сокращения:</w:t>
            </w:r>
          </w:p>
          <w:p w14:paraId="14D02833" w14:textId="77777777" w:rsidR="00B07586" w:rsidRPr="000318DC" w:rsidRDefault="00B07586" w:rsidP="000318DC">
            <w:pPr>
              <w:rPr>
                <w:rFonts w:ascii="Times New Roman" w:hAnsi="Times New Roman"/>
                <w:sz w:val="24"/>
                <w:szCs w:val="24"/>
              </w:rPr>
            </w:pPr>
            <w:r w:rsidRPr="000318DC">
              <w:rPr>
                <w:rFonts w:ascii="Times New Roman" w:hAnsi="Times New Roman"/>
                <w:sz w:val="24"/>
                <w:szCs w:val="24"/>
              </w:rPr>
              <w:t>ДС: Документ по стандартизации.</w:t>
            </w:r>
          </w:p>
          <w:p w14:paraId="10A2D897" w14:textId="77777777" w:rsidR="00B07586" w:rsidRPr="000318DC" w:rsidRDefault="00B07586" w:rsidP="000318DC">
            <w:pPr>
              <w:rPr>
                <w:rFonts w:ascii="Times New Roman" w:hAnsi="Times New Roman"/>
                <w:sz w:val="24"/>
                <w:szCs w:val="24"/>
              </w:rPr>
            </w:pPr>
            <w:r w:rsidRPr="000318DC">
              <w:rPr>
                <w:rFonts w:ascii="Times New Roman" w:hAnsi="Times New Roman"/>
                <w:sz w:val="24"/>
                <w:szCs w:val="24"/>
              </w:rPr>
              <w:t>ЕСКД: Единая система конструкторской документации.</w:t>
            </w:r>
          </w:p>
          <w:p w14:paraId="525BC4D6" w14:textId="77777777" w:rsidR="00B07586" w:rsidRPr="000318DC" w:rsidRDefault="00B07586" w:rsidP="000318DC">
            <w:pPr>
              <w:rPr>
                <w:rFonts w:ascii="Times New Roman" w:hAnsi="Times New Roman"/>
                <w:sz w:val="24"/>
                <w:szCs w:val="24"/>
              </w:rPr>
            </w:pPr>
            <w:r w:rsidRPr="000318DC">
              <w:rPr>
                <w:rFonts w:ascii="Times New Roman" w:hAnsi="Times New Roman"/>
                <w:sz w:val="24"/>
                <w:szCs w:val="24"/>
              </w:rPr>
              <w:t>КД: Конструкторский документ (документы, конструкторская документация).</w:t>
            </w:r>
          </w:p>
          <w:p w14:paraId="259B377C" w14:textId="77777777" w:rsidR="00B07586" w:rsidRPr="000318DC" w:rsidRDefault="00B07586" w:rsidP="000318DC">
            <w:pPr>
              <w:rPr>
                <w:rFonts w:ascii="Times New Roman" w:hAnsi="Times New Roman"/>
                <w:sz w:val="24"/>
                <w:szCs w:val="24"/>
              </w:rPr>
            </w:pPr>
            <w:r w:rsidRPr="000318DC">
              <w:rPr>
                <w:rFonts w:ascii="Times New Roman" w:hAnsi="Times New Roman"/>
                <w:sz w:val="24"/>
                <w:szCs w:val="24"/>
              </w:rPr>
              <w:t>СЧ: Составная часть.</w:t>
            </w:r>
          </w:p>
          <w:p w14:paraId="4EAC5F8C" w14:textId="77777777" w:rsidR="00B07586" w:rsidRPr="000318DC" w:rsidRDefault="00B07586" w:rsidP="000318D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45DA4CFC" w14:textId="77777777" w:rsidR="00B07586" w:rsidRPr="000318DC" w:rsidRDefault="00B07586" w:rsidP="000318D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318DC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62C83231" w14:textId="77777777" w:rsidR="00B07586" w:rsidRPr="000318DC" w:rsidRDefault="00B07586" w:rsidP="000318D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318DC">
              <w:rPr>
                <w:rFonts w:ascii="Times New Roman" w:hAnsi="Times New Roman"/>
                <w:sz w:val="24"/>
                <w:szCs w:val="24"/>
              </w:rPr>
              <w:t>ГОСТ 1.5-2001 Межгосударственная система стандартизации (МГСС). Стандарты межгосударственные, правила и рекомендации по межгосударственной стандартизации. Общие требования к построению, изложению, оформлению, содержанию и обозначению</w:t>
            </w:r>
          </w:p>
          <w:p w14:paraId="353A690E" w14:textId="77777777" w:rsidR="00B07586" w:rsidRPr="000318DC" w:rsidRDefault="00B07586" w:rsidP="000318D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DCFD1A" w14:textId="77777777" w:rsidR="00B07586" w:rsidRPr="000318DC" w:rsidRDefault="00B07586" w:rsidP="000318DC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1D1C79" w14:paraId="35A34F17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3A18" w14:textId="77777777" w:rsidR="00B07586" w:rsidRPr="001D1C79" w:rsidRDefault="00B07586" w:rsidP="0076353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B2A3" w14:textId="77777777" w:rsidR="00B07586" w:rsidRPr="00763538" w:rsidRDefault="00B07586" w:rsidP="00763538">
            <w:pPr>
              <w:rPr>
                <w:rFonts w:ascii="Times New Roman" w:hAnsi="Times New Roman"/>
                <w:sz w:val="24"/>
                <w:szCs w:val="24"/>
              </w:rPr>
            </w:pPr>
            <w:r w:rsidRPr="00763538">
              <w:rPr>
                <w:rFonts w:ascii="Times New Roman" w:hAnsi="Times New Roman"/>
                <w:sz w:val="24"/>
                <w:szCs w:val="96"/>
              </w:rPr>
              <w:t>3.2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043D" w14:textId="77777777" w:rsidR="00B07586" w:rsidRPr="00763538" w:rsidRDefault="00B07586" w:rsidP="00763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538">
              <w:rPr>
                <w:rFonts w:ascii="Times New Roman" w:hAnsi="Times New Roman"/>
                <w:sz w:val="24"/>
                <w:szCs w:val="24"/>
              </w:rPr>
              <w:t xml:space="preserve">ФГУП </w:t>
            </w:r>
            <w:r w:rsidRPr="00763538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«</w:t>
            </w:r>
            <w:r w:rsidRPr="00763538">
              <w:rPr>
                <w:rFonts w:ascii="Times New Roman" w:hAnsi="Times New Roman"/>
                <w:sz w:val="24"/>
                <w:szCs w:val="24"/>
              </w:rPr>
              <w:t>РФЯЦ-ВНИИЭФ</w:t>
            </w:r>
            <w:r w:rsidRPr="00763538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»,</w:t>
            </w:r>
            <w:r w:rsidRPr="00763538">
              <w:rPr>
                <w:rFonts w:ascii="Times New Roman" w:hAnsi="Times New Roman"/>
                <w:sz w:val="24"/>
                <w:szCs w:val="24"/>
              </w:rPr>
              <w:t xml:space="preserve"> исх. № 195-35/77512 от 07.11.2025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56A7" w14:textId="77777777" w:rsidR="00B07586" w:rsidRPr="00763538" w:rsidRDefault="00B07586" w:rsidP="0076353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6353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28840AE1" w14:textId="77777777" w:rsidR="00B07586" w:rsidRPr="00763538" w:rsidRDefault="00B07586" w:rsidP="0076353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63538">
              <w:rPr>
                <w:rFonts w:ascii="Times New Roman" w:hAnsi="Times New Roman"/>
                <w:sz w:val="24"/>
                <w:szCs w:val="23"/>
              </w:rPr>
              <w:t>Исключить</w:t>
            </w:r>
          </w:p>
          <w:p w14:paraId="6CA214C8" w14:textId="77777777" w:rsidR="00B07586" w:rsidRPr="00763538" w:rsidRDefault="00B07586" w:rsidP="00D9041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1B98" w14:textId="77777777" w:rsidR="00B07586" w:rsidRPr="00763538" w:rsidRDefault="00B07586" w:rsidP="00763538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50680C" w14:paraId="7A393F03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FA06" w14:textId="77777777" w:rsidR="00B07586" w:rsidRPr="0050680C" w:rsidRDefault="00B07586" w:rsidP="005F752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9BC2" w14:textId="77777777" w:rsidR="00B07586" w:rsidRPr="00913060" w:rsidRDefault="00B07586" w:rsidP="005F7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13060">
              <w:rPr>
                <w:rStyle w:val="a5"/>
                <w:rFonts w:eastAsia="Calibri"/>
                <w:sz w:val="24"/>
                <w:szCs w:val="24"/>
              </w:rPr>
              <w:t>3.2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4AAC" w14:textId="77777777" w:rsidR="00B07586" w:rsidRPr="00913060" w:rsidRDefault="00B07586" w:rsidP="00B075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06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ПАО «ОДК-УМПО»</w:t>
            </w:r>
            <w:r w:rsidRPr="00913060">
              <w:rPr>
                <w:rFonts w:ascii="Times New Roman" w:hAnsi="Times New Roman"/>
                <w:sz w:val="24"/>
                <w:szCs w:val="24"/>
              </w:rPr>
              <w:t>, исх. № 18-08-270</w:t>
            </w:r>
            <w:r w:rsidRPr="00793638">
              <w:rPr>
                <w:rFonts w:ascii="Times New Roman" w:hAnsi="Times New Roman"/>
                <w:sz w:val="24"/>
                <w:szCs w:val="24"/>
              </w:rPr>
              <w:t>/</w:t>
            </w:r>
            <w:r w:rsidRPr="00913060">
              <w:rPr>
                <w:rFonts w:ascii="Times New Roman" w:hAnsi="Times New Roman"/>
                <w:sz w:val="24"/>
                <w:szCs w:val="24"/>
              </w:rPr>
              <w:t>25 от 10.11.2025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A996" w14:textId="77777777" w:rsidR="00B07586" w:rsidRPr="00913060" w:rsidRDefault="00B07586" w:rsidP="00913060">
            <w:pPr>
              <w:tabs>
                <w:tab w:val="left" w:pos="412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13060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1564B823" w14:textId="77777777" w:rsidR="00B07586" w:rsidRPr="00913060" w:rsidRDefault="00B07586" w:rsidP="00913060">
            <w:pPr>
              <w:pStyle w:val="a6"/>
              <w:spacing w:line="240" w:lineRule="auto"/>
              <w:rPr>
                <w:sz w:val="24"/>
                <w:szCs w:val="24"/>
                <w:u w:val="single"/>
              </w:rPr>
            </w:pPr>
            <w:r w:rsidRPr="00913060">
              <w:rPr>
                <w:rStyle w:val="a5"/>
                <w:sz w:val="24"/>
                <w:szCs w:val="24"/>
              </w:rPr>
              <w:t>Ввести сокращение «ЭРИ» из п.4.5</w:t>
            </w:r>
          </w:p>
          <w:p w14:paraId="53F8C59E" w14:textId="77777777" w:rsidR="00B07586" w:rsidRPr="00913060" w:rsidRDefault="00B07586" w:rsidP="0091306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335D" w14:textId="77777777" w:rsidR="00B07586" w:rsidRPr="00913060" w:rsidRDefault="00B07586" w:rsidP="005F7523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1D1C79" w14:paraId="03F4F132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5A31" w14:textId="77777777" w:rsidR="00B07586" w:rsidRPr="001D1C79" w:rsidRDefault="00B07586" w:rsidP="00DD737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C645" w14:textId="77777777" w:rsidR="00B07586" w:rsidRPr="001D1C79" w:rsidRDefault="00B07586" w:rsidP="00DD73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0EF2" w14:textId="77777777" w:rsidR="00B07586" w:rsidRPr="001D1C79" w:rsidRDefault="00B07586" w:rsidP="00DD73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Pr="0068098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ОСК</w:t>
            </w:r>
            <w:r w:rsidRPr="0068098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»,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исх. 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31.03-22091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4301" w14:textId="77777777" w:rsidR="00B07586" w:rsidRPr="005544B8" w:rsidRDefault="00B07586" w:rsidP="00DD737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17873A95" w14:textId="77777777" w:rsidR="00B07586" w:rsidRDefault="00B07586" w:rsidP="00DD737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Исключить сокращение «СЧ – составная часть».</w:t>
            </w:r>
          </w:p>
          <w:p w14:paraId="39DF28F7" w14:textId="77777777" w:rsidR="00B07586" w:rsidRPr="005544B8" w:rsidRDefault="00B07586" w:rsidP="00DD737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41336678" w14:textId="77777777" w:rsidR="00B07586" w:rsidRDefault="00B07586" w:rsidP="00DD737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6BEEE228" w14:textId="77777777" w:rsidR="00B07586" w:rsidRPr="005544B8" w:rsidRDefault="00B07586" w:rsidP="00DD737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применяется в тексте.</w:t>
            </w:r>
          </w:p>
          <w:p w14:paraId="46670D32" w14:textId="77777777" w:rsidR="00B07586" w:rsidRPr="001D1C79" w:rsidRDefault="00B07586" w:rsidP="00DD737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09F5" w14:textId="77777777" w:rsidR="00B07586" w:rsidRPr="001D1C79" w:rsidRDefault="00B07586" w:rsidP="00DD737A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1D1C79" w14:paraId="27AA1547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C1EF" w14:textId="77777777" w:rsidR="00B07586" w:rsidRPr="001D1C79" w:rsidRDefault="00B07586" w:rsidP="001158A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7DE590" w14:textId="77777777" w:rsidR="00B07586" w:rsidRPr="00A41228" w:rsidRDefault="00B07586" w:rsidP="001158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228">
              <w:rPr>
                <w:rStyle w:val="a5"/>
                <w:rFonts w:eastAsia="Calibri"/>
                <w:sz w:val="24"/>
                <w:szCs w:val="24"/>
              </w:rPr>
              <w:t>3.2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82D4" w14:textId="77777777" w:rsidR="00B07586" w:rsidRPr="00A41228" w:rsidRDefault="00B07586" w:rsidP="001158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АО «Концерн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ВКО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Алмаз-Антей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», исх.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31-21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31510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DDBA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Замечание, предложение:</w:t>
            </w:r>
          </w:p>
          <w:p w14:paraId="3EADF2D3" w14:textId="77777777" w:rsidR="00B07586" w:rsidRPr="00A41228" w:rsidRDefault="00B07586" w:rsidP="0016477E">
            <w:pPr>
              <w:pStyle w:val="a6"/>
              <w:jc w:val="both"/>
              <w:rPr>
                <w:sz w:val="24"/>
                <w:szCs w:val="24"/>
              </w:rPr>
            </w:pPr>
            <w:r w:rsidRPr="00A41228">
              <w:rPr>
                <w:rStyle w:val="a5"/>
                <w:sz w:val="24"/>
                <w:szCs w:val="24"/>
              </w:rPr>
              <w:t>Добавить в перечень сокращений:</w:t>
            </w:r>
          </w:p>
          <w:p w14:paraId="324962B8" w14:textId="77777777" w:rsidR="00B07586" w:rsidRPr="00A41228" w:rsidRDefault="00B07586" w:rsidP="0016477E">
            <w:pPr>
              <w:pStyle w:val="a6"/>
              <w:jc w:val="both"/>
              <w:rPr>
                <w:sz w:val="24"/>
                <w:szCs w:val="24"/>
              </w:rPr>
            </w:pPr>
            <w:r w:rsidRPr="00A41228">
              <w:rPr>
                <w:rStyle w:val="a5"/>
                <w:sz w:val="24"/>
                <w:szCs w:val="24"/>
              </w:rPr>
              <w:lastRenderedPageBreak/>
              <w:t>ТУ, ЭРИ.</w:t>
            </w:r>
          </w:p>
          <w:p w14:paraId="445CED0F" w14:textId="77777777" w:rsidR="00B07586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41228">
              <w:rPr>
                <w:rStyle w:val="a5"/>
                <w:rFonts w:eastAsia="Calibri"/>
                <w:sz w:val="24"/>
                <w:szCs w:val="24"/>
              </w:rPr>
              <w:t>Или расписать полностью по тексту стандарта (сокращение применяется один раз)</w:t>
            </w:r>
          </w:p>
          <w:p w14:paraId="3BFF257A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464D88AB" w14:textId="77777777" w:rsidR="00B07586" w:rsidRPr="005544B8" w:rsidRDefault="00B07586" w:rsidP="0016477E">
            <w:pPr>
              <w:tabs>
                <w:tab w:val="left" w:pos="4120"/>
              </w:tabs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2780EFAC" w14:textId="77777777" w:rsidR="00B07586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41228">
              <w:rPr>
                <w:rStyle w:val="a5"/>
                <w:rFonts w:eastAsia="Calibri"/>
                <w:sz w:val="24"/>
                <w:szCs w:val="24"/>
              </w:rPr>
              <w:t>ТУ – технические условия; ЭРИ – электрорадиоизделие.</w:t>
            </w:r>
          </w:p>
          <w:p w14:paraId="18777460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39B84704" w14:textId="77777777" w:rsidR="00B07586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6D892A82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41228">
              <w:rPr>
                <w:rStyle w:val="a5"/>
                <w:rFonts w:eastAsia="Calibri"/>
                <w:sz w:val="24"/>
                <w:szCs w:val="24"/>
              </w:rPr>
              <w:t>Данные сокращения использованы в пункте 4.5</w:t>
            </w:r>
          </w:p>
          <w:p w14:paraId="4230B70F" w14:textId="77777777" w:rsidR="00B07586" w:rsidRPr="00A4122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BA1C6" w14:textId="77777777" w:rsidR="00B07586" w:rsidRPr="00A41228" w:rsidRDefault="00B07586" w:rsidP="001158A9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1D1C79" w14:paraId="282B6C23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114B" w14:textId="77777777" w:rsidR="00B07586" w:rsidRPr="001D1C79" w:rsidRDefault="00B07586" w:rsidP="001158A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47558B" w14:textId="77777777" w:rsidR="00B07586" w:rsidRPr="00A41228" w:rsidRDefault="00B07586" w:rsidP="001158A9">
            <w:pPr>
              <w:rPr>
                <w:rFonts w:ascii="Times New Roman" w:hAnsi="Times New Roman"/>
                <w:sz w:val="24"/>
                <w:szCs w:val="24"/>
              </w:rPr>
            </w:pPr>
            <w:r w:rsidRPr="00A41228">
              <w:rPr>
                <w:rStyle w:val="a5"/>
                <w:rFonts w:eastAsia="Calibri"/>
                <w:sz w:val="24"/>
                <w:szCs w:val="24"/>
              </w:rPr>
              <w:t>3.2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9389" w14:textId="77777777" w:rsidR="00B07586" w:rsidRPr="00A41228" w:rsidRDefault="00B07586" w:rsidP="001158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АО «Концерн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ВКО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Алмаз-Антей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», исх. № </w:t>
            </w:r>
            <w:r>
              <w:rPr>
                <w:rFonts w:ascii="Times New Roman" w:hAnsi="Times New Roman"/>
                <w:sz w:val="24"/>
                <w:szCs w:val="24"/>
              </w:rPr>
              <w:t>31-21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31510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A0AD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3159BF47" w14:textId="77777777" w:rsidR="00B07586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41228">
              <w:rPr>
                <w:rStyle w:val="a5"/>
                <w:rFonts w:eastAsia="Calibri"/>
                <w:sz w:val="24"/>
                <w:szCs w:val="24"/>
              </w:rPr>
              <w:t>Сокращение СЧ</w:t>
            </w:r>
          </w:p>
          <w:p w14:paraId="5B0BC3A2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6D5D1612" w14:textId="77777777" w:rsidR="00B07586" w:rsidRPr="005544B8" w:rsidRDefault="00B07586" w:rsidP="0016477E">
            <w:pPr>
              <w:tabs>
                <w:tab w:val="left" w:pos="4120"/>
              </w:tabs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2724AE92" w14:textId="77777777" w:rsidR="00B07586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41228">
              <w:rPr>
                <w:rStyle w:val="a5"/>
                <w:rFonts w:eastAsia="Calibri"/>
                <w:sz w:val="24"/>
                <w:szCs w:val="24"/>
              </w:rPr>
              <w:t>Исключить сокращение СЧ</w:t>
            </w:r>
          </w:p>
          <w:p w14:paraId="4549DE98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3DED58F7" w14:textId="77777777" w:rsidR="00B07586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557ADD36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41228">
              <w:rPr>
                <w:rStyle w:val="a5"/>
                <w:rFonts w:eastAsia="Calibri"/>
                <w:sz w:val="24"/>
                <w:szCs w:val="24"/>
              </w:rPr>
              <w:t>В стандарте сокращение СЧ не применяется</w:t>
            </w:r>
          </w:p>
          <w:p w14:paraId="65854685" w14:textId="77777777" w:rsidR="00B07586" w:rsidRPr="00A4122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EF375B" w14:textId="77777777" w:rsidR="00B07586" w:rsidRPr="00A41228" w:rsidRDefault="00B07586" w:rsidP="001158A9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6814F8" w14:paraId="0CC3877F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3888" w14:textId="77777777" w:rsidR="00B07586" w:rsidRPr="006814F8" w:rsidRDefault="00B07586" w:rsidP="008C369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8DA0" w14:textId="77777777" w:rsidR="00B07586" w:rsidRPr="006814F8" w:rsidRDefault="00B07586" w:rsidP="008C3691">
            <w:pPr>
              <w:rPr>
                <w:rFonts w:ascii="Times New Roman" w:hAnsi="Times New Roman"/>
                <w:sz w:val="24"/>
                <w:szCs w:val="24"/>
              </w:rPr>
            </w:pPr>
            <w:r w:rsidRPr="008C3691">
              <w:rPr>
                <w:rStyle w:val="a5"/>
                <w:rFonts w:eastAsia="Calibri"/>
                <w:sz w:val="24"/>
                <w:szCs w:val="24"/>
              </w:rPr>
              <w:t>3.2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1342" w14:textId="77777777" w:rsidR="00B07586" w:rsidRDefault="00B07586" w:rsidP="008C36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425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АО «НПО «Квант»,</w:t>
            </w:r>
            <w:r w:rsidRPr="00A23425">
              <w:rPr>
                <w:rFonts w:ascii="Times New Roman" w:hAnsi="Times New Roman"/>
                <w:sz w:val="24"/>
                <w:szCs w:val="24"/>
              </w:rPr>
              <w:t xml:space="preserve"> исх. № 025/</w:t>
            </w:r>
            <w:r>
              <w:rPr>
                <w:rFonts w:ascii="Times New Roman" w:hAnsi="Times New Roman"/>
                <w:sz w:val="24"/>
                <w:szCs w:val="24"/>
              </w:rPr>
              <w:t>5209</w:t>
            </w:r>
            <w:r w:rsidRPr="00A23425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A2342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A23425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A68A" w14:textId="77777777" w:rsidR="00B07586" w:rsidRDefault="00B07586" w:rsidP="008C369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7743D49F" w14:textId="77777777" w:rsidR="00B07586" w:rsidRPr="00FC5F98" w:rsidRDefault="00B07586" w:rsidP="008C369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C3691">
              <w:rPr>
                <w:rStyle w:val="a5"/>
                <w:rFonts w:eastAsia="Calibri"/>
                <w:sz w:val="24"/>
                <w:szCs w:val="24"/>
              </w:rPr>
              <w:t>Отсутствуют сокращения и их расшифровки: ТУ, ЭРИ.</w:t>
            </w:r>
          </w:p>
          <w:p w14:paraId="0040C576" w14:textId="77777777" w:rsidR="00B07586" w:rsidRPr="00FC5F98" w:rsidRDefault="00B07586" w:rsidP="008C369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4FE3F058" w14:textId="77777777" w:rsidR="00B07586" w:rsidRDefault="00B07586" w:rsidP="008C369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76884DD0" w14:textId="77777777" w:rsidR="00B07586" w:rsidRPr="00FC5F98" w:rsidRDefault="00B07586" w:rsidP="008C369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C3691">
              <w:rPr>
                <w:rStyle w:val="a5"/>
                <w:rFonts w:eastAsia="Calibri"/>
                <w:sz w:val="24"/>
                <w:szCs w:val="24"/>
              </w:rPr>
              <w:t>ТУ - технические-условия; ЭРИ - электрорадиоизделия.</w:t>
            </w:r>
          </w:p>
          <w:p w14:paraId="661E17BA" w14:textId="77777777" w:rsidR="00B07586" w:rsidRPr="00FC5F98" w:rsidRDefault="00B07586" w:rsidP="008C369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2B811B74" w14:textId="77777777" w:rsidR="00B07586" w:rsidRDefault="00B07586" w:rsidP="008C369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130705AA" w14:textId="77777777" w:rsidR="00B07586" w:rsidRPr="008C3691" w:rsidRDefault="00B07586" w:rsidP="008C3691">
            <w:pPr>
              <w:pStyle w:val="a6"/>
              <w:spacing w:line="240" w:lineRule="auto"/>
              <w:rPr>
                <w:sz w:val="24"/>
                <w:szCs w:val="24"/>
              </w:rPr>
            </w:pPr>
            <w:r w:rsidRPr="008C3691">
              <w:rPr>
                <w:rStyle w:val="a5"/>
                <w:sz w:val="24"/>
                <w:szCs w:val="24"/>
              </w:rPr>
              <w:t>п. 3.10.1</w:t>
            </w:r>
          </w:p>
          <w:p w14:paraId="0F70FA0A" w14:textId="77777777" w:rsidR="00B07586" w:rsidRPr="00FC5F98" w:rsidRDefault="00B07586" w:rsidP="008C369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C3691">
              <w:rPr>
                <w:rStyle w:val="a5"/>
                <w:rFonts w:eastAsia="Calibri"/>
                <w:sz w:val="24"/>
                <w:szCs w:val="24"/>
              </w:rPr>
              <w:t>ГОСТ 1.5-2001</w:t>
            </w:r>
          </w:p>
          <w:p w14:paraId="7C351CB5" w14:textId="77777777" w:rsidR="00B07586" w:rsidRPr="005544B8" w:rsidRDefault="00B07586" w:rsidP="008C369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4C1C" w14:textId="77777777" w:rsidR="00B07586" w:rsidRPr="006814F8" w:rsidRDefault="00B07586" w:rsidP="008C3691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50680C" w14:paraId="5238A5B5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C4E4" w14:textId="77777777" w:rsidR="00B07586" w:rsidRPr="0050680C" w:rsidRDefault="00B07586" w:rsidP="00FD3A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5B29AE" w14:textId="77777777" w:rsidR="00B07586" w:rsidRPr="000A7612" w:rsidRDefault="00B07586" w:rsidP="00FD3A5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761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E3A8" w14:textId="77777777" w:rsidR="00B07586" w:rsidRPr="000A7612" w:rsidRDefault="00B07586" w:rsidP="00FD3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АО «ЦНИИмаш», исх. 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СК-26946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025 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9001" w14:textId="77777777" w:rsidR="00B07586" w:rsidRDefault="00B07586" w:rsidP="00FD3A5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158D4677" w14:textId="77777777" w:rsidR="00B07586" w:rsidRPr="00FC5F98" w:rsidRDefault="00B07586" w:rsidP="00FD3A5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A7612">
              <w:rPr>
                <w:rFonts w:ascii="Times New Roman" w:hAnsi="Times New Roman"/>
                <w:sz w:val="24"/>
                <w:szCs w:val="24"/>
              </w:rPr>
              <w:t>Расширить понятие</w:t>
            </w:r>
          </w:p>
          <w:p w14:paraId="67D4FD5F" w14:textId="77777777" w:rsidR="00B07586" w:rsidRPr="00FC5F98" w:rsidRDefault="00B07586" w:rsidP="00FD3A5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710923EA" w14:textId="77777777" w:rsidR="00B07586" w:rsidRDefault="00B07586" w:rsidP="00FD3A5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06B3B243" w14:textId="77777777" w:rsidR="00B07586" w:rsidRPr="00FC5F98" w:rsidRDefault="00B07586" w:rsidP="00FD3A5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A7612">
              <w:rPr>
                <w:rFonts w:ascii="Times New Roman" w:hAnsi="Times New Roman"/>
                <w:sz w:val="24"/>
                <w:szCs w:val="24"/>
              </w:rPr>
              <w:t>НД –</w:t>
            </w:r>
            <w:r w:rsidRPr="000A7612">
              <w:rPr>
                <w:rFonts w:ascii="Times New Roman" w:eastAsia="CIDFont+F6" w:hAnsi="Times New Roman"/>
                <w:sz w:val="24"/>
                <w:szCs w:val="24"/>
              </w:rPr>
              <w:t xml:space="preserve"> нормативный </w:t>
            </w:r>
            <w:r w:rsidRPr="000A7612">
              <w:rPr>
                <w:rFonts w:ascii="Times New Roman" w:hAnsi="Times New Roman"/>
                <w:sz w:val="24"/>
                <w:szCs w:val="24"/>
              </w:rPr>
              <w:t>документ.</w:t>
            </w:r>
          </w:p>
          <w:p w14:paraId="36CA5755" w14:textId="77777777" w:rsidR="00B07586" w:rsidRPr="00FC5F98" w:rsidRDefault="00B07586" w:rsidP="00FD3A5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0B852B0E" w14:textId="77777777" w:rsidR="00B07586" w:rsidRDefault="00B07586" w:rsidP="00FD3A5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Обоснование предлагаемой редакции:</w:t>
            </w:r>
          </w:p>
          <w:p w14:paraId="0ED15D07" w14:textId="77777777" w:rsidR="00B07586" w:rsidRPr="000A7612" w:rsidRDefault="00B07586" w:rsidP="00FD3A5A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0A76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тексте проекта ГОСТ Р: </w:t>
            </w:r>
            <w:r w:rsidRPr="000A761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«</w:t>
            </w:r>
            <w:r w:rsidRPr="000A7612">
              <w:rPr>
                <w:rFonts w:ascii="Times New Roman" w:hAnsi="Times New Roman"/>
                <w:i/>
                <w:sz w:val="24"/>
                <w:szCs w:val="24"/>
              </w:rPr>
              <w:t>ДС -</w:t>
            </w:r>
            <w:r w:rsidRPr="000A7612">
              <w:rPr>
                <w:rFonts w:ascii="Times New Roman" w:eastAsia="CIDFont+F6" w:hAnsi="Times New Roman"/>
                <w:i/>
                <w:sz w:val="24"/>
                <w:szCs w:val="24"/>
              </w:rPr>
              <w:t xml:space="preserve"> </w:t>
            </w:r>
            <w:r w:rsidRPr="000A7612">
              <w:rPr>
                <w:rFonts w:ascii="Times New Roman" w:hAnsi="Times New Roman"/>
                <w:i/>
                <w:sz w:val="24"/>
                <w:szCs w:val="24"/>
              </w:rPr>
              <w:t>документ по стандартизации».</w:t>
            </w:r>
          </w:p>
          <w:p w14:paraId="10EA9E14" w14:textId="77777777" w:rsidR="00B07586" w:rsidRPr="000A7612" w:rsidRDefault="00B07586" w:rsidP="00FD3A5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76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Требование к чертежу может быть установлено и в ТЗ, в и других нормативных документах (НД) заказчика. Даже может потребоваться отступление от стандарта для принципиально новых изделий. </w:t>
            </w:r>
          </w:p>
          <w:p w14:paraId="13BF1227" w14:textId="77777777" w:rsidR="00B07586" w:rsidRPr="000A7612" w:rsidRDefault="00B07586" w:rsidP="00FD3A5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7612">
              <w:rPr>
                <w:rFonts w:ascii="Times New Roman" w:hAnsi="Times New Roman"/>
                <w:color w:val="000000"/>
                <w:sz w:val="24"/>
                <w:szCs w:val="24"/>
              </w:rPr>
              <w:t>Необходимо применить более общий термин, включающий в себя и ДС.</w:t>
            </w:r>
          </w:p>
          <w:p w14:paraId="24280E14" w14:textId="77777777" w:rsidR="00B07586" w:rsidRPr="000A7612" w:rsidRDefault="00B07586" w:rsidP="00FD3A5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7612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Сводка отзывов, замечание № 160.</w:t>
            </w:r>
            <w:r w:rsidRPr="000A76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графе «Заключение разработчика» указано: ГОСТ Р 1.12-2020 на термины и определения в области стандартизации не содержит термин «нормативный документ», </w:t>
            </w:r>
            <w:r w:rsidRPr="000A7612">
              <w:rPr>
                <w:rFonts w:ascii="Times New Roman" w:eastAsia="CIDFont+F2" w:hAnsi="Times New Roman"/>
                <w:b/>
                <w:sz w:val="24"/>
                <w:szCs w:val="24"/>
              </w:rPr>
              <w:t>однако</w:t>
            </w:r>
            <w:r w:rsidRPr="000A7612">
              <w:rPr>
                <w:rFonts w:ascii="Times New Roman" w:eastAsia="CIDFont+F2" w:hAnsi="Times New Roman"/>
                <w:sz w:val="24"/>
                <w:szCs w:val="24"/>
              </w:rPr>
              <w:t xml:space="preserve"> </w:t>
            </w:r>
            <w:r w:rsidRPr="000A7612">
              <w:rPr>
                <w:rFonts w:ascii="Times New Roman" w:hAnsi="Times New Roman"/>
                <w:sz w:val="24"/>
                <w:szCs w:val="24"/>
              </w:rPr>
              <w:t xml:space="preserve">введение к ГОСТ Р 1.12-2020: «Настоящий стандарт </w:t>
            </w:r>
            <w:r w:rsidRPr="000A7612">
              <w:rPr>
                <w:rFonts w:ascii="Times New Roman" w:hAnsi="Times New Roman"/>
                <w:b/>
                <w:sz w:val="24"/>
                <w:szCs w:val="24"/>
              </w:rPr>
              <w:t>дополняет общие термины</w:t>
            </w:r>
            <w:r w:rsidRPr="000A7612">
              <w:rPr>
                <w:rFonts w:ascii="Times New Roman" w:hAnsi="Times New Roman"/>
                <w:sz w:val="24"/>
                <w:szCs w:val="24"/>
              </w:rPr>
              <w:t xml:space="preserve"> в области стандартизации, которые установлены действующим в Российской Федерации в качестве национального стандарта межгосударственным стандартом ГОСТ 1.1-2002».</w:t>
            </w:r>
          </w:p>
          <w:p w14:paraId="2FB0D9AD" w14:textId="77777777" w:rsidR="00B07586" w:rsidRPr="000A7612" w:rsidRDefault="00B07586" w:rsidP="00FD3A5A">
            <w:pPr>
              <w:pStyle w:val="formattext"/>
              <w:spacing w:before="0" w:beforeAutospacing="0" w:after="0" w:afterAutospacing="0"/>
            </w:pPr>
            <w:r w:rsidRPr="000A7612">
              <w:rPr>
                <w:u w:val="single"/>
              </w:rPr>
              <w:t>Действующий</w:t>
            </w:r>
            <w:r w:rsidRPr="000A7612">
              <w:t xml:space="preserve"> ГОСТ 1.1-2002 «Межгосударственная система стандартизации (МГСС). Термины и определения»: 4.1 </w:t>
            </w:r>
            <w:r w:rsidRPr="000A7612">
              <w:rPr>
                <w:b/>
                <w:bCs/>
              </w:rPr>
              <w:t>нормативный документ:</w:t>
            </w:r>
            <w:r w:rsidRPr="000A7612">
              <w:t xml:space="preserve"> Документ, устанавливающий правила, общие принципы или характеристики, касающиеся различных видов деятельности или их результатов.</w:t>
            </w:r>
          </w:p>
          <w:p w14:paraId="2E9B9578" w14:textId="77777777" w:rsidR="00B07586" w:rsidRPr="000A7612" w:rsidRDefault="00B07586" w:rsidP="00FD3A5A">
            <w:pPr>
              <w:pStyle w:val="formattext"/>
              <w:spacing w:before="0" w:beforeAutospacing="0" w:after="0" w:afterAutospacing="0"/>
              <w:rPr>
                <w:u w:val="single"/>
              </w:rPr>
            </w:pPr>
            <w:r w:rsidRPr="000A7612">
              <w:rPr>
                <w:u w:val="single"/>
              </w:rPr>
              <w:t xml:space="preserve">По ГОСТ Р 1.5-2012: </w:t>
            </w:r>
            <w:r w:rsidRPr="000A7612">
              <w:t xml:space="preserve">4.4.1 В стандарте </w:t>
            </w:r>
            <w:r w:rsidRPr="000A7612">
              <w:rPr>
                <w:b/>
              </w:rPr>
              <w:t>допускаются справочные ссылки</w:t>
            </w:r>
            <w:r w:rsidRPr="000A7612">
              <w:t xml:space="preserve"> на правовые и нормативные правовые акты Российской Федерации, правила и рекомендации по стандартизации, метрологии, сертификации, аккредитации и каталогизации, </w:t>
            </w:r>
            <w:r w:rsidRPr="000A7612">
              <w:rPr>
                <w:b/>
              </w:rPr>
              <w:t>руководящие документы, иные нормативные и рекомендательные документы</w:t>
            </w:r>
            <w:r w:rsidRPr="000A7612">
              <w:t>, принятые (утверждённые) федеральными органами исполнительной власти.</w:t>
            </w:r>
          </w:p>
          <w:p w14:paraId="21C1EB58" w14:textId="77777777" w:rsidR="00B07586" w:rsidRPr="000A7612" w:rsidRDefault="00B07586" w:rsidP="00FD3A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A7612">
              <w:rPr>
                <w:rFonts w:ascii="Times New Roman" w:hAnsi="Times New Roman"/>
                <w:sz w:val="24"/>
                <w:szCs w:val="24"/>
              </w:rPr>
              <w:t xml:space="preserve">А в ГОСТ Р 2.111 – нет ссылки, на конкретный документ, а </w:t>
            </w:r>
            <w:r w:rsidRPr="000A7612">
              <w:rPr>
                <w:rFonts w:ascii="Times New Roman" w:hAnsi="Times New Roman"/>
                <w:sz w:val="24"/>
                <w:szCs w:val="24"/>
                <w:u w:val="single"/>
              </w:rPr>
              <w:t>сокращение</w:t>
            </w:r>
            <w:r w:rsidRPr="000A7612">
              <w:rPr>
                <w:rFonts w:ascii="Times New Roman" w:hAnsi="Times New Roman"/>
                <w:sz w:val="24"/>
                <w:szCs w:val="24"/>
              </w:rPr>
              <w:t xml:space="preserve"> общего наименование категории документов. </w:t>
            </w:r>
          </w:p>
          <w:p w14:paraId="276E6523" w14:textId="77777777" w:rsidR="00B07586" w:rsidRPr="00FC5F98" w:rsidRDefault="00B07586" w:rsidP="00FD3A5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A7612">
              <w:rPr>
                <w:rFonts w:ascii="Times New Roman" w:hAnsi="Times New Roman"/>
                <w:sz w:val="24"/>
                <w:szCs w:val="24"/>
              </w:rPr>
              <w:t>Применение только ДС серьёзно ограничивает деятельность нормоконтролёра</w:t>
            </w:r>
          </w:p>
          <w:p w14:paraId="512AC535" w14:textId="77777777" w:rsidR="00B07586" w:rsidRPr="000A7612" w:rsidRDefault="00B07586" w:rsidP="00FD3A5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65C2" w14:textId="77777777" w:rsidR="00B07586" w:rsidRPr="000A7612" w:rsidRDefault="00B07586" w:rsidP="00FD3A5A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50680C" w14:paraId="41146C5C" w14:textId="77777777" w:rsidTr="00BA79C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EFB0" w14:textId="77777777" w:rsidR="00B07586" w:rsidRPr="0050680C" w:rsidRDefault="00B07586" w:rsidP="00FD3A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AD1218" w14:textId="77777777" w:rsidR="00B07586" w:rsidRPr="000A7612" w:rsidRDefault="00B07586" w:rsidP="00FD3A5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7612">
              <w:rPr>
                <w:rFonts w:ascii="Times New Roman" w:hAnsi="Times New Roman"/>
                <w:bCs/>
                <w:sz w:val="24"/>
                <w:szCs w:val="24"/>
              </w:rPr>
              <w:t>3.2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16C9" w14:textId="77777777" w:rsidR="00B07586" w:rsidRPr="000A7612" w:rsidRDefault="00B07586" w:rsidP="00FD3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АО «ЦНИИмаш», исх. 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СК-26946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025 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DE5B" w14:textId="77777777" w:rsidR="00B07586" w:rsidRDefault="00B07586" w:rsidP="00FD3A5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40B931E2" w14:textId="77777777" w:rsidR="00B07586" w:rsidRPr="00FC5F98" w:rsidRDefault="00B07586" w:rsidP="00FD3A5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A7612">
              <w:rPr>
                <w:rFonts w:ascii="Times New Roman" w:hAnsi="Times New Roman"/>
                <w:sz w:val="24"/>
                <w:szCs w:val="24"/>
              </w:rPr>
              <w:t>Исключить сокращение СЧ и его расшифровку.</w:t>
            </w:r>
          </w:p>
          <w:p w14:paraId="1BBB94D4" w14:textId="77777777" w:rsidR="00B07586" w:rsidRPr="00FC5F98" w:rsidRDefault="00B07586" w:rsidP="00FD3A5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064947CF" w14:textId="77777777" w:rsidR="00B07586" w:rsidRDefault="00B07586" w:rsidP="00FD3A5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44548BEB" w14:textId="77777777" w:rsidR="00B07586" w:rsidRPr="00FC5F98" w:rsidRDefault="00B07586" w:rsidP="00FD3A5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A7612">
              <w:rPr>
                <w:rFonts w:ascii="Times New Roman" w:hAnsi="Times New Roman"/>
                <w:sz w:val="24"/>
                <w:szCs w:val="24"/>
              </w:rPr>
              <w:t>Сокращение СЧ отсутствует в тексте проекта.</w:t>
            </w:r>
          </w:p>
          <w:p w14:paraId="7A88874A" w14:textId="77777777" w:rsidR="00B07586" w:rsidRPr="000A7612" w:rsidRDefault="00B07586" w:rsidP="00FD3A5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28AD" w14:textId="77777777" w:rsidR="00B07586" w:rsidRPr="000A7612" w:rsidRDefault="00B07586" w:rsidP="00FD3A5A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50680C" w14:paraId="21730C6E" w14:textId="77777777" w:rsidTr="0040398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D465" w14:textId="77777777" w:rsidR="00B07586" w:rsidRPr="0050680C" w:rsidRDefault="00B07586" w:rsidP="00D857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1A11C4" w14:textId="77777777" w:rsidR="00B07586" w:rsidRPr="000A7612" w:rsidRDefault="00B07586" w:rsidP="00D8578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7612">
              <w:rPr>
                <w:rFonts w:ascii="Times New Roman" w:hAnsi="Times New Roman"/>
                <w:sz w:val="24"/>
                <w:szCs w:val="24"/>
              </w:rPr>
              <w:t>3.2, 4.5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5556" w14:textId="77777777" w:rsidR="00B07586" w:rsidRPr="000A7612" w:rsidRDefault="00B07586" w:rsidP="00D857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АО «ЦНИИмаш», исх. 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СК-26946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025 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8282" w14:textId="77777777" w:rsidR="00B07586" w:rsidRDefault="00B07586" w:rsidP="00D8578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30C18CE5" w14:textId="77777777" w:rsidR="00B07586" w:rsidRPr="00FC5F98" w:rsidRDefault="00B07586" w:rsidP="00D8578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A7612">
              <w:rPr>
                <w:rFonts w:ascii="Times New Roman" w:hAnsi="Times New Roman"/>
                <w:sz w:val="24"/>
                <w:szCs w:val="24"/>
              </w:rPr>
              <w:t>Добавить сокращения ТУ и ЭРИ с расшифровками или дать эти расшифровки в п.4.5, поскольку ТУ и ЭРИ применены в проекте всего один раз</w:t>
            </w:r>
          </w:p>
          <w:p w14:paraId="0C46F49A" w14:textId="77777777" w:rsidR="00B07586" w:rsidRPr="00FC5F98" w:rsidRDefault="00B07586" w:rsidP="00D8578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19226F65" w14:textId="77777777" w:rsidR="00B07586" w:rsidRDefault="00B07586" w:rsidP="00D8578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5918390D" w14:textId="77777777" w:rsidR="00B07586" w:rsidRPr="00FC5F98" w:rsidRDefault="00B07586" w:rsidP="00D8578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A7612">
              <w:rPr>
                <w:rFonts w:ascii="Times New Roman" w:hAnsi="Times New Roman"/>
                <w:sz w:val="24"/>
                <w:szCs w:val="24"/>
              </w:rPr>
              <w:t>По ГОСТ 1.5–2001 п.п.4.12.3, 4.12.4</w:t>
            </w:r>
          </w:p>
          <w:p w14:paraId="11518CE1" w14:textId="77777777" w:rsidR="00B07586" w:rsidRPr="000A7612" w:rsidRDefault="00B07586" w:rsidP="00D8578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4F76" w14:textId="77777777" w:rsidR="00B07586" w:rsidRPr="000A7612" w:rsidRDefault="00B07586" w:rsidP="00D85787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0A76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07586" w:rsidRPr="001D1C79" w14:paraId="7A6B6A41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9208" w14:textId="77777777" w:rsidR="00B07586" w:rsidRPr="001D1C79" w:rsidRDefault="00B07586" w:rsidP="00430D9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1DF197A" w14:textId="77777777" w:rsidR="00B07586" w:rsidRPr="001D1C79" w:rsidRDefault="00B07586" w:rsidP="00430D94">
            <w:pPr>
              <w:rPr>
                <w:rFonts w:ascii="Times New Roman" w:hAnsi="Times New Roman"/>
                <w:sz w:val="24"/>
                <w:szCs w:val="24"/>
              </w:rPr>
            </w:pPr>
            <w:r w:rsidRPr="00FB7BFF">
              <w:rPr>
                <w:rFonts w:asciiTheme="minorHAnsi" w:hAnsiTheme="minorHAnsi" w:cstheme="minorHAnsi"/>
                <w:sz w:val="24"/>
                <w:szCs w:val="24"/>
              </w:rPr>
              <w:t>4, 5</w:t>
            </w:r>
          </w:p>
        </w:tc>
        <w:tc>
          <w:tcPr>
            <w:tcW w:w="2460" w:type="dxa"/>
            <w:shd w:val="clear" w:color="auto" w:fill="auto"/>
          </w:tcPr>
          <w:p w14:paraId="16E15A4E" w14:textId="77777777" w:rsidR="00B07586" w:rsidRPr="001D1C79" w:rsidRDefault="00B07586" w:rsidP="00430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18A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ООО «ТМХ Технологии»,</w:t>
            </w:r>
            <w:r w:rsidRPr="002A21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033A">
              <w:rPr>
                <w:rFonts w:ascii="Times New Roman" w:hAnsi="Times New Roman"/>
                <w:sz w:val="24"/>
                <w:szCs w:val="24"/>
              </w:rPr>
              <w:t>отправитель ТМХ исх. № 6930-ТМХ от 06.11.2025</w:t>
            </w:r>
          </w:p>
        </w:tc>
        <w:tc>
          <w:tcPr>
            <w:tcW w:w="6754" w:type="dxa"/>
            <w:shd w:val="clear" w:color="auto" w:fill="auto"/>
          </w:tcPr>
          <w:p w14:paraId="5E5214E9" w14:textId="77777777" w:rsidR="00B07586" w:rsidRPr="00430D94" w:rsidRDefault="00B07586" w:rsidP="00430D9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30D94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0DF91FCA" w14:textId="77777777" w:rsidR="00B07586" w:rsidRPr="00430D94" w:rsidRDefault="00B07586" w:rsidP="00430D94">
            <w:pPr>
              <w:pStyle w:val="formattext"/>
              <w:spacing w:before="0" w:beforeAutospacing="0" w:after="0" w:afterAutospacing="0"/>
              <w:jc w:val="both"/>
            </w:pPr>
            <w:r w:rsidRPr="00430D94">
              <w:t>Основная задача нормоконтроля - проверка:</w:t>
            </w:r>
          </w:p>
          <w:p w14:paraId="29454680" w14:textId="77777777" w:rsidR="00B07586" w:rsidRPr="00430D94" w:rsidRDefault="00B07586" w:rsidP="00430D94">
            <w:pPr>
              <w:pStyle w:val="formattext"/>
              <w:spacing w:before="0" w:beforeAutospacing="0" w:after="0" w:afterAutospacing="0"/>
              <w:jc w:val="both"/>
            </w:pPr>
            <w:r w:rsidRPr="00430D94">
              <w:t>- соблюдения в КД требований, правил и норм, установленных в стандартах ЕСКД и в других НД, указанных в документации;</w:t>
            </w:r>
          </w:p>
          <w:p w14:paraId="61AE663A" w14:textId="77777777" w:rsidR="00B07586" w:rsidRPr="00430D94" w:rsidRDefault="00B07586" w:rsidP="00430D94">
            <w:pPr>
              <w:pStyle w:val="formattext"/>
              <w:spacing w:before="0" w:beforeAutospacing="0" w:after="0" w:afterAutospacing="0"/>
              <w:jc w:val="both"/>
            </w:pPr>
            <w:r w:rsidRPr="00430D94">
              <w:t xml:space="preserve">- достижения в разрабатываемых изделиях необходимого высокого уровня </w:t>
            </w:r>
            <w:r w:rsidRPr="00430D94">
              <w:rPr>
                <w:rStyle w:val="match"/>
              </w:rPr>
              <w:t>унификации</w:t>
            </w:r>
            <w:r w:rsidRPr="00430D94">
              <w:t xml:space="preserve"> и стандартизации на основе широкого использования ранее спроектированных, освоенных в производстве и стандартизованных изделий, типовых конструкторских и схемных решений;</w:t>
            </w:r>
          </w:p>
          <w:p w14:paraId="7A94B514" w14:textId="77777777" w:rsidR="00B07586" w:rsidRPr="00430D94" w:rsidRDefault="00B07586" w:rsidP="00430D94">
            <w:pPr>
              <w:pStyle w:val="formattext"/>
              <w:spacing w:before="0" w:beforeAutospacing="0" w:after="0" w:afterAutospacing="0"/>
              <w:jc w:val="both"/>
            </w:pPr>
            <w:r w:rsidRPr="00430D94">
              <w:t>- рационального применения ограничительных номенклатур покупных и стандартизованных изделий и их документов, норм (типоразмеров, степеней точности, условных графических обозначений и др.), марок материалов, полуфабрикатов и т.п.;</w:t>
            </w:r>
          </w:p>
          <w:p w14:paraId="35F3C3B1" w14:textId="77777777" w:rsidR="00B07586" w:rsidRPr="00430D94" w:rsidRDefault="00B07586" w:rsidP="00430D94">
            <w:pPr>
              <w:pStyle w:val="formattext"/>
              <w:spacing w:before="0" w:beforeAutospacing="0" w:after="0" w:afterAutospacing="0"/>
              <w:jc w:val="both"/>
            </w:pPr>
            <w:r w:rsidRPr="00430D94">
              <w:t>- достижения единообразия в оформлении, учете, хранении, изменении КД;</w:t>
            </w:r>
          </w:p>
          <w:p w14:paraId="63A727DA" w14:textId="77777777" w:rsidR="00B07586" w:rsidRPr="00430D94" w:rsidRDefault="00B07586" w:rsidP="00430D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D94">
              <w:rPr>
                <w:rFonts w:ascii="Times New Roman" w:hAnsi="Times New Roman"/>
                <w:sz w:val="24"/>
                <w:szCs w:val="24"/>
              </w:rPr>
              <w:t>- соблюдения нормативных требований при выпуске бумажных и электронных КД.</w:t>
            </w:r>
          </w:p>
          <w:p w14:paraId="1EB0CC23" w14:textId="77777777" w:rsidR="00B07586" w:rsidRPr="00430D94" w:rsidRDefault="00B07586" w:rsidP="00430D9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7F940A71" w14:textId="77777777" w:rsidR="00B07586" w:rsidRPr="00430D94" w:rsidRDefault="00B07586" w:rsidP="00430D9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30D94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6D6185F0" w14:textId="77777777" w:rsidR="00B07586" w:rsidRPr="00430D94" w:rsidRDefault="00B07586" w:rsidP="00CF35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D94">
              <w:rPr>
                <w:rFonts w:ascii="Times New Roman" w:hAnsi="Times New Roman"/>
                <w:sz w:val="24"/>
                <w:szCs w:val="24"/>
              </w:rPr>
              <w:t>Согласно 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0D94">
              <w:rPr>
                <w:rFonts w:ascii="Times New Roman" w:hAnsi="Times New Roman"/>
                <w:sz w:val="24"/>
                <w:szCs w:val="24"/>
              </w:rPr>
              <w:t xml:space="preserve">52, 191, 221, 357 (замечание отклонено не обосновано) сводки отзывов указано, что по замечаниям </w:t>
            </w:r>
            <w:r w:rsidRPr="00430D94">
              <w:rPr>
                <w:rFonts w:ascii="Times New Roman" w:hAnsi="Times New Roman"/>
                <w:sz w:val="24"/>
                <w:szCs w:val="24"/>
              </w:rPr>
              <w:lastRenderedPageBreak/>
              <w:t>«Текст доработан»/«принято», однако это не соответствует действительности.</w:t>
            </w:r>
          </w:p>
          <w:p w14:paraId="515C2FD0" w14:textId="77777777" w:rsidR="00B07586" w:rsidRPr="00430D94" w:rsidRDefault="00B07586" w:rsidP="00CF35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D94">
              <w:rPr>
                <w:rFonts w:ascii="Times New Roman" w:hAnsi="Times New Roman"/>
                <w:sz w:val="24"/>
                <w:szCs w:val="24"/>
              </w:rPr>
              <w:t>Необходимо вернуть в проект стандарта п. 4.3 ГОСТ 2.111-2013.</w:t>
            </w:r>
          </w:p>
          <w:p w14:paraId="58A3207E" w14:textId="77777777" w:rsidR="00B07586" w:rsidRPr="00430D94" w:rsidRDefault="00B07586" w:rsidP="00CF3542">
            <w:pPr>
              <w:pStyle w:val="aa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30D94">
              <w:rPr>
                <w:rFonts w:ascii="Times New Roman" w:hAnsi="Times New Roman" w:cs="Times New Roman"/>
                <w:sz w:val="24"/>
                <w:szCs w:val="24"/>
              </w:rPr>
              <w:t>Нормоконтролер – это высококвалифицированный специалист (в ГОСТ Р 58182-2018 указаны необходимые знания и умения нормоконтролера). Он не должен проверять только шрифты и запятые.</w:t>
            </w:r>
          </w:p>
          <w:p w14:paraId="05226B20" w14:textId="77777777" w:rsidR="00B07586" w:rsidRPr="00430D94" w:rsidRDefault="00B07586" w:rsidP="00CF3542">
            <w:pPr>
              <w:pStyle w:val="aa"/>
              <w:numPr>
                <w:ilvl w:val="0"/>
                <w:numId w:val="6"/>
              </w:numPr>
              <w:tabs>
                <w:tab w:val="left" w:pos="40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30D94">
              <w:rPr>
                <w:rFonts w:ascii="Times New Roman" w:hAnsi="Times New Roman" w:cs="Times New Roman"/>
                <w:sz w:val="24"/>
                <w:szCs w:val="24"/>
              </w:rPr>
              <w:t xml:space="preserve"> «Оптимальное применение стандартных, покупных изделий, заимствованных изделий, унифицированных изделий, освоенных производством» согласно п. 5.1 ГОСТ Р 2.109-2023 является одним из принципов разработки чертежей. Нормоконтролер согласно таблице 1 проекта стандарта должен проверять чертежи на соответствие требованиям ЕСКД, в том числе, соответствие ГОСТ Р 2.109-2023.</w:t>
            </w:r>
          </w:p>
          <w:p w14:paraId="14746CF1" w14:textId="77777777" w:rsidR="00B07586" w:rsidRPr="00430D94" w:rsidRDefault="00B07586" w:rsidP="00430D9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30D94">
              <w:rPr>
                <w:rFonts w:ascii="Times New Roman" w:hAnsi="Times New Roman"/>
                <w:sz w:val="24"/>
                <w:szCs w:val="24"/>
              </w:rPr>
              <w:t>Требования к уровню унификации и стандартизации указаны в ТЗ. Члены приемочной комиссии на приемке не высчитывают и не анализируют уровень унификации, они оценивает результат разработки комплексно!</w:t>
            </w:r>
          </w:p>
          <w:p w14:paraId="51840383" w14:textId="77777777" w:rsidR="00B07586" w:rsidRPr="001D1C79" w:rsidRDefault="00B07586" w:rsidP="00430D9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</w:tcPr>
          <w:p w14:paraId="508787A3" w14:textId="77777777" w:rsidR="00B07586" w:rsidRPr="001D1C79" w:rsidRDefault="00B07586" w:rsidP="00430D94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1D1C79" w14:paraId="69EDE014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2AFD" w14:textId="77777777" w:rsidR="00B07586" w:rsidRPr="001D1C79" w:rsidRDefault="00B07586" w:rsidP="0085607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0F5EAA0" w14:textId="77777777" w:rsidR="00B07586" w:rsidRPr="0085607A" w:rsidRDefault="00B07586" w:rsidP="0085607A">
            <w:pPr>
              <w:rPr>
                <w:rFonts w:ascii="Times New Roman" w:hAnsi="Times New Roman"/>
                <w:sz w:val="24"/>
                <w:szCs w:val="24"/>
              </w:rPr>
            </w:pPr>
            <w:r w:rsidRPr="0085607A">
              <w:rPr>
                <w:rFonts w:ascii="Times New Roman" w:eastAsia="Arial" w:hAnsi="Times New Roman"/>
                <w:color w:val="000000"/>
                <w:sz w:val="24"/>
                <w:szCs w:val="24"/>
                <w:lang w:eastAsia="ru-RU"/>
              </w:rPr>
              <w:t>4, Таблица 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D73E" w14:textId="77777777" w:rsidR="00B07586" w:rsidRPr="0085607A" w:rsidRDefault="00B07586" w:rsidP="008560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07A">
              <w:rPr>
                <w:rFonts w:ascii="Times New Roman" w:eastAsia="Arial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Филиал ПАО «ОАК» - ОТА,</w:t>
            </w:r>
            <w:r w:rsidRPr="0085607A">
              <w:rPr>
                <w:rFonts w:ascii="Times New Roman" w:hAnsi="Times New Roman"/>
                <w:sz w:val="24"/>
                <w:szCs w:val="24"/>
              </w:rPr>
              <w:t xml:space="preserve"> исх. № 1</w:t>
            </w:r>
            <w:r w:rsidRPr="0085607A">
              <w:rPr>
                <w:rFonts w:ascii="Times New Roman" w:hAnsi="Times New Roman"/>
                <w:sz w:val="24"/>
                <w:szCs w:val="24"/>
                <w:lang w:val="en-US"/>
              </w:rPr>
              <w:t>/406016/72/</w:t>
            </w:r>
            <w:r w:rsidRPr="0085607A">
              <w:rPr>
                <w:rFonts w:ascii="Times New Roman" w:hAnsi="Times New Roman"/>
                <w:sz w:val="24"/>
                <w:szCs w:val="24"/>
              </w:rPr>
              <w:t>СЗ от 12.11.2025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1435" w14:textId="77777777" w:rsidR="00B07586" w:rsidRPr="0085607A" w:rsidRDefault="00B07586" w:rsidP="0085607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5607A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32CFEEF3" w14:textId="77777777" w:rsidR="00B07586" w:rsidRPr="0085607A" w:rsidRDefault="00B07586" w:rsidP="0085607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5607A">
              <w:rPr>
                <w:rFonts w:ascii="Times New Roman" w:eastAsia="Arial" w:hAnsi="Times New Roman"/>
                <w:color w:val="000000"/>
                <w:sz w:val="24"/>
                <w:szCs w:val="24"/>
                <w:lang w:eastAsia="ru-RU"/>
              </w:rPr>
              <w:t>поправить шрифт (в данной редакции оформлено как «Примечание»</w:t>
            </w:r>
          </w:p>
          <w:p w14:paraId="6E0EB4DE" w14:textId="77777777" w:rsidR="00B07586" w:rsidRPr="0085607A" w:rsidRDefault="00B07586" w:rsidP="0085607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</w:tcPr>
          <w:p w14:paraId="453DABA0" w14:textId="77777777" w:rsidR="00B07586" w:rsidRPr="001D1C79" w:rsidRDefault="00B07586" w:rsidP="0085607A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1D1C79" w14:paraId="3417F710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5FFE" w14:textId="77777777" w:rsidR="00B07586" w:rsidRPr="001D1C79" w:rsidRDefault="00B07586" w:rsidP="001B105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A016F5C" w14:textId="77777777" w:rsidR="00B07586" w:rsidRPr="00AF3C74" w:rsidRDefault="00B07586" w:rsidP="001B1052">
            <w:pPr>
              <w:rPr>
                <w:rFonts w:ascii="Times New Roman" w:hAnsi="Times New Roman"/>
                <w:sz w:val="24"/>
                <w:szCs w:val="24"/>
              </w:rPr>
            </w:pPr>
            <w:r w:rsidRPr="00AF3C74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FF53" w14:textId="77777777" w:rsidR="00B07586" w:rsidRPr="00AF3C74" w:rsidRDefault="00B07586" w:rsidP="001B10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0A3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ПАО «Ил», </w:t>
            </w:r>
            <w:r w:rsidRPr="00A620A3">
              <w:rPr>
                <w:rFonts w:ascii="Times New Roman" w:hAnsi="Times New Roman"/>
                <w:sz w:val="24"/>
                <w:szCs w:val="24"/>
              </w:rPr>
              <w:t>исх. ОАК № 36434 от 14.11.2025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0A5D" w14:textId="77777777" w:rsidR="00B07586" w:rsidRPr="00AF3C74" w:rsidRDefault="00B07586" w:rsidP="001B105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F3C74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434B6B40" w14:textId="77777777" w:rsidR="00B07586" w:rsidRPr="00AF3C74" w:rsidRDefault="00B07586" w:rsidP="001B10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C74">
              <w:rPr>
                <w:rFonts w:ascii="Times New Roman" w:hAnsi="Times New Roman"/>
                <w:sz w:val="24"/>
                <w:szCs w:val="24"/>
              </w:rPr>
              <w:t>Ввести пункт, регламентирующий основополагающую иерархию по степени приоритетности применения (руководства) НД, например:</w:t>
            </w:r>
          </w:p>
          <w:p w14:paraId="3F5E4B72" w14:textId="77777777" w:rsidR="00B07586" w:rsidRPr="00AF3C74" w:rsidRDefault="00B07586" w:rsidP="001B1052">
            <w:pPr>
              <w:pStyle w:val="a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C74">
              <w:rPr>
                <w:rFonts w:ascii="Times New Roman" w:hAnsi="Times New Roman" w:cs="Times New Roman"/>
                <w:sz w:val="24"/>
                <w:szCs w:val="24"/>
              </w:rPr>
              <w:t>Внутренняя НД организации</w:t>
            </w:r>
          </w:p>
          <w:p w14:paraId="1F811C0C" w14:textId="77777777" w:rsidR="00B07586" w:rsidRPr="00AF3C74" w:rsidRDefault="00B07586" w:rsidP="001B1052">
            <w:pPr>
              <w:pStyle w:val="a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C74">
              <w:rPr>
                <w:rFonts w:ascii="Times New Roman" w:hAnsi="Times New Roman" w:cs="Times New Roman"/>
                <w:sz w:val="24"/>
                <w:szCs w:val="24"/>
              </w:rPr>
              <w:t>Национальные государственные стандарты (ГОСТ Р)</w:t>
            </w:r>
          </w:p>
          <w:p w14:paraId="371DC4B6" w14:textId="77777777" w:rsidR="00B07586" w:rsidRPr="00AF3C74" w:rsidRDefault="00B07586" w:rsidP="001B1052">
            <w:pPr>
              <w:pStyle w:val="a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C74">
              <w:rPr>
                <w:rFonts w:ascii="Times New Roman" w:hAnsi="Times New Roman" w:cs="Times New Roman"/>
                <w:sz w:val="24"/>
                <w:szCs w:val="24"/>
              </w:rPr>
              <w:t>Государственные военные стандарты (ГОСТ РВ)</w:t>
            </w:r>
          </w:p>
          <w:p w14:paraId="0C10577B" w14:textId="77777777" w:rsidR="00B07586" w:rsidRPr="00AF3C74" w:rsidRDefault="00B07586" w:rsidP="001B1052">
            <w:pPr>
              <w:pStyle w:val="a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C74">
              <w:rPr>
                <w:rFonts w:ascii="Times New Roman" w:hAnsi="Times New Roman" w:cs="Times New Roman"/>
                <w:sz w:val="24"/>
                <w:szCs w:val="24"/>
              </w:rPr>
              <w:t>Международные государственные стандарты (ГОСТ)</w:t>
            </w:r>
          </w:p>
          <w:p w14:paraId="69F8C998" w14:textId="77777777" w:rsidR="00B07586" w:rsidRPr="00AF3C74" w:rsidRDefault="00B07586" w:rsidP="001B105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F3C74">
              <w:rPr>
                <w:rFonts w:ascii="Times New Roman" w:hAnsi="Times New Roman"/>
                <w:sz w:val="24"/>
                <w:szCs w:val="24"/>
              </w:rPr>
              <w:t>ФЗ и т.п</w:t>
            </w:r>
          </w:p>
          <w:p w14:paraId="085ACA1A" w14:textId="77777777" w:rsidR="00B07586" w:rsidRPr="00AF3C74" w:rsidRDefault="00B07586" w:rsidP="001B105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</w:tcPr>
          <w:p w14:paraId="1E0800EB" w14:textId="77777777" w:rsidR="00B07586" w:rsidRPr="00AF3C74" w:rsidRDefault="00B07586" w:rsidP="001B1052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50680C" w14:paraId="0DC7B032" w14:textId="77777777" w:rsidTr="0087520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E36D" w14:textId="77777777" w:rsidR="00B07586" w:rsidRPr="0050680C" w:rsidRDefault="00B07586" w:rsidP="00D857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BA926F" w14:textId="77777777" w:rsidR="00B07586" w:rsidRPr="000A7612" w:rsidRDefault="00B07586" w:rsidP="00D8578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7612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6AE3" w14:textId="77777777" w:rsidR="00B07586" w:rsidRPr="000A7612" w:rsidRDefault="00B07586" w:rsidP="00D857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АО «ЦНИИмаш», </w:t>
            </w:r>
            <w:r w:rsidRPr="0001749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исх. 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СК-26946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025 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7A02" w14:textId="77777777" w:rsidR="00B07586" w:rsidRDefault="00B07586" w:rsidP="00CF354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Замечание, предложение:</w:t>
            </w:r>
          </w:p>
          <w:p w14:paraId="799255A5" w14:textId="77777777" w:rsidR="00B07586" w:rsidRPr="00FC5F98" w:rsidRDefault="00B07586" w:rsidP="00CF354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A7612">
              <w:rPr>
                <w:rFonts w:ascii="Times New Roman" w:hAnsi="Times New Roman"/>
                <w:sz w:val="24"/>
                <w:szCs w:val="24"/>
              </w:rPr>
              <w:lastRenderedPageBreak/>
              <w:t>Излишняя информация.</w:t>
            </w:r>
          </w:p>
          <w:p w14:paraId="7DECA09C" w14:textId="77777777" w:rsidR="00B07586" w:rsidRPr="00FC5F98" w:rsidRDefault="00B07586" w:rsidP="00CF354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79DA82AB" w14:textId="77777777" w:rsidR="00B07586" w:rsidRDefault="00B07586" w:rsidP="00CF354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4ED3E004" w14:textId="77777777" w:rsidR="00B07586" w:rsidRPr="00FC5F98" w:rsidRDefault="00B07586" w:rsidP="00CF354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A7612">
              <w:rPr>
                <w:rFonts w:ascii="Times New Roman" w:hAnsi="Times New Roman"/>
                <w:sz w:val="24"/>
                <w:szCs w:val="24"/>
              </w:rPr>
              <w:t xml:space="preserve">4.1 Нормоконтроль проводят в целях обеспечения </w:t>
            </w:r>
            <w:r w:rsidRPr="000A7612">
              <w:rPr>
                <w:rFonts w:ascii="Times New Roman" w:hAnsi="Times New Roman"/>
                <w:color w:val="000000"/>
                <w:sz w:val="24"/>
                <w:szCs w:val="24"/>
              </w:rPr>
              <w:t>норм, требований и правил, установленных в стандартах ЕСКД и в других нормативных документах, указанных в документации.</w:t>
            </w:r>
          </w:p>
          <w:p w14:paraId="3145EA12" w14:textId="77777777" w:rsidR="00B07586" w:rsidRPr="00FC5F98" w:rsidRDefault="00B07586" w:rsidP="00CF354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62318E9A" w14:textId="77777777" w:rsidR="00B07586" w:rsidRDefault="00B07586" w:rsidP="00CF354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22389086" w14:textId="77777777" w:rsidR="00B07586" w:rsidRPr="000A7612" w:rsidRDefault="00B07586" w:rsidP="00CF35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612">
              <w:rPr>
                <w:rFonts w:ascii="Times New Roman" w:hAnsi="Times New Roman"/>
                <w:color w:val="000000"/>
                <w:sz w:val="24"/>
                <w:szCs w:val="24"/>
              </w:rPr>
              <w:t>В тексте проекта ГОСТ Р: «</w:t>
            </w:r>
            <w:r w:rsidRPr="000A7612">
              <w:rPr>
                <w:rFonts w:ascii="Times New Roman" w:hAnsi="Times New Roman"/>
                <w:i/>
                <w:sz w:val="24"/>
                <w:szCs w:val="24"/>
              </w:rPr>
              <w:t xml:space="preserve">4.1 Нормоконтроль проводят в целях обеспечения однозначности </w:t>
            </w:r>
            <w:r w:rsidRPr="000A7612">
              <w:rPr>
                <w:rFonts w:ascii="Times New Roman" w:hAnsi="Times New Roman"/>
                <w:b/>
                <w:i/>
                <w:sz w:val="24"/>
                <w:szCs w:val="24"/>
              </w:rPr>
              <w:t>применения КД</w:t>
            </w:r>
            <w:r w:rsidRPr="000A7612">
              <w:rPr>
                <w:rFonts w:ascii="Times New Roman" w:hAnsi="Times New Roman"/>
                <w:i/>
                <w:sz w:val="24"/>
                <w:szCs w:val="24"/>
              </w:rPr>
              <w:t xml:space="preserve"> и установленных в ней требований, норм и правил, </w:t>
            </w:r>
            <w:r w:rsidRPr="000A7612">
              <w:rPr>
                <w:rFonts w:ascii="Times New Roman" w:hAnsi="Times New Roman"/>
                <w:b/>
                <w:i/>
                <w:sz w:val="24"/>
                <w:szCs w:val="24"/>
              </w:rPr>
              <w:t>на всех стадиях и этапах</w:t>
            </w:r>
            <w:r w:rsidRPr="000A7612">
              <w:rPr>
                <w:rFonts w:ascii="Times New Roman" w:hAnsi="Times New Roman"/>
                <w:i/>
                <w:sz w:val="24"/>
                <w:szCs w:val="24"/>
              </w:rPr>
              <w:t xml:space="preserve"> жизненного цикла изделия».</w:t>
            </w:r>
            <w:r w:rsidRPr="000A761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F0D31B4" w14:textId="77777777" w:rsidR="00B07586" w:rsidRPr="000A7612" w:rsidRDefault="00B07586" w:rsidP="00CF35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612">
              <w:rPr>
                <w:rFonts w:ascii="Times New Roman" w:hAnsi="Times New Roman"/>
                <w:sz w:val="24"/>
                <w:szCs w:val="24"/>
              </w:rPr>
              <w:t>В тоже время: п. 6.2 «</w:t>
            </w:r>
            <w:r w:rsidRPr="000A7612">
              <w:rPr>
                <w:rFonts w:ascii="Times New Roman" w:hAnsi="Times New Roman"/>
                <w:i/>
                <w:sz w:val="24"/>
                <w:szCs w:val="24"/>
              </w:rPr>
              <w:t xml:space="preserve">Нормоконтроль, проводимый в соответствии с настоящим стандартом, является обязательной и неотъемлемой частью </w:t>
            </w:r>
            <w:r w:rsidRPr="000A7612">
              <w:rPr>
                <w:rFonts w:ascii="Times New Roman" w:hAnsi="Times New Roman"/>
                <w:b/>
                <w:i/>
                <w:sz w:val="24"/>
                <w:szCs w:val="24"/>
              </w:rPr>
              <w:t>разработки КД.</w:t>
            </w:r>
            <w:r w:rsidRPr="000A7612">
              <w:rPr>
                <w:rFonts w:ascii="Times New Roman" w:hAnsi="Times New Roman"/>
                <w:i/>
                <w:sz w:val="24"/>
                <w:szCs w:val="24"/>
              </w:rPr>
              <w:t xml:space="preserve"> Подпись нормоконтролера в КД является обязательной</w:t>
            </w:r>
            <w:r w:rsidRPr="000A7612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14:paraId="6838BC1A" w14:textId="77777777" w:rsidR="00B07586" w:rsidRPr="000A7612" w:rsidRDefault="00B07586" w:rsidP="00CF35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612">
              <w:rPr>
                <w:rFonts w:ascii="Times New Roman" w:hAnsi="Times New Roman"/>
                <w:sz w:val="24"/>
                <w:szCs w:val="24"/>
              </w:rPr>
              <w:t>Процесс контроля при «</w:t>
            </w:r>
            <w:r w:rsidRPr="000A7612">
              <w:rPr>
                <w:rFonts w:ascii="Times New Roman" w:hAnsi="Times New Roman"/>
                <w:b/>
                <w:sz w:val="24"/>
                <w:szCs w:val="24"/>
              </w:rPr>
              <w:t>разработке</w:t>
            </w:r>
            <w:r w:rsidRPr="000A7612">
              <w:rPr>
                <w:rFonts w:ascii="Times New Roman" w:hAnsi="Times New Roman"/>
                <w:sz w:val="24"/>
                <w:szCs w:val="24"/>
              </w:rPr>
              <w:t xml:space="preserve">» КД не может «обеспечить </w:t>
            </w:r>
            <w:r w:rsidRPr="000A7612">
              <w:rPr>
                <w:rFonts w:ascii="Times New Roman" w:hAnsi="Times New Roman"/>
                <w:b/>
                <w:sz w:val="24"/>
                <w:szCs w:val="24"/>
              </w:rPr>
              <w:t>применение</w:t>
            </w:r>
            <w:r w:rsidRPr="000A7612">
              <w:rPr>
                <w:rFonts w:ascii="Times New Roman" w:hAnsi="Times New Roman"/>
                <w:sz w:val="24"/>
                <w:szCs w:val="24"/>
              </w:rPr>
              <w:t xml:space="preserve">» КД, а только </w:t>
            </w:r>
            <w:r w:rsidRPr="000A7612">
              <w:rPr>
                <w:rFonts w:ascii="Times New Roman" w:hAnsi="Times New Roman"/>
                <w:b/>
                <w:sz w:val="24"/>
                <w:szCs w:val="24"/>
              </w:rPr>
              <w:t>соответствие НД</w:t>
            </w:r>
            <w:r w:rsidRPr="000A761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3951912" w14:textId="77777777" w:rsidR="00B07586" w:rsidRPr="000A7612" w:rsidRDefault="00B07586" w:rsidP="00CF3542">
            <w:pPr>
              <w:pStyle w:val="headertext"/>
              <w:spacing w:before="0" w:beforeAutospacing="0" w:after="0" w:afterAutospacing="0"/>
              <w:jc w:val="both"/>
            </w:pPr>
            <w:r w:rsidRPr="000A7612">
              <w:t xml:space="preserve">Разработка это ЕСКД, а применение – СРПП, </w:t>
            </w:r>
            <w:r w:rsidRPr="000A7612">
              <w:rPr>
                <w:rStyle w:val="match"/>
              </w:rPr>
              <w:t>СТОиР</w:t>
            </w:r>
            <w:r w:rsidRPr="000A7612">
              <w:t xml:space="preserve">-ТС, но уже без нормоконтролёра КД. </w:t>
            </w:r>
          </w:p>
          <w:p w14:paraId="69EFA965" w14:textId="77777777" w:rsidR="00B07586" w:rsidRPr="00FC5F98" w:rsidRDefault="00B07586" w:rsidP="00CF354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A7612">
              <w:rPr>
                <w:rFonts w:ascii="Times New Roman" w:hAnsi="Times New Roman"/>
                <w:sz w:val="24"/>
                <w:szCs w:val="24"/>
              </w:rPr>
              <w:t>Поэтому, цели нормоконтроля другие.</w:t>
            </w:r>
          </w:p>
          <w:p w14:paraId="2A426A13" w14:textId="77777777" w:rsidR="00B07586" w:rsidRPr="000A7612" w:rsidRDefault="00B07586" w:rsidP="00CF354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2156" w14:textId="77777777" w:rsidR="00B07586" w:rsidRPr="000A7612" w:rsidRDefault="00B07586" w:rsidP="00D85787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1D1C79" w14:paraId="0B89F558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1A5F" w14:textId="77777777" w:rsidR="00B07586" w:rsidRPr="001D1C79" w:rsidRDefault="00B07586" w:rsidP="0025449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E638ECB" w14:textId="77777777" w:rsidR="00B07586" w:rsidRPr="001D1C79" w:rsidRDefault="00B07586" w:rsidP="00254495">
            <w:pPr>
              <w:rPr>
                <w:rFonts w:ascii="Times New Roman" w:hAnsi="Times New Roman"/>
                <w:sz w:val="24"/>
                <w:szCs w:val="24"/>
              </w:rPr>
            </w:pPr>
            <w:r w:rsidRPr="00254495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EB3F" w14:textId="77777777" w:rsidR="00B07586" w:rsidRPr="001D1C79" w:rsidRDefault="00B07586" w:rsidP="00254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83A">
              <w:rPr>
                <w:rFonts w:ascii="Times New Roman" w:hAnsi="Times New Roman"/>
                <w:sz w:val="24"/>
                <w:szCs w:val="24"/>
              </w:rPr>
              <w:t>АО «Туполев»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DB61CE">
              <w:rPr>
                <w:rFonts w:ascii="Times New Roman" w:hAnsi="Times New Roman"/>
                <w:sz w:val="24"/>
                <w:szCs w:val="24"/>
              </w:rPr>
              <w:t xml:space="preserve"> исх. №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32529</w:t>
            </w:r>
            <w:r w:rsidRPr="00DB61C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40.2</w:t>
            </w:r>
            <w:r w:rsidRPr="00DB61CE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  <w:r w:rsidRPr="00DB61C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 w:rsidRPr="00DB61CE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A023" w14:textId="77777777" w:rsidR="00B07586" w:rsidRDefault="00B07586" w:rsidP="00CF354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467626CC" w14:textId="77777777" w:rsidR="00B07586" w:rsidRPr="00FC5F98" w:rsidRDefault="00B07586" w:rsidP="00CF354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54495">
              <w:rPr>
                <w:rFonts w:ascii="Times New Roman" w:hAnsi="Times New Roman"/>
                <w:sz w:val="24"/>
                <w:szCs w:val="24"/>
              </w:rPr>
              <w:t>Добавить в основные задачи нормкоконтроля проверку номенклатуры изделий и материалов в соответствии с действующими ограничительными перечнями.</w:t>
            </w:r>
          </w:p>
          <w:p w14:paraId="3DBB2FE9" w14:textId="77777777" w:rsidR="00B07586" w:rsidRPr="00FC5F98" w:rsidRDefault="00B07586" w:rsidP="00CF354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5129C247" w14:textId="77777777" w:rsidR="00B07586" w:rsidRDefault="00B07586" w:rsidP="00CF354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4A0F0651" w14:textId="77777777" w:rsidR="00B07586" w:rsidRPr="00FC5F98" w:rsidRDefault="00B07586" w:rsidP="00CF354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54495">
              <w:rPr>
                <w:rFonts w:ascii="Times New Roman" w:hAnsi="Times New Roman"/>
                <w:sz w:val="24"/>
                <w:szCs w:val="24"/>
              </w:rPr>
              <w:t>– проверка соответствия применяемых СЧ, сортаментов и марок материалов действующим ограничительным перечням</w:t>
            </w:r>
          </w:p>
          <w:p w14:paraId="3D723A2D" w14:textId="77777777" w:rsidR="00B07586" w:rsidRPr="00FC5F98" w:rsidRDefault="00B07586" w:rsidP="00CF354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622EA7A3" w14:textId="77777777" w:rsidR="00B07586" w:rsidRDefault="00B07586" w:rsidP="00CF354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32E20982" w14:textId="77777777" w:rsidR="00B07586" w:rsidRPr="00FC5F98" w:rsidRDefault="00B07586" w:rsidP="00CF354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54495">
              <w:rPr>
                <w:rFonts w:ascii="Times New Roman" w:hAnsi="Times New Roman"/>
                <w:sz w:val="24"/>
                <w:szCs w:val="24"/>
              </w:rPr>
              <w:t>Необоснованное исключение проверки соответствия действующим ограничительным перечням на этапе нормоконтроля.</w:t>
            </w:r>
          </w:p>
          <w:p w14:paraId="24938C48" w14:textId="77777777" w:rsidR="00B07586" w:rsidRPr="001D1C79" w:rsidRDefault="00B07586" w:rsidP="00CF354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shd w:val="clear" w:color="auto" w:fill="auto"/>
          </w:tcPr>
          <w:p w14:paraId="4B7967A5" w14:textId="77777777" w:rsidR="00B07586" w:rsidRPr="001D1C79" w:rsidRDefault="00B07586" w:rsidP="00254495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50680C" w14:paraId="4ED3B90D" w14:textId="77777777" w:rsidTr="005D336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E0A0" w14:textId="77777777" w:rsidR="00B07586" w:rsidRPr="0050680C" w:rsidRDefault="00B07586" w:rsidP="0064107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D721AE" w14:textId="77777777" w:rsidR="00B07586" w:rsidRPr="000A7612" w:rsidRDefault="00B07586" w:rsidP="0064107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7612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FBF6" w14:textId="77777777" w:rsidR="00B07586" w:rsidRPr="000A7612" w:rsidRDefault="00B07586" w:rsidP="006410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АО «ЦНИИмаш», исх. 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СК-26946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025 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C7A3" w14:textId="77777777" w:rsidR="00B07586" w:rsidRDefault="00B07586" w:rsidP="0064107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34D885B1" w14:textId="77777777" w:rsidR="00B07586" w:rsidRPr="00FC5F98" w:rsidRDefault="00B07586" w:rsidP="0064107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A7612">
              <w:rPr>
                <w:rFonts w:ascii="Times New Roman" w:hAnsi="Times New Roman"/>
                <w:sz w:val="24"/>
                <w:szCs w:val="24"/>
              </w:rPr>
              <w:t>Дополнить</w:t>
            </w:r>
          </w:p>
          <w:p w14:paraId="718DAA18" w14:textId="77777777" w:rsidR="00B07586" w:rsidRPr="00FC5F98" w:rsidRDefault="00B07586" w:rsidP="0064107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62C34FE8" w14:textId="77777777" w:rsidR="00B07586" w:rsidRDefault="00B07586" w:rsidP="0064107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79DD546A" w14:textId="77777777" w:rsidR="00B07586" w:rsidRPr="00FC5F98" w:rsidRDefault="00B07586" w:rsidP="0064107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A7612">
              <w:rPr>
                <w:rFonts w:ascii="Times New Roman" w:hAnsi="Times New Roman"/>
                <w:sz w:val="24"/>
                <w:szCs w:val="24"/>
              </w:rPr>
              <w:t>– проверка соответствия СЧ, материалов, сортаментов, полуфабрикатов, конструктивных элементов деталей и сборочных единиц действующим ограничительным перечням</w:t>
            </w:r>
          </w:p>
          <w:p w14:paraId="3AFC5E3E" w14:textId="77777777" w:rsidR="00B07586" w:rsidRPr="00FC5F98" w:rsidRDefault="00B07586" w:rsidP="0064107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7EB8548D" w14:textId="77777777" w:rsidR="00B07586" w:rsidRDefault="00B07586" w:rsidP="0064107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009091DF" w14:textId="77777777" w:rsidR="00B07586" w:rsidRPr="00FC5F98" w:rsidRDefault="00B07586" w:rsidP="0064107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A7612">
              <w:rPr>
                <w:rFonts w:ascii="Times New Roman" w:hAnsi="Times New Roman"/>
                <w:sz w:val="24"/>
                <w:szCs w:val="24"/>
              </w:rPr>
              <w:t>В КД должны применяться материалы, полуфабрикаты, ПКИ и т.д, включенные в ограничительные перечни. См. ГОСТ РВ 15.209-2006.</w:t>
            </w:r>
          </w:p>
          <w:p w14:paraId="4538DA2C" w14:textId="77777777" w:rsidR="00B07586" w:rsidRPr="000A7612" w:rsidRDefault="00B07586" w:rsidP="0064107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B2BD" w14:textId="77777777" w:rsidR="00B07586" w:rsidRPr="000A7612" w:rsidRDefault="00B07586" w:rsidP="0064107F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1D1C79" w14:paraId="599A9362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1100" w14:textId="77777777" w:rsidR="00B07586" w:rsidRPr="001D1C79" w:rsidRDefault="00B07586" w:rsidP="00D9041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E857" w14:textId="77777777" w:rsidR="00B07586" w:rsidRPr="00763538" w:rsidRDefault="00B07586" w:rsidP="00D9041F">
            <w:pPr>
              <w:rPr>
                <w:rFonts w:ascii="Times New Roman" w:hAnsi="Times New Roman"/>
                <w:sz w:val="24"/>
                <w:szCs w:val="24"/>
              </w:rPr>
            </w:pPr>
            <w:r w:rsidRPr="00D9041F">
              <w:rPr>
                <w:rFonts w:ascii="Times New Roman" w:hAnsi="Times New Roman"/>
                <w:sz w:val="24"/>
                <w:szCs w:val="24"/>
              </w:rPr>
              <w:t>4.2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D9041F">
              <w:rPr>
                <w:rFonts w:ascii="Times New Roman" w:hAnsi="Times New Roman"/>
                <w:sz w:val="24"/>
                <w:szCs w:val="24"/>
              </w:rPr>
              <w:t>(третье перечисление)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4C6A" w14:textId="77777777" w:rsidR="00B07586" w:rsidRPr="00763538" w:rsidRDefault="00B07586" w:rsidP="00D90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538">
              <w:rPr>
                <w:rFonts w:ascii="Times New Roman" w:hAnsi="Times New Roman"/>
                <w:sz w:val="24"/>
                <w:szCs w:val="24"/>
              </w:rPr>
              <w:t xml:space="preserve">ФГУП </w:t>
            </w:r>
            <w:r w:rsidRPr="00763538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«</w:t>
            </w:r>
            <w:r w:rsidRPr="00763538">
              <w:rPr>
                <w:rFonts w:ascii="Times New Roman" w:hAnsi="Times New Roman"/>
                <w:sz w:val="24"/>
                <w:szCs w:val="24"/>
              </w:rPr>
              <w:t>РФЯЦ-ВНИИЭФ</w:t>
            </w:r>
            <w:r w:rsidRPr="00763538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»,</w:t>
            </w:r>
            <w:r w:rsidRPr="00763538">
              <w:rPr>
                <w:rFonts w:ascii="Times New Roman" w:hAnsi="Times New Roman"/>
                <w:sz w:val="24"/>
                <w:szCs w:val="24"/>
              </w:rPr>
              <w:t xml:space="preserve"> исх. № 195-35/77512 от 07.11.2025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4D2F" w14:textId="77777777" w:rsidR="00B07586" w:rsidRPr="00763538" w:rsidRDefault="00B07586" w:rsidP="00D9041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6353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0F02D347" w14:textId="77777777" w:rsidR="00B07586" w:rsidRPr="00763538" w:rsidRDefault="00B07586" w:rsidP="00D9041F">
            <w:pPr>
              <w:ind w:right="115"/>
              <w:rPr>
                <w:rFonts w:ascii="Times New Roman" w:hAnsi="Times New Roman"/>
                <w:sz w:val="24"/>
                <w:szCs w:val="23"/>
              </w:rPr>
            </w:pPr>
            <w:r w:rsidRPr="00763538">
              <w:rPr>
                <w:rFonts w:ascii="Times New Roman" w:hAnsi="Times New Roman"/>
                <w:sz w:val="24"/>
                <w:szCs w:val="23"/>
              </w:rPr>
              <w:t>Уточнить редакцию.</w:t>
            </w:r>
          </w:p>
          <w:p w14:paraId="7A6FFE0A" w14:textId="77777777" w:rsidR="00B07586" w:rsidRPr="00763538" w:rsidRDefault="00B07586" w:rsidP="00D9041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63538">
              <w:rPr>
                <w:rFonts w:ascii="Times New Roman" w:hAnsi="Times New Roman"/>
                <w:sz w:val="24"/>
                <w:szCs w:val="23"/>
              </w:rPr>
              <w:t>Имеется: «Обеспечение единообразия в оформлении, учёте, хранении, изменении КД»</w:t>
            </w:r>
          </w:p>
          <w:p w14:paraId="3571CF21" w14:textId="77777777" w:rsidR="00B07586" w:rsidRPr="00763538" w:rsidRDefault="00B07586" w:rsidP="00D9041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6A23E473" w14:textId="77777777" w:rsidR="00B07586" w:rsidRPr="00763538" w:rsidRDefault="00B07586" w:rsidP="00D9041F">
            <w:pPr>
              <w:tabs>
                <w:tab w:val="left" w:pos="412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6353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7E000A35" w14:textId="77777777" w:rsidR="00B07586" w:rsidRPr="00763538" w:rsidRDefault="00B07586" w:rsidP="00D9041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63538">
              <w:rPr>
                <w:rFonts w:ascii="Times New Roman" w:hAnsi="Times New Roman"/>
                <w:sz w:val="24"/>
                <w:szCs w:val="23"/>
              </w:rPr>
              <w:t>Проверка достижения единообразия в оформлении, учете, хранении, изменении КД</w:t>
            </w:r>
          </w:p>
          <w:p w14:paraId="62948BD0" w14:textId="77777777" w:rsidR="00B07586" w:rsidRPr="00763538" w:rsidRDefault="00B07586" w:rsidP="00D9041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77C48E70" w14:textId="77777777" w:rsidR="00B07586" w:rsidRPr="00763538" w:rsidRDefault="00B07586" w:rsidP="00D9041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6353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4A9963C3" w14:textId="77777777" w:rsidR="00B07586" w:rsidRPr="00763538" w:rsidRDefault="00B07586" w:rsidP="00D9041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63538">
              <w:rPr>
                <w:rFonts w:ascii="Times New Roman" w:hAnsi="Times New Roman"/>
                <w:sz w:val="24"/>
                <w:szCs w:val="23"/>
              </w:rPr>
              <w:t xml:space="preserve">Не совсем понятно, каким образом нормоконтролер будет </w:t>
            </w:r>
            <w:r w:rsidRPr="00763538">
              <w:rPr>
                <w:rFonts w:ascii="Times New Roman" w:hAnsi="Times New Roman"/>
                <w:b/>
                <w:sz w:val="24"/>
                <w:szCs w:val="23"/>
              </w:rPr>
              <w:t>обеспечивать хранение и учет</w:t>
            </w:r>
            <w:r w:rsidRPr="00763538">
              <w:rPr>
                <w:rFonts w:ascii="Times New Roman" w:hAnsi="Times New Roman"/>
                <w:sz w:val="24"/>
                <w:szCs w:val="23"/>
              </w:rPr>
              <w:t xml:space="preserve"> КД. За хранение и учет КД отвечают другие должностные лица</w:t>
            </w:r>
          </w:p>
          <w:p w14:paraId="7994FA17" w14:textId="77777777" w:rsidR="00B07586" w:rsidRPr="00763538" w:rsidRDefault="00B07586" w:rsidP="00D9041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44C8" w14:textId="77777777" w:rsidR="00B07586" w:rsidRPr="00763538" w:rsidRDefault="00B07586" w:rsidP="00D9041F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1D1C79" w14:paraId="76A9772F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F191" w14:textId="77777777" w:rsidR="00B07586" w:rsidRPr="001D1C79" w:rsidRDefault="00B07586" w:rsidP="00D9041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0EC9" w14:textId="77777777" w:rsidR="00B07586" w:rsidRPr="00763538" w:rsidRDefault="00B07586" w:rsidP="00CB479F">
            <w:pPr>
              <w:rPr>
                <w:rFonts w:ascii="Times New Roman" w:hAnsi="Times New Roman"/>
                <w:sz w:val="24"/>
                <w:szCs w:val="24"/>
              </w:rPr>
            </w:pPr>
            <w:r w:rsidRPr="00CB479F">
              <w:rPr>
                <w:rFonts w:ascii="Times New Roman" w:hAnsi="Times New Roman"/>
                <w:sz w:val="24"/>
                <w:szCs w:val="24"/>
              </w:rPr>
              <w:t>4.2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CB479F">
              <w:rPr>
                <w:rFonts w:ascii="Times New Roman" w:hAnsi="Times New Roman"/>
                <w:sz w:val="24"/>
                <w:szCs w:val="24"/>
              </w:rPr>
              <w:t>(четвертое перечисление)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F6F5" w14:textId="77777777" w:rsidR="00B07586" w:rsidRPr="00763538" w:rsidRDefault="00B07586" w:rsidP="00D90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538">
              <w:rPr>
                <w:rFonts w:ascii="Times New Roman" w:hAnsi="Times New Roman"/>
                <w:sz w:val="24"/>
                <w:szCs w:val="24"/>
              </w:rPr>
              <w:t xml:space="preserve">ФГУП </w:t>
            </w:r>
            <w:r w:rsidRPr="00763538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«</w:t>
            </w:r>
            <w:r w:rsidRPr="00763538">
              <w:rPr>
                <w:rFonts w:ascii="Times New Roman" w:hAnsi="Times New Roman"/>
                <w:sz w:val="24"/>
                <w:szCs w:val="24"/>
              </w:rPr>
              <w:t>РФЯЦ-ВНИИЭФ</w:t>
            </w:r>
            <w:r w:rsidRPr="00763538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»,</w:t>
            </w:r>
            <w:r w:rsidRPr="00763538">
              <w:rPr>
                <w:rFonts w:ascii="Times New Roman" w:hAnsi="Times New Roman"/>
                <w:sz w:val="24"/>
                <w:szCs w:val="24"/>
              </w:rPr>
              <w:t xml:space="preserve"> исх. № 195-35/77512 от 07.11.2025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E8D9" w14:textId="77777777" w:rsidR="00B07586" w:rsidRPr="00763538" w:rsidRDefault="00B07586" w:rsidP="00D9041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6353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1A36B07D" w14:textId="77777777" w:rsidR="00B07586" w:rsidRPr="00763538" w:rsidRDefault="00B07586" w:rsidP="00CB479F">
            <w:pPr>
              <w:jc w:val="center"/>
              <w:rPr>
                <w:rFonts w:ascii="Times New Roman" w:hAnsi="Times New Roman"/>
                <w:sz w:val="24"/>
                <w:szCs w:val="23"/>
              </w:rPr>
            </w:pPr>
            <w:r w:rsidRPr="00763538">
              <w:rPr>
                <w:rFonts w:ascii="Times New Roman" w:hAnsi="Times New Roman"/>
                <w:sz w:val="24"/>
                <w:szCs w:val="23"/>
              </w:rPr>
              <w:t>Уточнить редакцию. Исключить слово «требований».</w:t>
            </w:r>
          </w:p>
          <w:p w14:paraId="3F1D7537" w14:textId="77777777" w:rsidR="00B07586" w:rsidRPr="00763538" w:rsidRDefault="00B07586" w:rsidP="00CB479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63538">
              <w:rPr>
                <w:rFonts w:ascii="Times New Roman" w:hAnsi="Times New Roman"/>
                <w:sz w:val="24"/>
                <w:szCs w:val="23"/>
              </w:rPr>
              <w:t>Имеется: «проверка правильности применения в КД требований и положений действующих ДС»</w:t>
            </w:r>
          </w:p>
          <w:p w14:paraId="68269598" w14:textId="77777777" w:rsidR="00B07586" w:rsidRPr="00763538" w:rsidRDefault="00B07586" w:rsidP="00D9041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2B45E786" w14:textId="77777777" w:rsidR="00B07586" w:rsidRPr="00763538" w:rsidRDefault="00B07586" w:rsidP="00D9041F">
            <w:pPr>
              <w:tabs>
                <w:tab w:val="left" w:pos="412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6353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33CFCA76" w14:textId="77777777" w:rsidR="00B07586" w:rsidRPr="00763538" w:rsidRDefault="00B07586" w:rsidP="00D9041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63538">
              <w:rPr>
                <w:rFonts w:ascii="Times New Roman" w:hAnsi="Times New Roman"/>
                <w:sz w:val="24"/>
                <w:szCs w:val="23"/>
              </w:rPr>
              <w:t xml:space="preserve">Проверка правильности применения в КД положений </w:t>
            </w:r>
            <w:r w:rsidRPr="00763538">
              <w:rPr>
                <w:rFonts w:ascii="Times New Roman" w:hAnsi="Times New Roman"/>
                <w:sz w:val="24"/>
                <w:szCs w:val="23"/>
              </w:rPr>
              <w:lastRenderedPageBreak/>
              <w:t>действующих ДС</w:t>
            </w:r>
          </w:p>
          <w:p w14:paraId="4596CEFC" w14:textId="77777777" w:rsidR="00B07586" w:rsidRPr="00763538" w:rsidRDefault="00B07586" w:rsidP="00D9041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458F6347" w14:textId="77777777" w:rsidR="00B07586" w:rsidRPr="00763538" w:rsidRDefault="00B07586" w:rsidP="00D9041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6353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28E06A72" w14:textId="77777777" w:rsidR="00B07586" w:rsidRPr="00763538" w:rsidRDefault="00B07586" w:rsidP="00D9041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63538">
              <w:rPr>
                <w:rFonts w:ascii="Times New Roman" w:hAnsi="Times New Roman"/>
                <w:sz w:val="24"/>
                <w:szCs w:val="23"/>
              </w:rPr>
              <w:t>Положение может иметь форму требования, правила, рекомендации или комментария. Требование - это положение стандарта (см. ГОСТ 1.1–2002 (статья 6.1)</w:t>
            </w:r>
          </w:p>
          <w:p w14:paraId="44604E1D" w14:textId="77777777" w:rsidR="00B07586" w:rsidRPr="00763538" w:rsidRDefault="00B07586" w:rsidP="00D9041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78F0" w14:textId="77777777" w:rsidR="00B07586" w:rsidRPr="00763538" w:rsidRDefault="00B07586" w:rsidP="00D9041F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50680C" w14:paraId="4ED70440" w14:textId="77777777" w:rsidTr="00D2450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4AC5" w14:textId="77777777" w:rsidR="00B07586" w:rsidRPr="0050680C" w:rsidRDefault="00B07586" w:rsidP="00BA7BD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975BC7" w14:textId="77777777" w:rsidR="00B07586" w:rsidRPr="000A7612" w:rsidRDefault="00B07586" w:rsidP="00BA7BD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7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4.2, 4.5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Pr="00BA7B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4.6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D6EE" w14:textId="77777777" w:rsidR="00B07586" w:rsidRPr="000A7612" w:rsidRDefault="00B07586" w:rsidP="00BA7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АО «ЦНИИмаш», исх. 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СК-26946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025 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4931" w14:textId="77777777" w:rsidR="00B07586" w:rsidRDefault="00B07586" w:rsidP="00BA7BD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41E6C9BF" w14:textId="77777777" w:rsidR="00B07586" w:rsidRPr="000A7612" w:rsidRDefault="00B07586" w:rsidP="00BA7BDB">
            <w:pPr>
              <w:pStyle w:val="2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0A7612">
              <w:rPr>
                <w:sz w:val="24"/>
                <w:szCs w:val="24"/>
              </w:rPr>
              <w:t>1. В перечислениях п.п.4.2, 4.5 использовать дефисы «-» вместо тире «–» (или «––».) – по ГОСТ 1.5–2001 п.4.4 (4.4.3).</w:t>
            </w:r>
          </w:p>
          <w:p w14:paraId="4DD68245" w14:textId="77777777" w:rsidR="00B07586" w:rsidRPr="00FC5F98" w:rsidRDefault="00B07586" w:rsidP="00BA7BD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A7612">
              <w:rPr>
                <w:rFonts w:ascii="Times New Roman" w:hAnsi="Times New Roman"/>
                <w:sz w:val="24"/>
                <w:szCs w:val="24"/>
              </w:rPr>
              <w:t>2. Скорректировать ссылку на ……</w:t>
            </w:r>
          </w:p>
          <w:p w14:paraId="395081C2" w14:textId="77777777" w:rsidR="00B07586" w:rsidRPr="00FC5F98" w:rsidRDefault="00B07586" w:rsidP="00BA7BD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608ED082" w14:textId="77777777" w:rsidR="00B07586" w:rsidRDefault="00B07586" w:rsidP="00BA7BD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61E1EDAE" w14:textId="77777777" w:rsidR="00B07586" w:rsidRPr="00FC5F98" w:rsidRDefault="00B07586" w:rsidP="00BA7BD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A7612">
              <w:rPr>
                <w:rFonts w:ascii="Times New Roman" w:hAnsi="Times New Roman"/>
                <w:sz w:val="24"/>
                <w:szCs w:val="24"/>
              </w:rPr>
              <w:t xml:space="preserve">2. «Рекомендуемые квалификационные требования к нормоконтролерам </w:t>
            </w:r>
            <w:r w:rsidRPr="000A7612">
              <w:rPr>
                <w:rFonts w:ascii="Times New Roman" w:hAnsi="Times New Roman"/>
                <w:bCs/>
                <w:sz w:val="24"/>
                <w:szCs w:val="24"/>
              </w:rPr>
              <w:t>– по</w:t>
            </w:r>
            <w:r w:rsidRPr="000A7612">
              <w:rPr>
                <w:rFonts w:ascii="Times New Roman" w:hAnsi="Times New Roman"/>
                <w:sz w:val="24"/>
                <w:szCs w:val="24"/>
              </w:rPr>
              <w:t xml:space="preserve">  ГОСТ Р 58182.» – </w:t>
            </w:r>
            <w:r w:rsidRPr="000A7612">
              <w:rPr>
                <w:rFonts w:ascii="Times New Roman" w:eastAsiaTheme="minorHAnsi" w:hAnsi="Times New Roman"/>
                <w:sz w:val="24"/>
                <w:szCs w:val="24"/>
              </w:rPr>
              <w:t>по ГОСТ 1.5–2001 п.п.4.8.2.3, 4.8.3.2–4.8.3.5.</w:t>
            </w:r>
          </w:p>
          <w:p w14:paraId="33681FFA" w14:textId="77777777" w:rsidR="00B07586" w:rsidRPr="000A7612" w:rsidRDefault="00B07586" w:rsidP="00BA7BD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85A6" w14:textId="77777777" w:rsidR="00B07586" w:rsidRPr="000A7612" w:rsidRDefault="00B07586" w:rsidP="00BA7BDB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0A7612">
              <w:rPr>
                <w:rFonts w:ascii="Times New Roman" w:eastAsia="CIDFont+F6" w:hAnsi="Times New Roman"/>
                <w:sz w:val="24"/>
                <w:szCs w:val="24"/>
              </w:rPr>
              <w:t>.</w:t>
            </w:r>
          </w:p>
        </w:tc>
      </w:tr>
      <w:tr w:rsidR="00B07586" w:rsidRPr="001D1C79" w14:paraId="25A61299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E803" w14:textId="77777777" w:rsidR="00B07586" w:rsidRPr="001D1C79" w:rsidRDefault="00B07586" w:rsidP="001B105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2" w:name="_Hlk214531587"/>
          </w:p>
        </w:tc>
        <w:tc>
          <w:tcPr>
            <w:tcW w:w="1701" w:type="dxa"/>
          </w:tcPr>
          <w:p w14:paraId="68338FFB" w14:textId="77777777" w:rsidR="00B07586" w:rsidRPr="00AF3C74" w:rsidRDefault="00B07586" w:rsidP="001B1052">
            <w:pPr>
              <w:rPr>
                <w:rFonts w:ascii="Times New Roman" w:hAnsi="Times New Roman"/>
                <w:sz w:val="24"/>
                <w:szCs w:val="24"/>
              </w:rPr>
            </w:pPr>
            <w:r w:rsidRPr="00AF3C74">
              <w:rPr>
                <w:rFonts w:ascii="Times New Roman" w:hAnsi="Times New Roman"/>
                <w:sz w:val="24"/>
                <w:szCs w:val="24"/>
              </w:rPr>
              <w:t>4.2, первое перечисление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88AC" w14:textId="77777777" w:rsidR="00B07586" w:rsidRPr="00AF3C74" w:rsidRDefault="00B07586" w:rsidP="001B10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0A3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ПАО «Ил», </w:t>
            </w:r>
            <w:r w:rsidRPr="00A620A3">
              <w:rPr>
                <w:rFonts w:ascii="Times New Roman" w:hAnsi="Times New Roman"/>
                <w:sz w:val="24"/>
                <w:szCs w:val="24"/>
              </w:rPr>
              <w:t>исх. ОАК № 36434 от 14.11.2025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E4F6" w14:textId="77777777" w:rsidR="00B07586" w:rsidRPr="00AF3C74" w:rsidRDefault="00B07586" w:rsidP="001B105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F3C74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3A0666DE" w14:textId="77777777" w:rsidR="00B07586" w:rsidRPr="00AF3C74" w:rsidRDefault="00B07586" w:rsidP="001B105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F3C74">
              <w:rPr>
                <w:rFonts w:ascii="Times New Roman" w:hAnsi="Times New Roman"/>
                <w:sz w:val="24"/>
                <w:szCs w:val="24"/>
              </w:rPr>
              <w:t>Задача и обязанность служб по стандартизации в целом, данную задачу (функцию) целесообразно возлагать на эксперта (инженера и т.п.) по стандартизации (ГОСТ Р 1.17), а не на нормоконтролёра.</w:t>
            </w:r>
          </w:p>
          <w:p w14:paraId="22A520A7" w14:textId="77777777" w:rsidR="00B07586" w:rsidRPr="00AF3C74" w:rsidRDefault="00B07586" w:rsidP="001B105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33E25D84" w14:textId="77777777" w:rsidR="00B07586" w:rsidRPr="00AF3C74" w:rsidRDefault="00B07586" w:rsidP="001B105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F3C74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0E2A694C" w14:textId="77777777" w:rsidR="00B07586" w:rsidRPr="00AF3C74" w:rsidRDefault="00B07586" w:rsidP="001B105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F3C74">
              <w:rPr>
                <w:rFonts w:ascii="Times New Roman" w:hAnsi="Times New Roman"/>
                <w:sz w:val="24"/>
                <w:szCs w:val="24"/>
              </w:rPr>
              <w:t>Проверка верности обозначения ДС, на которые даны ссылки в КД</w:t>
            </w:r>
          </w:p>
          <w:p w14:paraId="0C164202" w14:textId="77777777" w:rsidR="00B07586" w:rsidRPr="00AF3C74" w:rsidRDefault="00B07586" w:rsidP="001B105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4CEEFF72" w14:textId="77777777" w:rsidR="00B07586" w:rsidRPr="00AF3C74" w:rsidRDefault="00B07586" w:rsidP="001B105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F3C74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07CAA583" w14:textId="77777777" w:rsidR="00B07586" w:rsidRPr="00AF3C74" w:rsidRDefault="00B07586" w:rsidP="001B10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C74">
              <w:rPr>
                <w:rFonts w:ascii="Times New Roman" w:hAnsi="Times New Roman"/>
                <w:sz w:val="24"/>
                <w:szCs w:val="24"/>
              </w:rPr>
              <w:t xml:space="preserve">Применение тех или иных ДС </w:t>
            </w:r>
            <w:r w:rsidRPr="00AF3C74">
              <w:rPr>
                <w:rFonts w:ascii="Times New Roman" w:hAnsi="Times New Roman"/>
                <w:sz w:val="24"/>
                <w:szCs w:val="24"/>
                <w:u w:val="single"/>
              </w:rPr>
              <w:t>при разработке КД</w:t>
            </w:r>
            <w:r w:rsidRPr="00AF3C74">
              <w:rPr>
                <w:rFonts w:ascii="Times New Roman" w:hAnsi="Times New Roman"/>
                <w:sz w:val="24"/>
                <w:szCs w:val="24"/>
              </w:rPr>
              <w:t xml:space="preserve"> в зависимости от стадии (этапа) разработки, назначения разрабатываемого изделия (ГН, ВН и т.п.), определяются Заказчиком (ПЗ), начальником отдела стандартизации и Главным конструктором путем выпуска ТТЗ, ТТТ, ОРД, РУК, Базисов, перечней НД, и т.п. </w:t>
            </w:r>
          </w:p>
          <w:p w14:paraId="043C580D" w14:textId="77777777" w:rsidR="00B07586" w:rsidRPr="00AF3C74" w:rsidRDefault="00B07586" w:rsidP="001B105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F3C74">
              <w:rPr>
                <w:rFonts w:ascii="Times New Roman" w:hAnsi="Times New Roman"/>
                <w:sz w:val="24"/>
                <w:szCs w:val="24"/>
              </w:rPr>
              <w:t xml:space="preserve">Обоснованность и необходимость применения актуальных ДС </w:t>
            </w:r>
            <w:r w:rsidRPr="00AF3C74">
              <w:rPr>
                <w:rFonts w:ascii="Times New Roman" w:hAnsi="Times New Roman"/>
                <w:sz w:val="24"/>
                <w:szCs w:val="24"/>
              </w:rPr>
              <w:lastRenderedPageBreak/>
              <w:t>будет напрямую зависеть от документированных в выше перечисленных документах требований.</w:t>
            </w:r>
          </w:p>
          <w:p w14:paraId="1A0AACD0" w14:textId="77777777" w:rsidR="00B07586" w:rsidRPr="00AF3C74" w:rsidRDefault="00B07586" w:rsidP="001B105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</w:tcPr>
          <w:p w14:paraId="269462FC" w14:textId="77777777" w:rsidR="00B07586" w:rsidRPr="00AF3C74" w:rsidRDefault="00B07586" w:rsidP="001B1052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2"/>
      <w:tr w:rsidR="00B07586" w:rsidRPr="0050680C" w14:paraId="71B3F7A8" w14:textId="77777777" w:rsidTr="00D1118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4222" w14:textId="77777777" w:rsidR="00B07586" w:rsidRPr="0050680C" w:rsidRDefault="00B07586" w:rsidP="00EF72A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0A084A" w14:textId="77777777" w:rsidR="00B07586" w:rsidRPr="000A7612" w:rsidRDefault="00B07586" w:rsidP="00EF72A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7612">
              <w:rPr>
                <w:rFonts w:ascii="Times New Roman" w:hAnsi="Times New Roman"/>
                <w:sz w:val="24"/>
                <w:szCs w:val="24"/>
              </w:rPr>
              <w:t>4.2, первое перечисление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D520" w14:textId="77777777" w:rsidR="00B07586" w:rsidRPr="000A7612" w:rsidRDefault="00B07586" w:rsidP="00EF72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АО «ЦНИИмаш», исх. 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СК-26946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025 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0916" w14:textId="77777777" w:rsidR="00B07586" w:rsidRDefault="00B07586" w:rsidP="00EF72A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119E7061" w14:textId="77777777" w:rsidR="00B07586" w:rsidRPr="00FC5F98" w:rsidRDefault="00B07586" w:rsidP="00EF72A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A7612">
              <w:rPr>
                <w:rFonts w:ascii="Times New Roman" w:hAnsi="Times New Roman"/>
                <w:sz w:val="24"/>
                <w:szCs w:val="24"/>
              </w:rPr>
              <w:t>Изложить в новой редакции</w:t>
            </w:r>
          </w:p>
          <w:p w14:paraId="0649F58F" w14:textId="77777777" w:rsidR="00B07586" w:rsidRPr="00FC5F98" w:rsidRDefault="00B07586" w:rsidP="00EF72A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5E5E2AE4" w14:textId="77777777" w:rsidR="00B07586" w:rsidRDefault="00B07586" w:rsidP="00EF72A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5DA052A7" w14:textId="77777777" w:rsidR="00B07586" w:rsidRPr="00FC5F98" w:rsidRDefault="00B07586" w:rsidP="00EF72A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A7612">
              <w:rPr>
                <w:rFonts w:ascii="Times New Roman" w:hAnsi="Times New Roman"/>
                <w:sz w:val="24"/>
                <w:szCs w:val="24"/>
              </w:rPr>
              <w:t>– проверка актуальности ссылочных ДС, на которые даны ссылки в разрабатываемой КД</w:t>
            </w:r>
          </w:p>
          <w:p w14:paraId="6A8FCB19" w14:textId="77777777" w:rsidR="00B07586" w:rsidRPr="00FC5F98" w:rsidRDefault="00B07586" w:rsidP="00EF72A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296F76A5" w14:textId="77777777" w:rsidR="00B07586" w:rsidRDefault="00B07586" w:rsidP="00EF72A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34275562" w14:textId="77777777" w:rsidR="00B07586" w:rsidRPr="00FC5F98" w:rsidRDefault="00B07586" w:rsidP="00EF72A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A7612">
              <w:rPr>
                <w:rFonts w:ascii="Times New Roman" w:hAnsi="Times New Roman"/>
                <w:sz w:val="24"/>
                <w:szCs w:val="24"/>
              </w:rPr>
              <w:t>В компетенцию нормоконтроля не входить контроль разработчиков в части применения ими актуальных версий ДС. Нормоконтроль может проверить актуальность ДС, на которые даны ссылки в КД, а не актуальность ДС которыми разработчик руководствовался при создании КД</w:t>
            </w:r>
          </w:p>
          <w:p w14:paraId="64036857" w14:textId="77777777" w:rsidR="00B07586" w:rsidRPr="000A7612" w:rsidRDefault="00B07586" w:rsidP="00EF72A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C657" w14:textId="77777777" w:rsidR="00B07586" w:rsidRPr="000A7612" w:rsidRDefault="00B07586" w:rsidP="00EF72AD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1D1C79" w14:paraId="1F07DDF5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D235" w14:textId="77777777" w:rsidR="00B07586" w:rsidRPr="001D1C79" w:rsidRDefault="00B07586" w:rsidP="00BE750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FD92" w14:textId="77777777" w:rsidR="00B07586" w:rsidRPr="001D1C79" w:rsidRDefault="00B07586" w:rsidP="00BE7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пятое перечисление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7401" w14:textId="77777777" w:rsidR="00B07586" w:rsidRPr="001D1C79" w:rsidRDefault="00B07586" w:rsidP="00BE75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Pr="0068098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ОСК</w:t>
            </w:r>
            <w:r w:rsidRPr="0068098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»,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исх. 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31.03-22091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F30E" w14:textId="77777777" w:rsidR="00B07586" w:rsidRPr="005544B8" w:rsidRDefault="00B07586" w:rsidP="00BE750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41C70567" w14:textId="77777777" w:rsidR="00B07586" w:rsidRDefault="00B07586" w:rsidP="004228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Заменить слово: «проблем» на «замечаний и предложений»;</w:t>
            </w:r>
          </w:p>
          <w:p w14:paraId="0B27056E" w14:textId="77777777" w:rsidR="00B07586" w:rsidRDefault="00B07586" w:rsidP="004228E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заменить слова «качества КД» на «качества разрабатываемой КД».</w:t>
            </w:r>
          </w:p>
          <w:p w14:paraId="73080B99" w14:textId="77777777" w:rsidR="00B07586" w:rsidRPr="005544B8" w:rsidRDefault="00B07586" w:rsidP="00BE750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16B1E718" w14:textId="77777777" w:rsidR="00B07586" w:rsidRDefault="00B07586" w:rsidP="00BE750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41FB3698" w14:textId="77777777" w:rsidR="00B07586" w:rsidRPr="005544B8" w:rsidRDefault="00B07586" w:rsidP="00BE750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стандарта, пункты 8.1, 8.2.</w:t>
            </w:r>
          </w:p>
          <w:p w14:paraId="5D6A4BDE" w14:textId="77777777" w:rsidR="00B07586" w:rsidRPr="001D1C79" w:rsidRDefault="00B07586" w:rsidP="00BE750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7E01" w14:textId="77777777" w:rsidR="00B07586" w:rsidRPr="001D1C79" w:rsidRDefault="00B07586" w:rsidP="00BE750A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1D1C79" w14:paraId="526BE2A6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C192" w14:textId="77777777" w:rsidR="00B07586" w:rsidRPr="001D1C79" w:rsidRDefault="00B07586" w:rsidP="001158A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40AF0A" w14:textId="77777777" w:rsidR="00B07586" w:rsidRPr="00A41228" w:rsidRDefault="00B07586" w:rsidP="001158A9">
            <w:pPr>
              <w:rPr>
                <w:rFonts w:ascii="Times New Roman" w:hAnsi="Times New Roman"/>
                <w:sz w:val="24"/>
                <w:szCs w:val="24"/>
              </w:rPr>
            </w:pPr>
            <w:r w:rsidRPr="00A41228">
              <w:rPr>
                <w:rStyle w:val="a5"/>
                <w:rFonts w:eastAsia="Calibri"/>
                <w:sz w:val="24"/>
                <w:szCs w:val="24"/>
              </w:rPr>
              <w:t>4.2</w:t>
            </w:r>
            <w:r>
              <w:rPr>
                <w:rStyle w:val="a5"/>
                <w:rFonts w:eastAsia="Calibri"/>
                <w:sz w:val="24"/>
                <w:szCs w:val="24"/>
                <w:lang w:val="en-US"/>
              </w:rPr>
              <w:t>,</w:t>
            </w:r>
            <w:r w:rsidRPr="00A41228">
              <w:rPr>
                <w:rStyle w:val="a5"/>
                <w:rFonts w:eastAsia="Calibri"/>
                <w:sz w:val="24"/>
                <w:szCs w:val="24"/>
              </w:rPr>
              <w:t xml:space="preserve"> пятое перечисление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0AE4" w14:textId="77777777" w:rsidR="00B07586" w:rsidRPr="00A41228" w:rsidRDefault="00B07586" w:rsidP="001158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АО «Концерн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ВКО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Алмаз-Антей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», исх. № </w:t>
            </w:r>
            <w:r>
              <w:rPr>
                <w:rFonts w:ascii="Times New Roman" w:hAnsi="Times New Roman"/>
                <w:sz w:val="24"/>
                <w:szCs w:val="24"/>
              </w:rPr>
              <w:t>31-21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31510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BB20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5F157C7C" w14:textId="77777777" w:rsidR="00B07586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41228">
              <w:rPr>
                <w:rStyle w:val="a5"/>
                <w:rFonts w:eastAsia="Calibri"/>
                <w:sz w:val="24"/>
                <w:szCs w:val="24"/>
              </w:rPr>
              <w:t>подготовка информации о соблюдении требований ДС для анализа выявленных при нормоконтроле проблем и последующей разработки мероприятий по повышению качества КД и управления документацией</w:t>
            </w:r>
          </w:p>
          <w:p w14:paraId="56559449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2C269C4C" w14:textId="77777777" w:rsidR="00B07586" w:rsidRPr="005544B8" w:rsidRDefault="00B07586" w:rsidP="0016477E">
            <w:pPr>
              <w:tabs>
                <w:tab w:val="left" w:pos="4120"/>
              </w:tabs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6046D90A" w14:textId="77777777" w:rsidR="00B07586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41228">
              <w:rPr>
                <w:rStyle w:val="a5"/>
                <w:rFonts w:eastAsia="Calibri"/>
                <w:sz w:val="24"/>
                <w:szCs w:val="24"/>
              </w:rPr>
              <w:t xml:space="preserve">подготовка информации о соблюдении требований ДС для анализа выявленных при нормоконтроле ошибок и последующей разработки мероприятий по повышению </w:t>
            </w:r>
            <w:r w:rsidRPr="00A41228">
              <w:rPr>
                <w:rStyle w:val="a5"/>
                <w:rFonts w:eastAsia="Calibri"/>
                <w:sz w:val="24"/>
                <w:szCs w:val="24"/>
              </w:rPr>
              <w:lastRenderedPageBreak/>
              <w:t>качества КД и управления документацией</w:t>
            </w:r>
          </w:p>
          <w:p w14:paraId="19012EC6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5D6C291C" w14:textId="77777777" w:rsidR="00B07586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19720671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41228">
              <w:rPr>
                <w:rStyle w:val="a5"/>
                <w:rFonts w:eastAsia="Calibri"/>
                <w:sz w:val="24"/>
                <w:szCs w:val="24"/>
              </w:rPr>
              <w:t>При выполнении нормоконтроля выявляют ошибки, а не проблемы</w:t>
            </w:r>
          </w:p>
          <w:p w14:paraId="466DECC6" w14:textId="77777777" w:rsidR="00B07586" w:rsidRPr="00A4122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14BF7" w14:textId="77777777" w:rsidR="00B07586" w:rsidRPr="00A41228" w:rsidRDefault="00B07586" w:rsidP="001158A9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50680C" w14:paraId="4E831627" w14:textId="77777777" w:rsidTr="00CF533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E2AF" w14:textId="77777777" w:rsidR="00B07586" w:rsidRPr="0050680C" w:rsidRDefault="00B07586" w:rsidP="00BA7BD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1F1F08" w14:textId="77777777" w:rsidR="00B07586" w:rsidRPr="000A7612" w:rsidRDefault="00B07586" w:rsidP="00BA7BD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7612">
              <w:rPr>
                <w:rFonts w:ascii="Times New Roman" w:hAnsi="Times New Roman"/>
                <w:color w:val="000000"/>
                <w:sz w:val="24"/>
                <w:szCs w:val="24"/>
              </w:rPr>
              <w:t>4.2, пятое перечисление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2602" w14:textId="77777777" w:rsidR="00B07586" w:rsidRPr="000A7612" w:rsidRDefault="00B07586" w:rsidP="00BA7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АО «ЦНИИмаш», исх. 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СК-26946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025 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0C18" w14:textId="77777777" w:rsidR="00B07586" w:rsidRDefault="00B07586" w:rsidP="00BA7BD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6565C7BD" w14:textId="77777777" w:rsidR="00B07586" w:rsidRPr="00FC5F98" w:rsidRDefault="00B07586" w:rsidP="00BA7BD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A7612">
              <w:rPr>
                <w:rFonts w:ascii="Times New Roman" w:hAnsi="Times New Roman"/>
                <w:sz w:val="24"/>
                <w:szCs w:val="24"/>
              </w:rPr>
              <w:t>Исключить</w:t>
            </w:r>
          </w:p>
          <w:p w14:paraId="0CAC8165" w14:textId="77777777" w:rsidR="00B07586" w:rsidRPr="00FC5F98" w:rsidRDefault="00B07586" w:rsidP="00BA7BD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50ECAA1A" w14:textId="77777777" w:rsidR="00B07586" w:rsidRDefault="00B07586" w:rsidP="00BA7BD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224679F2" w14:textId="77777777" w:rsidR="00B07586" w:rsidRPr="00FC5F98" w:rsidRDefault="00B07586" w:rsidP="00BA7BD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A7612">
              <w:rPr>
                <w:rFonts w:ascii="Times New Roman" w:hAnsi="Times New Roman"/>
                <w:i/>
                <w:sz w:val="24"/>
                <w:szCs w:val="24"/>
              </w:rPr>
              <w:t>«Подготовка информации о соблюдении требований ДС для анализа выявленных при нормоконтроле проблем и последующей разработки мероприятий по повышению качества КД и управления документацией»</w:t>
            </w:r>
            <w:r w:rsidRPr="000A76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7612">
              <w:rPr>
                <w:rFonts w:ascii="Times New Roman" w:hAnsi="Times New Roman"/>
                <w:sz w:val="24"/>
                <w:szCs w:val="24"/>
                <w:u w:val="single"/>
              </w:rPr>
              <w:t>не является основной задачей нормоконтроля</w:t>
            </w:r>
            <w:r w:rsidRPr="000A7612">
              <w:rPr>
                <w:rFonts w:ascii="Times New Roman" w:hAnsi="Times New Roman"/>
                <w:sz w:val="24"/>
                <w:szCs w:val="24"/>
              </w:rPr>
              <w:t>. Данное перечисление относится к корректирующим мероприятием, направленным на сокращения повторение однотипных ошибок в КД, и входит в обязанности нормоконтроля.</w:t>
            </w:r>
          </w:p>
          <w:p w14:paraId="04C0EBDF" w14:textId="77777777" w:rsidR="00B07586" w:rsidRPr="000A7612" w:rsidRDefault="00B07586" w:rsidP="00BA7BD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6AE7" w14:textId="77777777" w:rsidR="00B07586" w:rsidRPr="000A7612" w:rsidRDefault="00B07586" w:rsidP="00BA7BDB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1D1C79" w14:paraId="2DE8B663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C849" w14:textId="77777777" w:rsidR="00B07586" w:rsidRPr="001D1C79" w:rsidRDefault="00B07586" w:rsidP="001B105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6480" w14:textId="77777777" w:rsidR="00B07586" w:rsidRPr="00AF3C74" w:rsidRDefault="00B07586" w:rsidP="001B1052">
            <w:pPr>
              <w:rPr>
                <w:rFonts w:ascii="Times New Roman" w:hAnsi="Times New Roman"/>
                <w:sz w:val="24"/>
                <w:szCs w:val="24"/>
              </w:rPr>
            </w:pPr>
            <w:r w:rsidRPr="00AF3C74">
              <w:rPr>
                <w:rFonts w:ascii="Times New Roman" w:hAnsi="Times New Roman"/>
                <w:sz w:val="24"/>
                <w:szCs w:val="24"/>
              </w:rPr>
              <w:t>4.2, третье перечисление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3D04" w14:textId="77777777" w:rsidR="00B07586" w:rsidRPr="00AF3C74" w:rsidRDefault="00B07586" w:rsidP="001B10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231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ПАО «Ил», </w:t>
            </w:r>
            <w:r w:rsidRPr="00054231">
              <w:rPr>
                <w:rFonts w:ascii="Times New Roman" w:hAnsi="Times New Roman"/>
                <w:sz w:val="24"/>
                <w:szCs w:val="24"/>
              </w:rPr>
              <w:t>исх. ОАК № 36434 от 14.11.2025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BD57" w14:textId="77777777" w:rsidR="00B07586" w:rsidRPr="00AF3C74" w:rsidRDefault="00B07586" w:rsidP="001B105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F3C74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7C8A61E2" w14:textId="77777777" w:rsidR="00B07586" w:rsidRPr="00AF3C74" w:rsidRDefault="00B07586" w:rsidP="001B105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F3C74">
              <w:rPr>
                <w:rFonts w:ascii="Times New Roman" w:hAnsi="Times New Roman"/>
                <w:sz w:val="24"/>
                <w:szCs w:val="24"/>
              </w:rPr>
              <w:t>обеспечение единообразия в оформлении, обозначении, изменении КД;</w:t>
            </w:r>
          </w:p>
          <w:p w14:paraId="63DA0C8B" w14:textId="77777777" w:rsidR="00B07586" w:rsidRPr="00AF3C74" w:rsidRDefault="00B07586" w:rsidP="001B105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3F200AA3" w14:textId="77777777" w:rsidR="00B07586" w:rsidRPr="00AF3C74" w:rsidRDefault="00B07586" w:rsidP="001B105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F3C74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4B44D665" w14:textId="77777777" w:rsidR="00B07586" w:rsidRPr="00AF3C74" w:rsidRDefault="00B07586" w:rsidP="001B105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F3C74">
              <w:rPr>
                <w:rFonts w:ascii="Times New Roman" w:hAnsi="Times New Roman"/>
                <w:sz w:val="24"/>
                <w:szCs w:val="24"/>
              </w:rPr>
              <w:t>Так как за учет и хранение ответственность, а, следовательно, и за обеспечение единообразия несет отдел технической документации (архив) или подразделение его заменяющее</w:t>
            </w:r>
          </w:p>
          <w:p w14:paraId="2AE1CFF6" w14:textId="77777777" w:rsidR="00B07586" w:rsidRPr="00AF3C74" w:rsidRDefault="00B07586" w:rsidP="001B105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3E018" w14:textId="77777777" w:rsidR="00B07586" w:rsidRPr="00AF3C74" w:rsidRDefault="00B07586" w:rsidP="001B1052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AF3C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07586" w:rsidRPr="001D1C79" w14:paraId="4D413033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BA3F" w14:textId="77777777" w:rsidR="00B07586" w:rsidRPr="001D1C79" w:rsidRDefault="00B07586" w:rsidP="00315A9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5AEB43" w14:textId="77777777" w:rsidR="00B07586" w:rsidRPr="00A41228" w:rsidRDefault="00B07586" w:rsidP="00315A96">
            <w:pPr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Style w:val="a5"/>
                <w:rFonts w:eastAsia="Calibri"/>
              </w:rPr>
              <w:t>4.2, третье перечисление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4428" w14:textId="77777777" w:rsidR="00B07586" w:rsidRPr="00A41228" w:rsidRDefault="00B07586" w:rsidP="00315A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АО «Концерн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ВКО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Алмаз-Антей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», исх. № </w:t>
            </w:r>
            <w:r>
              <w:rPr>
                <w:rFonts w:ascii="Times New Roman" w:hAnsi="Times New Roman"/>
                <w:sz w:val="24"/>
                <w:szCs w:val="24"/>
              </w:rPr>
              <w:t>31-21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31510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6BB4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6E87A291" w14:textId="77777777" w:rsidR="00B07586" w:rsidRPr="00C36365" w:rsidRDefault="00B07586" w:rsidP="0016477E">
            <w:pPr>
              <w:pStyle w:val="a6"/>
              <w:jc w:val="both"/>
            </w:pPr>
            <w:r w:rsidRPr="00C36365">
              <w:rPr>
                <w:rStyle w:val="a5"/>
              </w:rPr>
              <w:t>Замечание к перечислению</w:t>
            </w:r>
          </w:p>
          <w:p w14:paraId="64748E22" w14:textId="77777777" w:rsidR="00B07586" w:rsidRPr="00C36365" w:rsidRDefault="00B07586" w:rsidP="0016477E">
            <w:pPr>
              <w:pStyle w:val="a6"/>
              <w:jc w:val="both"/>
            </w:pPr>
            <w:r w:rsidRPr="00C36365">
              <w:rPr>
                <w:rStyle w:val="a5"/>
              </w:rPr>
              <w:t>« – обеспечение единообразия в оформлении, учете, хранении, изменении КД;».</w:t>
            </w:r>
          </w:p>
          <w:p w14:paraId="667D991F" w14:textId="77777777" w:rsidR="00B07586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36365">
              <w:rPr>
                <w:rStyle w:val="a5"/>
                <w:rFonts w:eastAsia="Calibri"/>
              </w:rPr>
              <w:t>Что подразумевается под задачей нормоконтроля в части обеспечения единообразия в учете и хранении?</w:t>
            </w:r>
          </w:p>
          <w:p w14:paraId="7B68343E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67A923A2" w14:textId="77777777" w:rsidR="00B07586" w:rsidRPr="005544B8" w:rsidRDefault="00B07586" w:rsidP="0016477E">
            <w:pPr>
              <w:tabs>
                <w:tab w:val="left" w:pos="4120"/>
              </w:tabs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Предлагаемая редакция:</w:t>
            </w:r>
          </w:p>
          <w:p w14:paraId="5EC8FA75" w14:textId="77777777" w:rsidR="00B07586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36365">
              <w:rPr>
                <w:rStyle w:val="a5"/>
                <w:rFonts w:eastAsia="Calibri"/>
              </w:rPr>
              <w:t>« – обеспечение единообразия в оформлении и изменении КД; »</w:t>
            </w:r>
          </w:p>
          <w:p w14:paraId="5F3D36F7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4A72811D" w14:textId="77777777" w:rsidR="00B07586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25D01825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36365">
              <w:rPr>
                <w:rStyle w:val="a5"/>
                <w:rFonts w:eastAsia="Calibri"/>
              </w:rPr>
              <w:t>Хранение и учет конструкторской документации осуществляется другими специалистами и регламентируется ГОСТ 2.501–2013</w:t>
            </w:r>
          </w:p>
          <w:p w14:paraId="3B3AF86B" w14:textId="77777777" w:rsidR="00B07586" w:rsidRPr="00A4122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8E474" w14:textId="77777777" w:rsidR="00B07586" w:rsidRPr="00A41228" w:rsidRDefault="00B07586" w:rsidP="00315A96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1D1C79" w14:paraId="48BE9659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EA3E" w14:textId="77777777" w:rsidR="00B07586" w:rsidRPr="001D1C79" w:rsidRDefault="00B07586" w:rsidP="001B105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44F0" w14:textId="77777777" w:rsidR="00B07586" w:rsidRPr="00AF3C74" w:rsidRDefault="00B07586" w:rsidP="001B1052">
            <w:pPr>
              <w:rPr>
                <w:rFonts w:ascii="Times New Roman" w:hAnsi="Times New Roman"/>
                <w:sz w:val="24"/>
                <w:szCs w:val="24"/>
              </w:rPr>
            </w:pPr>
            <w:r w:rsidRPr="00AF3C74">
              <w:rPr>
                <w:rFonts w:ascii="Times New Roman" w:hAnsi="Times New Roman"/>
                <w:sz w:val="24"/>
                <w:szCs w:val="24"/>
              </w:rPr>
              <w:t>4.2, четвертое перечисление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5AB2" w14:textId="77777777" w:rsidR="00B07586" w:rsidRPr="00AF3C74" w:rsidRDefault="00B07586" w:rsidP="001B10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231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ПАО «Ил», </w:t>
            </w:r>
            <w:r w:rsidRPr="00054231">
              <w:rPr>
                <w:rFonts w:ascii="Times New Roman" w:hAnsi="Times New Roman"/>
                <w:sz w:val="24"/>
                <w:szCs w:val="24"/>
              </w:rPr>
              <w:t>исх. ОАК № 36434 от 14.11.2025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184A" w14:textId="77777777" w:rsidR="00B07586" w:rsidRPr="00AF3C74" w:rsidRDefault="00B07586" w:rsidP="001B105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F3C74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5DB27625" w14:textId="77777777" w:rsidR="00B07586" w:rsidRPr="00AF3C74" w:rsidRDefault="00B07586" w:rsidP="001B105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F3C74">
              <w:rPr>
                <w:rFonts w:ascii="Times New Roman" w:hAnsi="Times New Roman"/>
                <w:sz w:val="24"/>
                <w:szCs w:val="24"/>
              </w:rPr>
              <w:t>проверка правильности применения в КД требований и положений действующих ДС в части оформления КД, распространяющихся на данное изделие</w:t>
            </w:r>
          </w:p>
          <w:p w14:paraId="226B4A2D" w14:textId="77777777" w:rsidR="00B07586" w:rsidRPr="00AF3C74" w:rsidRDefault="00B07586" w:rsidP="001B105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66EF" w14:textId="77777777" w:rsidR="00B07586" w:rsidRPr="00AF3C74" w:rsidRDefault="00B07586" w:rsidP="001B1052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AF3C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07586" w:rsidRPr="0050680C" w14:paraId="2364F420" w14:textId="77777777" w:rsidTr="00AE6DE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9EA9" w14:textId="77777777" w:rsidR="00B07586" w:rsidRPr="0050680C" w:rsidRDefault="00B07586" w:rsidP="00F8361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C59A6E" w14:textId="77777777" w:rsidR="00B07586" w:rsidRPr="000A7612" w:rsidRDefault="00B07586" w:rsidP="00F8361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7612">
              <w:rPr>
                <w:rFonts w:ascii="Times New Roman" w:hAnsi="Times New Roman"/>
                <w:color w:val="000000"/>
                <w:sz w:val="24"/>
                <w:szCs w:val="24"/>
              </w:rPr>
              <w:t>4.2, четвертое перечисление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2A0F" w14:textId="77777777" w:rsidR="00B07586" w:rsidRPr="000A7612" w:rsidRDefault="00B07586" w:rsidP="00F836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АО «ЦНИИмаш», исх. 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СК-26946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025 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287D" w14:textId="77777777" w:rsidR="00B07586" w:rsidRDefault="00B07586" w:rsidP="00CF354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6C220F3C" w14:textId="77777777" w:rsidR="00B07586" w:rsidRPr="00FC5F98" w:rsidRDefault="00B07586" w:rsidP="00CF354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A7612">
              <w:rPr>
                <w:rFonts w:ascii="Times New Roman" w:eastAsia="CIDFont+F6" w:hAnsi="Times New Roman"/>
                <w:sz w:val="24"/>
                <w:szCs w:val="24"/>
              </w:rPr>
              <w:t xml:space="preserve">Исключить перечисление: «- проверка правильности применения в КД требований и положений действующих ДС, </w:t>
            </w:r>
            <w:r w:rsidRPr="000A7612">
              <w:rPr>
                <w:rFonts w:ascii="Times New Roman" w:hAnsi="Times New Roman"/>
                <w:sz w:val="24"/>
                <w:szCs w:val="24"/>
              </w:rPr>
              <w:t>распространяющихся на данное изделие;».</w:t>
            </w:r>
          </w:p>
          <w:p w14:paraId="71AF6A1A" w14:textId="77777777" w:rsidR="00B07586" w:rsidRPr="00FC5F98" w:rsidRDefault="00B07586" w:rsidP="00CF354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71866AA4" w14:textId="77777777" w:rsidR="00B07586" w:rsidRDefault="00B07586" w:rsidP="00CF354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4CB617E1" w14:textId="77777777" w:rsidR="00B07586" w:rsidRPr="000A7612" w:rsidRDefault="00B07586" w:rsidP="00CF3542">
            <w:pPr>
              <w:autoSpaceDE w:val="0"/>
              <w:autoSpaceDN w:val="0"/>
              <w:adjustRightInd w:val="0"/>
              <w:jc w:val="both"/>
              <w:rPr>
                <w:rFonts w:ascii="Times New Roman" w:eastAsia="CIDFont+F6" w:hAnsi="Times New Roman"/>
                <w:i/>
                <w:sz w:val="24"/>
                <w:szCs w:val="24"/>
              </w:rPr>
            </w:pPr>
            <w:r w:rsidRPr="000A76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тексте проекта ГОСТ  Р: </w:t>
            </w:r>
            <w:r w:rsidRPr="000A761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«</w:t>
            </w:r>
            <w:r w:rsidRPr="000A7612">
              <w:rPr>
                <w:rFonts w:ascii="Times New Roman" w:eastAsia="CIDFont+F6" w:hAnsi="Times New Roman"/>
                <w:i/>
                <w:sz w:val="24"/>
                <w:szCs w:val="24"/>
              </w:rPr>
              <w:t xml:space="preserve">- проверка </w:t>
            </w:r>
            <w:r w:rsidRPr="000A7612">
              <w:rPr>
                <w:rFonts w:ascii="Times New Roman" w:eastAsia="CIDFont+F6" w:hAnsi="Times New Roman"/>
                <w:b/>
                <w:i/>
                <w:sz w:val="24"/>
                <w:szCs w:val="24"/>
              </w:rPr>
              <w:t>соблюдения</w:t>
            </w:r>
            <w:r w:rsidRPr="000A7612">
              <w:rPr>
                <w:rFonts w:ascii="Times New Roman" w:eastAsia="CIDFont+F6" w:hAnsi="Times New Roman"/>
                <w:i/>
                <w:sz w:val="24"/>
                <w:szCs w:val="24"/>
              </w:rPr>
              <w:t xml:space="preserve"> в КД установленных в стандартах ЕСКД и других ДС </w:t>
            </w:r>
            <w:r w:rsidRPr="000A7612">
              <w:rPr>
                <w:rFonts w:ascii="Times New Roman" w:eastAsia="CIDFont+F6" w:hAnsi="Times New Roman"/>
                <w:b/>
                <w:i/>
                <w:sz w:val="24"/>
                <w:szCs w:val="24"/>
              </w:rPr>
              <w:t>требований</w:t>
            </w:r>
            <w:r w:rsidRPr="000A7612">
              <w:rPr>
                <w:rFonts w:ascii="Times New Roman" w:eastAsia="CIDFont+F6" w:hAnsi="Times New Roman"/>
                <w:i/>
                <w:sz w:val="24"/>
                <w:szCs w:val="24"/>
              </w:rPr>
              <w:t>, норм и правил разработки, оформления и выпуска КД;».</w:t>
            </w:r>
          </w:p>
          <w:p w14:paraId="00BEE7C9" w14:textId="77777777" w:rsidR="00B07586" w:rsidRPr="000A7612" w:rsidRDefault="00B07586" w:rsidP="00CF3542">
            <w:pPr>
              <w:autoSpaceDE w:val="0"/>
              <w:autoSpaceDN w:val="0"/>
              <w:adjustRightInd w:val="0"/>
              <w:jc w:val="both"/>
              <w:rPr>
                <w:rFonts w:ascii="Times New Roman" w:eastAsia="CIDFont+F6" w:hAnsi="Times New Roman"/>
                <w:sz w:val="24"/>
                <w:szCs w:val="24"/>
              </w:rPr>
            </w:pPr>
            <w:r w:rsidRPr="000A7612">
              <w:rPr>
                <w:rFonts w:ascii="Times New Roman" w:eastAsia="CIDFont+F6" w:hAnsi="Times New Roman"/>
                <w:sz w:val="24"/>
                <w:szCs w:val="24"/>
              </w:rPr>
              <w:t xml:space="preserve">Чем отличается от: </w:t>
            </w:r>
            <w:r w:rsidRPr="000A7612">
              <w:rPr>
                <w:rFonts w:ascii="Times New Roman" w:eastAsia="CIDFont+F6" w:hAnsi="Times New Roman"/>
                <w:i/>
                <w:sz w:val="24"/>
                <w:szCs w:val="24"/>
              </w:rPr>
              <w:t xml:space="preserve">«- проверка правильности </w:t>
            </w:r>
            <w:r w:rsidRPr="000A7612">
              <w:rPr>
                <w:rFonts w:ascii="Times New Roman" w:eastAsia="CIDFont+F6" w:hAnsi="Times New Roman"/>
                <w:b/>
                <w:i/>
                <w:sz w:val="24"/>
                <w:szCs w:val="24"/>
              </w:rPr>
              <w:t>применения</w:t>
            </w:r>
            <w:r w:rsidRPr="000A7612">
              <w:rPr>
                <w:rFonts w:ascii="Times New Roman" w:eastAsia="CIDFont+F6" w:hAnsi="Times New Roman"/>
                <w:i/>
                <w:sz w:val="24"/>
                <w:szCs w:val="24"/>
              </w:rPr>
              <w:t xml:space="preserve"> в КД </w:t>
            </w:r>
            <w:r w:rsidRPr="000A7612">
              <w:rPr>
                <w:rFonts w:ascii="Times New Roman" w:eastAsia="CIDFont+F6" w:hAnsi="Times New Roman"/>
                <w:b/>
                <w:i/>
                <w:sz w:val="24"/>
                <w:szCs w:val="24"/>
              </w:rPr>
              <w:t>требований</w:t>
            </w:r>
            <w:r w:rsidRPr="000A7612">
              <w:rPr>
                <w:rFonts w:ascii="Times New Roman" w:eastAsia="CIDFont+F6" w:hAnsi="Times New Roman"/>
                <w:i/>
                <w:sz w:val="24"/>
                <w:szCs w:val="24"/>
              </w:rPr>
              <w:t xml:space="preserve"> и положений действующих ДС, </w:t>
            </w:r>
            <w:r w:rsidRPr="000A7612">
              <w:rPr>
                <w:rFonts w:ascii="Times New Roman" w:hAnsi="Times New Roman"/>
                <w:i/>
                <w:sz w:val="24"/>
                <w:szCs w:val="24"/>
              </w:rPr>
              <w:t>распространяющихся на данное изделие</w:t>
            </w:r>
            <w:r w:rsidRPr="000A7612">
              <w:rPr>
                <w:rFonts w:ascii="Times New Roman" w:eastAsia="CIDFont+F6" w:hAnsi="Times New Roman"/>
                <w:i/>
                <w:sz w:val="24"/>
                <w:szCs w:val="24"/>
              </w:rPr>
              <w:t>»</w:t>
            </w:r>
            <w:r w:rsidRPr="000A7612">
              <w:rPr>
                <w:rFonts w:ascii="Times New Roman" w:eastAsia="CIDFont+F6" w:hAnsi="Times New Roman"/>
                <w:sz w:val="24"/>
                <w:szCs w:val="24"/>
              </w:rPr>
              <w:t>?</w:t>
            </w:r>
          </w:p>
          <w:p w14:paraId="36CEC3B7" w14:textId="77777777" w:rsidR="00B07586" w:rsidRPr="00FC5F98" w:rsidRDefault="00B07586" w:rsidP="00CF354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A7612">
              <w:rPr>
                <w:rFonts w:ascii="Times New Roman" w:eastAsia="CIDFont+F6" w:hAnsi="Times New Roman"/>
                <w:sz w:val="24"/>
                <w:szCs w:val="24"/>
              </w:rPr>
              <w:t>Это одно и тоже – лишняя фраза</w:t>
            </w:r>
          </w:p>
          <w:p w14:paraId="35371814" w14:textId="77777777" w:rsidR="00B07586" w:rsidRPr="000A7612" w:rsidRDefault="00B07586" w:rsidP="00F83612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78FB" w14:textId="77777777" w:rsidR="00B07586" w:rsidRPr="000A7612" w:rsidRDefault="00B07586" w:rsidP="00F83612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1D1C79" w14:paraId="6381C0D6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3947" w14:textId="77777777" w:rsidR="00B07586" w:rsidRPr="001D1C79" w:rsidRDefault="00B07586" w:rsidP="001B105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47D6" w14:textId="77777777" w:rsidR="00B07586" w:rsidRPr="00AF3C74" w:rsidRDefault="00B07586" w:rsidP="001B1052">
            <w:pPr>
              <w:rPr>
                <w:rFonts w:ascii="Times New Roman" w:hAnsi="Times New Roman"/>
                <w:sz w:val="24"/>
                <w:szCs w:val="24"/>
              </w:rPr>
            </w:pPr>
            <w:r w:rsidRPr="00AF3C74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BE14" w14:textId="77777777" w:rsidR="00B07586" w:rsidRPr="00AF3C74" w:rsidRDefault="00B07586" w:rsidP="001B10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231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ПАО «Ил», </w:t>
            </w:r>
            <w:r w:rsidRPr="00054231">
              <w:rPr>
                <w:rFonts w:ascii="Times New Roman" w:hAnsi="Times New Roman"/>
                <w:sz w:val="24"/>
                <w:szCs w:val="24"/>
              </w:rPr>
              <w:t>исх. ОАК № 36434 от 14.11.2025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B6F1" w14:textId="77777777" w:rsidR="00B07586" w:rsidRPr="00AF3C74" w:rsidRDefault="00B07586" w:rsidP="001B105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F3C74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6A2F25CC" w14:textId="77777777" w:rsidR="00B07586" w:rsidRPr="00AF3C74" w:rsidRDefault="00B07586" w:rsidP="001B10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C74">
              <w:rPr>
                <w:rFonts w:ascii="Times New Roman" w:hAnsi="Times New Roman"/>
                <w:sz w:val="24"/>
                <w:szCs w:val="24"/>
              </w:rPr>
              <w:t>Дополнить и привести к формулировке п. 4.4 ГОСТ 2.111-2013:</w:t>
            </w:r>
          </w:p>
          <w:p w14:paraId="2DC9F2AE" w14:textId="77777777" w:rsidR="00B07586" w:rsidRPr="00AF3C74" w:rsidRDefault="00B07586" w:rsidP="001B105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376FC272" w14:textId="77777777" w:rsidR="00B07586" w:rsidRPr="00AF3C74" w:rsidRDefault="00B07586" w:rsidP="001B105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F3C74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558362F5" w14:textId="77777777" w:rsidR="00B07586" w:rsidRPr="00AF3C74" w:rsidRDefault="00B07586" w:rsidP="001B105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F3C74">
              <w:rPr>
                <w:rFonts w:ascii="Times New Roman" w:hAnsi="Times New Roman"/>
                <w:sz w:val="24"/>
                <w:szCs w:val="24"/>
              </w:rPr>
              <w:t>Нормоконтролю подлежит КД на изделия основного и вспомогательного производства независимо от форм собственности, подчиненности и служебных функций организаций, выпустивших указанную документацию.</w:t>
            </w:r>
          </w:p>
          <w:p w14:paraId="2C783F26" w14:textId="77777777" w:rsidR="00B07586" w:rsidRPr="00AF3C74" w:rsidRDefault="00B07586" w:rsidP="001B105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6F19" w14:textId="77777777" w:rsidR="00B07586" w:rsidRPr="00AF3C74" w:rsidRDefault="00B07586" w:rsidP="001B1052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AF3C7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07586" w:rsidRPr="0050680C" w14:paraId="457E2566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B8C6" w14:textId="77777777" w:rsidR="00B07586" w:rsidRPr="0050680C" w:rsidRDefault="00B07586" w:rsidP="00405A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2E0A" w14:textId="77777777" w:rsidR="00B07586" w:rsidRPr="00913060" w:rsidRDefault="00B07586" w:rsidP="00405A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4.3, примечание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129E" w14:textId="77777777" w:rsidR="00B07586" w:rsidRPr="00B4053D" w:rsidRDefault="00B07586" w:rsidP="00405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053D">
              <w:rPr>
                <w:rFonts w:ascii="Times New Roman" w:hAnsi="Times New Roman"/>
                <w:sz w:val="24"/>
                <w:szCs w:val="24"/>
              </w:rPr>
              <w:t xml:space="preserve">АО «КБП», исх. №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83049</w:t>
            </w:r>
            <w:r w:rsidRPr="00B4053D">
              <w:rPr>
                <w:rFonts w:ascii="Times New Roman" w:hAnsi="Times New Roman"/>
                <w:sz w:val="24"/>
                <w:szCs w:val="24"/>
              </w:rPr>
              <w:t>/0014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-25</w:t>
            </w:r>
            <w:r w:rsidRPr="00B4053D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  <w:r w:rsidRPr="00B4053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 w:rsidRPr="00B4053D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2132" w14:textId="77777777" w:rsidR="00B07586" w:rsidRPr="003B7B6F" w:rsidRDefault="00B07586" w:rsidP="00405A5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B7B6F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0E9C674A" w14:textId="77777777" w:rsidR="00B07586" w:rsidRDefault="00B07586" w:rsidP="00405A5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первом примечании опечатка:</w:t>
            </w:r>
          </w:p>
          <w:p w14:paraId="2133397B" w14:textId="77777777" w:rsidR="00B07586" w:rsidRPr="003B7B6F" w:rsidRDefault="00B07586" w:rsidP="00405A5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«…в увеличенн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масштабе.»</w:t>
            </w:r>
          </w:p>
          <w:p w14:paraId="4530F4FB" w14:textId="77777777" w:rsidR="00B07586" w:rsidRPr="003B7B6F" w:rsidRDefault="00B07586" w:rsidP="00405A5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02331E19" w14:textId="77777777" w:rsidR="00B07586" w:rsidRPr="003B7B6F" w:rsidRDefault="00B07586" w:rsidP="00405A5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B7B6F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7E16618C" w14:textId="77777777" w:rsidR="00B07586" w:rsidRPr="003B7B6F" w:rsidRDefault="00B07586" w:rsidP="00405A5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«…в увеличенн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масштабе.»</w:t>
            </w:r>
          </w:p>
          <w:p w14:paraId="3BA9281B" w14:textId="77777777" w:rsidR="00B07586" w:rsidRPr="003B7B6F" w:rsidRDefault="00B07586" w:rsidP="00405A5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6374621B" w14:textId="77777777" w:rsidR="00B07586" w:rsidRPr="003B7B6F" w:rsidRDefault="00B07586" w:rsidP="00405A5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B7B6F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02E49EE6" w14:textId="77777777" w:rsidR="00B07586" w:rsidRPr="003B7B6F" w:rsidRDefault="00B07586" w:rsidP="00405A5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Устранение опечатки</w:t>
            </w:r>
          </w:p>
          <w:p w14:paraId="17B07F0D" w14:textId="77777777" w:rsidR="00B07586" w:rsidRPr="003B7B6F" w:rsidRDefault="00B07586" w:rsidP="00405A5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D09E" w14:textId="77777777" w:rsidR="00B07586" w:rsidRPr="00913060" w:rsidRDefault="00B07586" w:rsidP="00405A5A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1D1C79" w14:paraId="3B04D7B0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9864" w14:textId="77777777" w:rsidR="00B07586" w:rsidRPr="001D1C79" w:rsidRDefault="00B07586" w:rsidP="0053033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021A" w14:textId="77777777" w:rsidR="00B07586" w:rsidRPr="0053033A" w:rsidRDefault="00B07586" w:rsidP="0053033A">
            <w:pPr>
              <w:rPr>
                <w:rFonts w:ascii="Times New Roman" w:hAnsi="Times New Roman"/>
                <w:sz w:val="24"/>
                <w:szCs w:val="24"/>
              </w:rPr>
            </w:pPr>
            <w:r w:rsidRPr="0053033A"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8E1E" w14:textId="77777777" w:rsidR="00B07586" w:rsidRPr="0053033A" w:rsidRDefault="00B07586" w:rsidP="00530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33A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ООО «ТМХ Инжиниринг»,</w:t>
            </w:r>
            <w:r w:rsidRPr="0053033A">
              <w:rPr>
                <w:rFonts w:ascii="Times New Roman" w:hAnsi="Times New Roman"/>
                <w:sz w:val="24"/>
                <w:szCs w:val="24"/>
              </w:rPr>
              <w:t xml:space="preserve"> отправитель ТМХ исх. № 6930-ТМХ от 06.11.2025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D350" w14:textId="77777777" w:rsidR="00B07586" w:rsidRPr="0053033A" w:rsidRDefault="00B07586" w:rsidP="00CF354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3033A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082089AB" w14:textId="77777777" w:rsidR="00B07586" w:rsidRPr="0053033A" w:rsidRDefault="00B07586" w:rsidP="00CF35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33A">
              <w:rPr>
                <w:rFonts w:ascii="Times New Roman" w:hAnsi="Times New Roman"/>
                <w:sz w:val="24"/>
                <w:szCs w:val="24"/>
              </w:rPr>
              <w:t>Нормоконтроль проводят:</w:t>
            </w:r>
          </w:p>
          <w:p w14:paraId="634E2449" w14:textId="77777777" w:rsidR="00B07586" w:rsidRPr="0053033A" w:rsidRDefault="00B07586" w:rsidP="00CF35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33A">
              <w:rPr>
                <w:rFonts w:ascii="Times New Roman" w:hAnsi="Times New Roman"/>
                <w:sz w:val="24"/>
                <w:szCs w:val="24"/>
              </w:rPr>
              <w:t xml:space="preserve"> - при разработке КД на изделие – в полном объеме;</w:t>
            </w:r>
          </w:p>
          <w:p w14:paraId="47D2E314" w14:textId="77777777" w:rsidR="00B07586" w:rsidRDefault="00B07586" w:rsidP="00CF35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33A">
              <w:rPr>
                <w:rFonts w:ascii="Times New Roman" w:hAnsi="Times New Roman"/>
                <w:sz w:val="24"/>
                <w:szCs w:val="24"/>
              </w:rPr>
              <w:t xml:space="preserve"> - при изменении КД – в объеме изменяемой части и с оценкой необходимости  изменения других КД одновременно с проводимым  изменением.</w:t>
            </w:r>
          </w:p>
          <w:p w14:paraId="005E58F3" w14:textId="77777777" w:rsidR="00B07586" w:rsidRPr="0053033A" w:rsidRDefault="00B07586" w:rsidP="00CF354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3E871E38" w14:textId="77777777" w:rsidR="00B07586" w:rsidRPr="0053033A" w:rsidRDefault="00B07586" w:rsidP="00CF354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3033A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609F302C" w14:textId="77777777" w:rsidR="00B07586" w:rsidRPr="0053033A" w:rsidRDefault="00B07586" w:rsidP="00CF354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33A">
              <w:rPr>
                <w:rFonts w:ascii="Times New Roman" w:hAnsi="Times New Roman"/>
                <w:sz w:val="24"/>
                <w:szCs w:val="24"/>
              </w:rPr>
              <w:t xml:space="preserve">Согласно Пояснительной записке - </w:t>
            </w:r>
            <w:r w:rsidRPr="005303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уточнен объем нормоконтроля при проверке извещений об изменении (для электронного КД целесообразно проверить весь документ, а не только в объеме изменений, что фактически и происходит, т.к.  для электронной КД замена происходит заменой файла).</w:t>
            </w:r>
          </w:p>
          <w:p w14:paraId="5607EA70" w14:textId="77777777" w:rsidR="00B07586" w:rsidRDefault="00B07586" w:rsidP="00CF354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03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Однако информации о целесообразности проведения нормоконтроля всего электронного документа, а не только в объеме изменений в окончательной редакции проекта ГОСТ Р 2.111 нет</w:t>
            </w:r>
          </w:p>
          <w:p w14:paraId="08B9BE75" w14:textId="77777777" w:rsidR="00B07586" w:rsidRPr="0053033A" w:rsidRDefault="00B07586" w:rsidP="00CF354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58CC33F8" w14:textId="77777777" w:rsidR="00B07586" w:rsidRPr="0053033A" w:rsidRDefault="00B07586" w:rsidP="00CF354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3033A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2CF2840A" w14:textId="77777777" w:rsidR="00B07586" w:rsidRPr="0053033A" w:rsidRDefault="00B07586" w:rsidP="00CF354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3033A">
              <w:rPr>
                <w:rFonts w:ascii="Times New Roman" w:hAnsi="Times New Roman"/>
                <w:sz w:val="24"/>
                <w:szCs w:val="24"/>
              </w:rPr>
              <w:t xml:space="preserve">Несоответствие Пояснительной записки и </w:t>
            </w:r>
            <w:r w:rsidRPr="005303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окончательной редакции проекта ГОСТ Р 2.111</w:t>
            </w:r>
          </w:p>
          <w:p w14:paraId="6EC05064" w14:textId="77777777" w:rsidR="00B07586" w:rsidRPr="0053033A" w:rsidRDefault="00B07586" w:rsidP="0053033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0795" w14:textId="77777777" w:rsidR="00B07586" w:rsidRPr="0053033A" w:rsidRDefault="00B07586" w:rsidP="0053033A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1D1C79" w14:paraId="2643F23C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5EBE" w14:textId="77777777" w:rsidR="00B07586" w:rsidRPr="001D1C79" w:rsidRDefault="00B07586" w:rsidP="0053033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EE676C4" w14:textId="77777777" w:rsidR="00B07586" w:rsidRPr="0053033A" w:rsidRDefault="00B07586" w:rsidP="0053033A">
            <w:pPr>
              <w:rPr>
                <w:rFonts w:ascii="Times New Roman" w:hAnsi="Times New Roman"/>
                <w:sz w:val="24"/>
                <w:szCs w:val="24"/>
              </w:rPr>
            </w:pPr>
            <w:r w:rsidRPr="00FB7BFF">
              <w:rPr>
                <w:rFonts w:asciiTheme="minorHAnsi" w:hAnsiTheme="minorHAnsi" w:cstheme="minorHAnsi"/>
                <w:sz w:val="24"/>
                <w:szCs w:val="24"/>
              </w:rPr>
              <w:t>4.5</w:t>
            </w:r>
          </w:p>
        </w:tc>
        <w:tc>
          <w:tcPr>
            <w:tcW w:w="2460" w:type="dxa"/>
            <w:shd w:val="clear" w:color="auto" w:fill="auto"/>
          </w:tcPr>
          <w:p w14:paraId="0A670B95" w14:textId="77777777" w:rsidR="00B07586" w:rsidRPr="0053033A" w:rsidRDefault="00B07586" w:rsidP="00530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18A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ООО «ТМХ Технологии»,</w:t>
            </w:r>
            <w:r w:rsidRPr="002A21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033A">
              <w:rPr>
                <w:rFonts w:ascii="Times New Roman" w:hAnsi="Times New Roman"/>
                <w:sz w:val="24"/>
                <w:szCs w:val="24"/>
              </w:rPr>
              <w:t xml:space="preserve">отправитель ТМХ </w:t>
            </w:r>
            <w:r w:rsidRPr="0053033A">
              <w:rPr>
                <w:rFonts w:ascii="Times New Roman" w:hAnsi="Times New Roman"/>
                <w:sz w:val="24"/>
                <w:szCs w:val="24"/>
              </w:rPr>
              <w:lastRenderedPageBreak/>
              <w:t>исх. № 6930-ТМХ от 06.11.2025</w:t>
            </w:r>
          </w:p>
        </w:tc>
        <w:tc>
          <w:tcPr>
            <w:tcW w:w="6754" w:type="dxa"/>
            <w:shd w:val="clear" w:color="auto" w:fill="auto"/>
          </w:tcPr>
          <w:p w14:paraId="2E340675" w14:textId="77777777" w:rsidR="00B07586" w:rsidRPr="00430D94" w:rsidRDefault="00B07586" w:rsidP="00430D9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30D94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Замечание, предложение:</w:t>
            </w:r>
          </w:p>
          <w:p w14:paraId="1CE87A3E" w14:textId="77777777" w:rsidR="00B07586" w:rsidRPr="00430D94" w:rsidRDefault="00B07586" w:rsidP="00430D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D94">
              <w:rPr>
                <w:rFonts w:ascii="Times New Roman" w:hAnsi="Times New Roman"/>
                <w:sz w:val="24"/>
                <w:szCs w:val="24"/>
              </w:rPr>
              <w:t xml:space="preserve">Нормоконтроль проводят: </w:t>
            </w:r>
          </w:p>
          <w:p w14:paraId="1DA657CB" w14:textId="77777777" w:rsidR="00B07586" w:rsidRPr="00430D94" w:rsidRDefault="00B07586" w:rsidP="00430D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0D94"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14:paraId="1182D43A" w14:textId="77777777" w:rsidR="00B07586" w:rsidRPr="00430D94" w:rsidRDefault="00B07586" w:rsidP="00430D9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30D94">
              <w:rPr>
                <w:rFonts w:ascii="Times New Roman" w:hAnsi="Times New Roman"/>
                <w:sz w:val="24"/>
                <w:szCs w:val="24"/>
              </w:rPr>
              <w:lastRenderedPageBreak/>
              <w:t>- при изменении КД – в объеме изменяемой части и с оценкой необходимости изменения других КД одновременно с проводимым изменением.</w:t>
            </w:r>
          </w:p>
          <w:p w14:paraId="63146180" w14:textId="77777777" w:rsidR="00B07586" w:rsidRPr="00430D94" w:rsidRDefault="00B07586" w:rsidP="00430D9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1FED60B1" w14:textId="77777777" w:rsidR="00B07586" w:rsidRPr="00430D94" w:rsidRDefault="00B07586" w:rsidP="00430D9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30D94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70A31D12" w14:textId="77777777" w:rsidR="00B07586" w:rsidRPr="00430D94" w:rsidRDefault="00B07586" w:rsidP="00430D94">
            <w:pPr>
              <w:pStyle w:val="aa"/>
              <w:numPr>
                <w:ilvl w:val="0"/>
                <w:numId w:val="5"/>
              </w:numPr>
              <w:tabs>
                <w:tab w:val="left" w:pos="4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61" w:firstLine="0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D94">
              <w:rPr>
                <w:rFonts w:ascii="Times New Roman" w:eastAsia="Calibri" w:hAnsi="Times New Roman" w:cs="Times New Roman"/>
                <w:sz w:val="24"/>
                <w:szCs w:val="24"/>
              </w:rPr>
              <w:t>Противоречит п. 4.11 ГОСТ Р 2.503-2023, который регламентирует внесение определенных изменений при переиздании документа, то есть при изменении КД необходимо проверить не только изменяемую часть;</w:t>
            </w:r>
          </w:p>
          <w:p w14:paraId="3C9F3346" w14:textId="77777777" w:rsidR="00B07586" w:rsidRPr="00430D94" w:rsidRDefault="00B07586" w:rsidP="00430D94">
            <w:pPr>
              <w:pStyle w:val="aa"/>
              <w:numPr>
                <w:ilvl w:val="0"/>
                <w:numId w:val="5"/>
              </w:numPr>
              <w:tabs>
                <w:tab w:val="left" w:pos="4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61" w:firstLine="0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D94">
              <w:rPr>
                <w:rFonts w:ascii="Times New Roman" w:eastAsia="Calibri" w:hAnsi="Times New Roman" w:cs="Times New Roman"/>
                <w:sz w:val="24"/>
                <w:szCs w:val="24"/>
              </w:rPr>
              <w:t>Противоречит перечислению в) пункта 12 таблицы 1 данного проекта стандарта «</w:t>
            </w:r>
            <w:r w:rsidRPr="00430D94">
              <w:rPr>
                <w:rFonts w:ascii="Times New Roman" w:eastAsiaTheme="majorEastAsia" w:hAnsi="Times New Roman" w:cs="Times New Roman"/>
                <w:bCs/>
                <w:color w:val="000000" w:themeColor="text1"/>
                <w:sz w:val="24"/>
                <w:szCs w:val="24"/>
              </w:rPr>
              <w:t>соответствие вносимых изменений изменяемым документам и требованиям ДС» - для проверки соответствия необходимо проверить весь документ, но не только изменяемую часть;</w:t>
            </w:r>
          </w:p>
          <w:p w14:paraId="427EE876" w14:textId="77777777" w:rsidR="00B07586" w:rsidRPr="00430D94" w:rsidRDefault="00B07586" w:rsidP="00430D94">
            <w:pPr>
              <w:pStyle w:val="aa"/>
              <w:numPr>
                <w:ilvl w:val="0"/>
                <w:numId w:val="5"/>
              </w:numPr>
              <w:tabs>
                <w:tab w:val="left" w:pos="4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61" w:firstLine="0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D94">
              <w:rPr>
                <w:rFonts w:ascii="Times New Roman" w:eastAsia="Calibri" w:hAnsi="Times New Roman" w:cs="Times New Roman"/>
                <w:sz w:val="24"/>
                <w:szCs w:val="24"/>
              </w:rPr>
              <w:t>Противоречит п. 3 Пояснительной записки к стандарту: «уточнен объем нормоконтроля при проверке извещений об изменении (для электронного КД целесообразно проверить весь документ, а не только в объеме изменений, что фактически и происходит, т.к.  для электронной КД замена происходит заменой файла. При этом критична проверка актуальности ссылок ДС, ТУ на материалы, ЭРИ, с учетом длительности сроков поставки ЭКБ и КИ)». Согласно п. 5.3 ГОСТ Р 2.503-2023 при изменении электронной КД создается новая версия электронного документа;</w:t>
            </w:r>
          </w:p>
          <w:p w14:paraId="19A8BD27" w14:textId="77777777" w:rsidR="00B07586" w:rsidRPr="00430D94" w:rsidRDefault="00B07586" w:rsidP="00430D94">
            <w:pPr>
              <w:pStyle w:val="aa"/>
              <w:numPr>
                <w:ilvl w:val="0"/>
                <w:numId w:val="5"/>
              </w:numPr>
              <w:tabs>
                <w:tab w:val="left" w:pos="4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61" w:firstLine="0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D94">
              <w:rPr>
                <w:rFonts w:ascii="Times New Roman" w:eastAsia="Calibri" w:hAnsi="Times New Roman" w:cs="Times New Roman"/>
                <w:sz w:val="24"/>
                <w:szCs w:val="24"/>
              </w:rPr>
              <w:t>При оценке только изменяемой части КД без перепроверки остальной части могут остаться без внимания нестыковки. Например, при изменении размера какой-либо СЧ на сборочном чертеже изменится вся размерная цепь по ГОСТ 2.307-2011, которому должен соответствовать сборочный чертеж (ссылочно через ГОСТ Р 2.109-2023);</w:t>
            </w:r>
          </w:p>
          <w:p w14:paraId="796D432D" w14:textId="77777777" w:rsidR="00B07586" w:rsidRPr="00430D94" w:rsidRDefault="00B07586" w:rsidP="00430D9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30D94">
              <w:rPr>
                <w:rFonts w:ascii="Times New Roman" w:hAnsi="Times New Roman"/>
                <w:sz w:val="24"/>
                <w:szCs w:val="24"/>
              </w:rPr>
              <w:t>Противоречит представленной сводке отзывов (п.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0D94">
              <w:rPr>
                <w:rFonts w:ascii="Times New Roman" w:hAnsi="Times New Roman"/>
                <w:sz w:val="24"/>
                <w:szCs w:val="24"/>
              </w:rPr>
              <w:t>252), где разработчик написал «принято», но текст стандарта не изменен.</w:t>
            </w:r>
          </w:p>
          <w:p w14:paraId="6FB71685" w14:textId="77777777" w:rsidR="00B07586" w:rsidRPr="00430D94" w:rsidRDefault="00B07586" w:rsidP="0053033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shd w:val="clear" w:color="auto" w:fill="auto"/>
          </w:tcPr>
          <w:p w14:paraId="5DE7F236" w14:textId="77777777" w:rsidR="00B07586" w:rsidRPr="0053033A" w:rsidRDefault="00B07586" w:rsidP="0053033A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1D1C79" w14:paraId="593FA248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C1DD" w14:textId="77777777" w:rsidR="00B07586" w:rsidRPr="001D1C79" w:rsidRDefault="00B07586" w:rsidP="002A32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FB7F" w14:textId="77777777" w:rsidR="00B07586" w:rsidRPr="00CF3542" w:rsidRDefault="00B07586" w:rsidP="002A3279">
            <w:pPr>
              <w:rPr>
                <w:rFonts w:ascii="Times New Roman" w:hAnsi="Times New Roman"/>
                <w:sz w:val="24"/>
                <w:szCs w:val="24"/>
              </w:rPr>
            </w:pPr>
            <w:r w:rsidRPr="00CF3542"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2460" w:type="dxa"/>
            <w:shd w:val="clear" w:color="auto" w:fill="auto"/>
          </w:tcPr>
          <w:p w14:paraId="61022A86" w14:textId="77777777" w:rsidR="00B07586" w:rsidRPr="00AB6168" w:rsidRDefault="00B07586" w:rsidP="002A32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18A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ООО «ТМХ </w:t>
            </w:r>
            <w:r w:rsidRPr="002A218A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lastRenderedPageBreak/>
              <w:t>Технологии»,</w:t>
            </w:r>
            <w:r w:rsidRPr="002A21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033A">
              <w:rPr>
                <w:rFonts w:ascii="Times New Roman" w:hAnsi="Times New Roman"/>
                <w:sz w:val="24"/>
                <w:szCs w:val="24"/>
              </w:rPr>
              <w:t>отправитель ТМХ исх. № 6930-ТМХ от 06.11.2025</w:t>
            </w:r>
          </w:p>
        </w:tc>
        <w:tc>
          <w:tcPr>
            <w:tcW w:w="6754" w:type="dxa"/>
            <w:shd w:val="clear" w:color="auto" w:fill="auto"/>
          </w:tcPr>
          <w:p w14:paraId="2B264C65" w14:textId="77777777" w:rsidR="00B07586" w:rsidRPr="00430D94" w:rsidRDefault="00B07586" w:rsidP="002A327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30D94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Замечание, предложение:</w:t>
            </w:r>
          </w:p>
          <w:p w14:paraId="774D7FE0" w14:textId="77777777" w:rsidR="00B07586" w:rsidRPr="00430D94" w:rsidRDefault="00B07586" w:rsidP="002A3279">
            <w:pPr>
              <w:rPr>
                <w:rFonts w:ascii="Times New Roman" w:hAnsi="Times New Roman"/>
                <w:sz w:val="24"/>
                <w:szCs w:val="24"/>
              </w:rPr>
            </w:pPr>
            <w:r w:rsidRPr="00430D94">
              <w:rPr>
                <w:rFonts w:ascii="Times New Roman" w:hAnsi="Times New Roman"/>
                <w:sz w:val="24"/>
                <w:szCs w:val="24"/>
              </w:rPr>
              <w:lastRenderedPageBreak/>
              <w:t>При изменении КД допускается проведение нормоконтроля преимущественно в части актуальности ДС, ТУ на материалы, ЭРИ и т.п.</w:t>
            </w:r>
          </w:p>
          <w:p w14:paraId="732FB5A0" w14:textId="77777777" w:rsidR="00B07586" w:rsidRPr="00430D94" w:rsidRDefault="00B07586" w:rsidP="002A327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0857A1B5" w14:textId="77777777" w:rsidR="00B07586" w:rsidRPr="00430D94" w:rsidRDefault="00B07586" w:rsidP="002A327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30D94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24E3437E" w14:textId="77777777" w:rsidR="00B07586" w:rsidRPr="00430D94" w:rsidRDefault="00B07586" w:rsidP="002A327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30D94">
              <w:rPr>
                <w:rFonts w:ascii="Times New Roman" w:hAnsi="Times New Roman"/>
                <w:sz w:val="24"/>
                <w:szCs w:val="24"/>
              </w:rPr>
              <w:t>Удалить это допущение – оно полностью аннулирует весь раздел 5 проекта стандарта.</w:t>
            </w:r>
          </w:p>
          <w:p w14:paraId="3DA10F17" w14:textId="77777777" w:rsidR="00B07586" w:rsidRPr="00430D94" w:rsidRDefault="00B07586" w:rsidP="002A327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C8C9" w14:textId="77777777" w:rsidR="00B07586" w:rsidRPr="001D1C79" w:rsidRDefault="00B07586" w:rsidP="002A3279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1D1C79" w14:paraId="61CC49C1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8722" w14:textId="77777777" w:rsidR="00B07586" w:rsidRPr="001D1C79" w:rsidRDefault="00B07586" w:rsidP="00D9041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2187" w14:textId="77777777" w:rsidR="00B07586" w:rsidRPr="00763538" w:rsidRDefault="00B07586" w:rsidP="00D9041F">
            <w:pPr>
              <w:rPr>
                <w:rFonts w:ascii="Times New Roman" w:hAnsi="Times New Roman"/>
                <w:sz w:val="24"/>
                <w:szCs w:val="24"/>
              </w:rPr>
            </w:pPr>
            <w:r w:rsidRPr="00763538">
              <w:rPr>
                <w:rFonts w:ascii="Times New Roman" w:hAnsi="Times New Roman"/>
                <w:sz w:val="24"/>
                <w:szCs w:val="96"/>
              </w:rPr>
              <w:t>4.5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33BF" w14:textId="77777777" w:rsidR="00B07586" w:rsidRPr="00763538" w:rsidRDefault="00B07586" w:rsidP="00D904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538">
              <w:rPr>
                <w:rFonts w:ascii="Times New Roman" w:hAnsi="Times New Roman"/>
                <w:sz w:val="24"/>
                <w:szCs w:val="24"/>
              </w:rPr>
              <w:t xml:space="preserve">ФГУП </w:t>
            </w:r>
            <w:r w:rsidRPr="00763538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«</w:t>
            </w:r>
            <w:r w:rsidRPr="00763538">
              <w:rPr>
                <w:rFonts w:ascii="Times New Roman" w:hAnsi="Times New Roman"/>
                <w:sz w:val="24"/>
                <w:szCs w:val="24"/>
              </w:rPr>
              <w:t>РФЯЦ-ВНИИЭФ</w:t>
            </w:r>
            <w:r w:rsidRPr="00763538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»,</w:t>
            </w:r>
            <w:r w:rsidRPr="00763538">
              <w:rPr>
                <w:rFonts w:ascii="Times New Roman" w:hAnsi="Times New Roman"/>
                <w:sz w:val="24"/>
                <w:szCs w:val="24"/>
              </w:rPr>
              <w:t xml:space="preserve"> исх. № 195-35/77512 от 07.11.2025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2252" w14:textId="77777777" w:rsidR="00B07586" w:rsidRPr="00763538" w:rsidRDefault="00B07586" w:rsidP="00CF354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6353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4884680C" w14:textId="77777777" w:rsidR="00B07586" w:rsidRPr="00763538" w:rsidRDefault="00B07586" w:rsidP="00CF354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63538">
              <w:rPr>
                <w:rFonts w:ascii="Times New Roman" w:hAnsi="Times New Roman"/>
                <w:sz w:val="24"/>
                <w:szCs w:val="23"/>
              </w:rPr>
              <w:t>Уточнить редакцию: «При изменении КД допускается проведение нормоконтроля преимущественно в части актуальности ДС, ТУ на материал, ЭРИ и т. п.»</w:t>
            </w:r>
          </w:p>
          <w:p w14:paraId="1A988069" w14:textId="77777777" w:rsidR="00B07586" w:rsidRPr="00763538" w:rsidRDefault="00B07586" w:rsidP="00CF354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6782ECC5" w14:textId="77777777" w:rsidR="00B07586" w:rsidRPr="00763538" w:rsidRDefault="00B07586" w:rsidP="00CF3542">
            <w:pPr>
              <w:tabs>
                <w:tab w:val="left" w:pos="4120"/>
              </w:tabs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6353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24C23D5A" w14:textId="77777777" w:rsidR="00B07586" w:rsidRPr="00763538" w:rsidRDefault="00B07586" w:rsidP="00CF354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63538">
              <w:rPr>
                <w:rFonts w:ascii="Times New Roman" w:hAnsi="Times New Roman"/>
                <w:sz w:val="24"/>
                <w:szCs w:val="23"/>
              </w:rPr>
              <w:t xml:space="preserve">При изменении КД допускается проведение нормоконтроля преимущественно в части </w:t>
            </w:r>
            <w:r w:rsidRPr="00763538">
              <w:rPr>
                <w:rFonts w:ascii="Times New Roman" w:hAnsi="Times New Roman"/>
                <w:b/>
                <w:sz w:val="24"/>
                <w:szCs w:val="23"/>
              </w:rPr>
              <w:t>проверки</w:t>
            </w:r>
            <w:r w:rsidRPr="00763538">
              <w:rPr>
                <w:rFonts w:ascii="Times New Roman" w:hAnsi="Times New Roman"/>
                <w:sz w:val="24"/>
                <w:szCs w:val="23"/>
              </w:rPr>
              <w:t xml:space="preserve"> актуальности </w:t>
            </w:r>
            <w:r w:rsidRPr="00763538">
              <w:rPr>
                <w:rFonts w:ascii="Times New Roman" w:hAnsi="Times New Roman"/>
                <w:b/>
                <w:sz w:val="24"/>
                <w:szCs w:val="23"/>
              </w:rPr>
              <w:t>ссылочных ДС</w:t>
            </w:r>
            <w:r w:rsidRPr="00763538">
              <w:rPr>
                <w:rFonts w:ascii="Times New Roman" w:hAnsi="Times New Roman"/>
                <w:sz w:val="24"/>
                <w:szCs w:val="23"/>
              </w:rPr>
              <w:t>.</w:t>
            </w:r>
          </w:p>
          <w:p w14:paraId="4AB85BDE" w14:textId="77777777" w:rsidR="00B07586" w:rsidRPr="00763538" w:rsidRDefault="00B07586" w:rsidP="00CF354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1DA93A01" w14:textId="77777777" w:rsidR="00B07586" w:rsidRPr="00763538" w:rsidRDefault="00B07586" w:rsidP="00CF354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6353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0022F07D" w14:textId="77777777" w:rsidR="00B07586" w:rsidRPr="00763538" w:rsidRDefault="00B07586" w:rsidP="00CF354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63538">
              <w:rPr>
                <w:rFonts w:ascii="Times New Roman" w:hAnsi="Times New Roman"/>
                <w:sz w:val="24"/>
                <w:szCs w:val="23"/>
              </w:rPr>
              <w:t>ТУ является ДС (см. Федеральный закон «О стандартизации в Российской Федерации» от 30.12.2020</w:t>
            </w:r>
            <w:r>
              <w:rPr>
                <w:rFonts w:ascii="Times New Roman" w:hAnsi="Times New Roman"/>
                <w:sz w:val="24"/>
                <w:szCs w:val="23"/>
              </w:rPr>
              <w:t xml:space="preserve"> </w:t>
            </w:r>
            <w:r w:rsidRPr="00763538">
              <w:rPr>
                <w:rFonts w:ascii="Times New Roman" w:hAnsi="Times New Roman"/>
                <w:sz w:val="24"/>
                <w:szCs w:val="23"/>
              </w:rPr>
              <w:t>№ 523-ФЗ). ТУ–стандарт организации на продукцию (см. ГОСТ Р 1.3–2018). Или при изменении КД проверяют ТУ (текстовый конструкторский документ), являющийся частью комплекта КД? Если «оставить» аббревиатуру ТУ, то необходимо пояснить, что понимать под ТУ</w:t>
            </w:r>
          </w:p>
          <w:p w14:paraId="5770A0C2" w14:textId="77777777" w:rsidR="00B07586" w:rsidRPr="00763538" w:rsidRDefault="00B07586" w:rsidP="00CF354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18E8" w14:textId="77777777" w:rsidR="00B07586" w:rsidRPr="00763538" w:rsidRDefault="00B07586" w:rsidP="00D9041F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50680C" w14:paraId="755586E6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6A45" w14:textId="77777777" w:rsidR="00B07586" w:rsidRPr="0050680C" w:rsidRDefault="00B07586" w:rsidP="00405A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CE41" w14:textId="77777777" w:rsidR="00B07586" w:rsidRPr="005600FD" w:rsidRDefault="00B07586" w:rsidP="00405A5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4.5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70C0" w14:textId="77777777" w:rsidR="00B07586" w:rsidRPr="00B4053D" w:rsidRDefault="00B07586" w:rsidP="00405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053D">
              <w:rPr>
                <w:rFonts w:ascii="Times New Roman" w:hAnsi="Times New Roman"/>
                <w:sz w:val="24"/>
                <w:szCs w:val="24"/>
              </w:rPr>
              <w:t xml:space="preserve">АО «КБП», исх. №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83049</w:t>
            </w:r>
            <w:r w:rsidRPr="00B4053D">
              <w:rPr>
                <w:rFonts w:ascii="Times New Roman" w:hAnsi="Times New Roman"/>
                <w:sz w:val="24"/>
                <w:szCs w:val="24"/>
              </w:rPr>
              <w:t>/0014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-25</w:t>
            </w:r>
            <w:r w:rsidRPr="00B4053D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  <w:r w:rsidRPr="00B4053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 w:rsidRPr="00B4053D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4720" w14:textId="77777777" w:rsidR="00B07586" w:rsidRPr="003B7B6F" w:rsidRDefault="00B07586" w:rsidP="00CF354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B7B6F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34EF5424" w14:textId="77777777" w:rsidR="00B07586" w:rsidRDefault="00B07586" w:rsidP="00CF354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«Нормоконтроль проводят: </w:t>
            </w:r>
          </w:p>
          <w:p w14:paraId="5C7BC7C9" w14:textId="77777777" w:rsidR="00B07586" w:rsidRDefault="00B07586" w:rsidP="00CF354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</w:t>
            </w:r>
          </w:p>
          <w:p w14:paraId="13AC5AA4" w14:textId="77777777" w:rsidR="00B07586" w:rsidRPr="003B7B6F" w:rsidRDefault="00B07586" w:rsidP="00CF354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при изменении КД– в объеме изменяемой части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 с оценкой необходимости изменения других КД одновременно с проводимым изменением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.»</w:t>
            </w:r>
          </w:p>
          <w:p w14:paraId="561DF947" w14:textId="77777777" w:rsidR="00B07586" w:rsidRPr="003B7B6F" w:rsidRDefault="00B07586" w:rsidP="00CF354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56F0FF5E" w14:textId="77777777" w:rsidR="00B07586" w:rsidRPr="003B7B6F" w:rsidRDefault="00B07586" w:rsidP="00CF354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B7B6F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7681AC89" w14:textId="77777777" w:rsidR="00B07586" w:rsidRDefault="00B07586" w:rsidP="00CF354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«Нормоконтроль проводят: </w:t>
            </w:r>
          </w:p>
          <w:p w14:paraId="67C4F97B" w14:textId="77777777" w:rsidR="00B07586" w:rsidRDefault="00B07586" w:rsidP="00CF354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</w:t>
            </w:r>
          </w:p>
          <w:p w14:paraId="0AA3CB50" w14:textId="77777777" w:rsidR="00B07586" w:rsidRPr="003B7B6F" w:rsidRDefault="00B07586" w:rsidP="00CF354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− при изменении КД – в объеме изменяемой части.»</w:t>
            </w:r>
          </w:p>
          <w:p w14:paraId="48BB778E" w14:textId="77777777" w:rsidR="00B07586" w:rsidRPr="003B7B6F" w:rsidRDefault="00B07586" w:rsidP="00CF354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5AE664F7" w14:textId="77777777" w:rsidR="00B07586" w:rsidRPr="003B7B6F" w:rsidRDefault="00B07586" w:rsidP="00CF354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B7B6F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53BC4487" w14:textId="77777777" w:rsidR="00B07586" w:rsidRPr="003B7B6F" w:rsidRDefault="00B07586" w:rsidP="00CF354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Если термин «оценка необходимости» рассматривать как «процесс определения, насколько что-то необходимо в конкретной ситуации», то не понятно, как нормоконтролер может понять нужно ли из-за этого что-то еще менять в других документах на это же изделие или на другие изделиях в случае заимствования или в других случаях.</w:t>
            </w:r>
          </w:p>
          <w:p w14:paraId="789DBEFD" w14:textId="77777777" w:rsidR="00B07586" w:rsidRPr="003B7B6F" w:rsidRDefault="00B07586" w:rsidP="00CF354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E8D8" w14:textId="77777777" w:rsidR="00B07586" w:rsidRPr="00913060" w:rsidRDefault="00B07586" w:rsidP="00405A5A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1D1C79" w14:paraId="7EAA7007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1CFD" w14:textId="77777777" w:rsidR="00B07586" w:rsidRPr="001D1C79" w:rsidRDefault="00B07586" w:rsidP="005E4A0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3D6046E" w14:textId="77777777" w:rsidR="00B07586" w:rsidRPr="001D1C79" w:rsidRDefault="00B07586" w:rsidP="005E4A0E">
            <w:pPr>
              <w:rPr>
                <w:rFonts w:ascii="Times New Roman" w:hAnsi="Times New Roman"/>
                <w:sz w:val="24"/>
                <w:szCs w:val="24"/>
              </w:rPr>
            </w:pPr>
            <w:r w:rsidRPr="002810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C6CF" w14:textId="77777777" w:rsidR="00B07586" w:rsidRPr="001D1C79" w:rsidRDefault="00B07586" w:rsidP="005E4A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НПО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Высокоточные комплексы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», исх. № </w:t>
            </w:r>
            <w:r>
              <w:rPr>
                <w:rFonts w:ascii="Times New Roman" w:hAnsi="Times New Roman"/>
                <w:sz w:val="24"/>
                <w:szCs w:val="24"/>
              </w:rPr>
              <w:t>11662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9452" w14:textId="77777777" w:rsidR="00B07586" w:rsidRPr="005544B8" w:rsidRDefault="00B07586" w:rsidP="005E4A0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6475CC34" w14:textId="77777777" w:rsidR="00B07586" w:rsidRDefault="00B07586" w:rsidP="005E4A0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10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 и ЭРИ отсутствует в разделе 3 «Термины, определения и сокращения»</w:t>
            </w:r>
          </w:p>
          <w:p w14:paraId="1627CC7F" w14:textId="77777777" w:rsidR="00B07586" w:rsidRPr="005544B8" w:rsidRDefault="00B07586" w:rsidP="005E4A0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0FDCE34E" w14:textId="77777777" w:rsidR="00B07586" w:rsidRPr="005544B8" w:rsidRDefault="00B07586" w:rsidP="005E4A0E">
            <w:pPr>
              <w:tabs>
                <w:tab w:val="left" w:pos="412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2808DF89" w14:textId="77777777" w:rsidR="00B07586" w:rsidRDefault="00B07586" w:rsidP="005E4A0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10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Внести в раздел 3</w:t>
            </w:r>
          </w:p>
          <w:p w14:paraId="77744715" w14:textId="77777777" w:rsidR="00B07586" w:rsidRPr="005544B8" w:rsidRDefault="00B07586" w:rsidP="005E4A0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42D7F94C" w14:textId="77777777" w:rsidR="00B07586" w:rsidRDefault="00B07586" w:rsidP="005E4A0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7283BE6F" w14:textId="77777777" w:rsidR="00B07586" w:rsidRPr="005544B8" w:rsidRDefault="00B07586" w:rsidP="005E4A0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10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Разработан раздел 3, в который должны входить все сокращения применяемые в стандарте</w:t>
            </w:r>
          </w:p>
          <w:p w14:paraId="432DA2C2" w14:textId="77777777" w:rsidR="00B07586" w:rsidRPr="001D1C79" w:rsidRDefault="00B07586" w:rsidP="005E4A0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</w:tcBorders>
          </w:tcPr>
          <w:p w14:paraId="48C9BED3" w14:textId="77777777" w:rsidR="00B07586" w:rsidRPr="001D1C79" w:rsidRDefault="00B07586" w:rsidP="005E4A0E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1D1C79" w14:paraId="69C178B5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B267" w14:textId="77777777" w:rsidR="00B07586" w:rsidRPr="001D1C79" w:rsidRDefault="00B07586" w:rsidP="005E4A0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C010EFB" w14:textId="77777777" w:rsidR="00B07586" w:rsidRPr="001D1C79" w:rsidRDefault="00B07586" w:rsidP="005E4A0E">
            <w:pPr>
              <w:rPr>
                <w:rFonts w:ascii="Times New Roman" w:hAnsi="Times New Roman"/>
                <w:sz w:val="24"/>
                <w:szCs w:val="24"/>
              </w:rPr>
            </w:pPr>
            <w:r w:rsidRPr="002810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8CE0" w14:textId="77777777" w:rsidR="00B07586" w:rsidRPr="001D1C79" w:rsidRDefault="00B07586" w:rsidP="005E4A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НПО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Высокоточные комплексы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», исх. № </w:t>
            </w:r>
            <w:r>
              <w:rPr>
                <w:rFonts w:ascii="Times New Roman" w:hAnsi="Times New Roman"/>
                <w:sz w:val="24"/>
                <w:szCs w:val="24"/>
              </w:rPr>
              <w:t>11662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311C" w14:textId="77777777" w:rsidR="00B07586" w:rsidRPr="005544B8" w:rsidRDefault="00B07586" w:rsidP="005E4A0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2A35E0CE" w14:textId="77777777" w:rsidR="00B07586" w:rsidRPr="00281028" w:rsidRDefault="00B07586" w:rsidP="001E4D8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0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«Нормоконтроль проводят: </w:t>
            </w:r>
          </w:p>
          <w:p w14:paraId="6FFE0C62" w14:textId="77777777" w:rsidR="00B07586" w:rsidRPr="00281028" w:rsidRDefault="00B07586" w:rsidP="001E4D8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0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</w:t>
            </w:r>
          </w:p>
          <w:p w14:paraId="002E0BBC" w14:textId="77777777" w:rsidR="00B07586" w:rsidRDefault="00B07586" w:rsidP="001E4D8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10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при изменении КД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810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в объеме изменяемой части </w:t>
            </w:r>
            <w:r w:rsidRPr="0028102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 с оценкой необходимости изменения других КД одновременно с проводимым изменением</w:t>
            </w:r>
            <w:r w:rsidRPr="002810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.»</w:t>
            </w:r>
          </w:p>
          <w:p w14:paraId="0184CFCB" w14:textId="77777777" w:rsidR="00B07586" w:rsidRPr="005544B8" w:rsidRDefault="00B07586" w:rsidP="005E4A0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5F243D77" w14:textId="77777777" w:rsidR="00B07586" w:rsidRPr="005544B8" w:rsidRDefault="00B07586" w:rsidP="005E4A0E">
            <w:pPr>
              <w:tabs>
                <w:tab w:val="left" w:pos="412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0C56F894" w14:textId="77777777" w:rsidR="00B07586" w:rsidRPr="00281028" w:rsidRDefault="00B07586" w:rsidP="001E4D8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0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«Нормоконтроль проводят: </w:t>
            </w:r>
          </w:p>
          <w:p w14:paraId="7F8B059A" w14:textId="77777777" w:rsidR="00B07586" w:rsidRPr="00281028" w:rsidRDefault="00B07586" w:rsidP="001E4D8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10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</w:t>
            </w:r>
          </w:p>
          <w:p w14:paraId="1362DBDC" w14:textId="77777777" w:rsidR="00B07586" w:rsidRDefault="00B07586" w:rsidP="001E4D8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10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− при изменении КД – в объеме изменяемой части.»</w:t>
            </w:r>
          </w:p>
          <w:p w14:paraId="52994496" w14:textId="77777777" w:rsidR="00B07586" w:rsidRPr="005544B8" w:rsidRDefault="00B07586" w:rsidP="005E4A0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5CE91B23" w14:textId="77777777" w:rsidR="00B07586" w:rsidRDefault="00B07586" w:rsidP="00CF354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Обоснование предлагаемой редакции:</w:t>
            </w:r>
          </w:p>
          <w:p w14:paraId="75C2F616" w14:textId="77777777" w:rsidR="00B07586" w:rsidRPr="005544B8" w:rsidRDefault="00B07586" w:rsidP="00CF354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10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Если термин «оценка необходимости» рассматривать как «процесс определения, насколько что-то необходимо в конкретной ситуации», то не понятно, как нормоконтролер может понять нужно ли из-за этого что-то еще менять в других документах на это же изделие или на другие изделиях в случае заимствования или в других случаях.</w:t>
            </w:r>
          </w:p>
          <w:p w14:paraId="5367AB2B" w14:textId="77777777" w:rsidR="00B07586" w:rsidRPr="001D1C79" w:rsidRDefault="00B07586" w:rsidP="005E4A0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bottom w:val="single" w:sz="4" w:space="0" w:color="auto"/>
            </w:tcBorders>
          </w:tcPr>
          <w:p w14:paraId="4B1E7028" w14:textId="77777777" w:rsidR="00B07586" w:rsidRPr="001D1C79" w:rsidRDefault="00B07586" w:rsidP="005E4A0E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1D1C79" w14:paraId="28BBA44C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B137" w14:textId="77777777" w:rsidR="00B07586" w:rsidRPr="001D1C79" w:rsidRDefault="00B07586" w:rsidP="00BF037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4F50" w14:textId="77777777" w:rsidR="00B07586" w:rsidRPr="00AF3C74" w:rsidRDefault="00B07586" w:rsidP="00BF037F">
            <w:pPr>
              <w:rPr>
                <w:rFonts w:ascii="Times New Roman" w:hAnsi="Times New Roman"/>
                <w:sz w:val="24"/>
                <w:szCs w:val="24"/>
              </w:rPr>
            </w:pPr>
            <w:r w:rsidRPr="00AF3C74"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A314" w14:textId="77777777" w:rsidR="00B07586" w:rsidRPr="00AF3C74" w:rsidRDefault="00B07586" w:rsidP="00BF0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6E5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ПАО «Ил», </w:t>
            </w:r>
            <w:r w:rsidRPr="00FA06E5">
              <w:rPr>
                <w:rFonts w:ascii="Times New Roman" w:hAnsi="Times New Roman"/>
                <w:sz w:val="24"/>
                <w:szCs w:val="24"/>
              </w:rPr>
              <w:t>исх. ОАК № 36434 от 14.11.2025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0924" w14:textId="77777777" w:rsidR="00B07586" w:rsidRPr="00AF3C74" w:rsidRDefault="00B07586" w:rsidP="00AF3C7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F3C74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19C25983" w14:textId="77777777" w:rsidR="00B07586" w:rsidRPr="00AF3C74" w:rsidRDefault="00B07586" w:rsidP="00AF3C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C74">
              <w:rPr>
                <w:rFonts w:ascii="Times New Roman" w:hAnsi="Times New Roman"/>
                <w:sz w:val="24"/>
                <w:szCs w:val="24"/>
              </w:rPr>
              <w:t xml:space="preserve">Дополнить второе перечисление </w:t>
            </w:r>
          </w:p>
          <w:p w14:paraId="4FF0A93E" w14:textId="77777777" w:rsidR="00B07586" w:rsidRPr="00AF3C74" w:rsidRDefault="00B07586" w:rsidP="00AF3C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E998145" w14:textId="77777777" w:rsidR="00B07586" w:rsidRPr="00AF3C74" w:rsidRDefault="00B07586" w:rsidP="00AF3C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C74">
              <w:rPr>
                <w:rFonts w:ascii="Times New Roman" w:hAnsi="Times New Roman"/>
                <w:sz w:val="24"/>
                <w:szCs w:val="24"/>
              </w:rPr>
              <w:t>Исключить нижеуказанный текст:</w:t>
            </w:r>
          </w:p>
          <w:p w14:paraId="4201146D" w14:textId="77777777" w:rsidR="00B07586" w:rsidRPr="00AF3C74" w:rsidRDefault="00B07586" w:rsidP="00AF3C7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F3C74">
              <w:rPr>
                <w:rFonts w:ascii="Times New Roman" w:hAnsi="Times New Roman"/>
                <w:sz w:val="24"/>
                <w:szCs w:val="24"/>
              </w:rPr>
              <w:t>«При изменении КД допускается проведение нормоконтроля преимущественно в части актуальности ДС, ТУ на материалы, ЭРИ и т.п»</w:t>
            </w:r>
          </w:p>
          <w:p w14:paraId="3E7963B4" w14:textId="77777777" w:rsidR="00B07586" w:rsidRPr="00AF3C74" w:rsidRDefault="00B07586" w:rsidP="00AF3C7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51F2BC84" w14:textId="77777777" w:rsidR="00B07586" w:rsidRPr="00AF3C74" w:rsidRDefault="00B07586" w:rsidP="00AF3C7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F3C74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683702C5" w14:textId="77777777" w:rsidR="00B07586" w:rsidRPr="00AF3C74" w:rsidRDefault="00B07586" w:rsidP="00AF3C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C74">
              <w:rPr>
                <w:rFonts w:ascii="Times New Roman" w:hAnsi="Times New Roman"/>
                <w:sz w:val="24"/>
                <w:szCs w:val="24"/>
              </w:rPr>
              <w:t>- при изменении КД:</w:t>
            </w:r>
          </w:p>
          <w:p w14:paraId="21723235" w14:textId="77777777" w:rsidR="00B07586" w:rsidRPr="00AF3C74" w:rsidRDefault="00B07586" w:rsidP="00AF3C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C74">
              <w:rPr>
                <w:rFonts w:ascii="Times New Roman" w:hAnsi="Times New Roman"/>
                <w:sz w:val="24"/>
                <w:szCs w:val="24"/>
              </w:rPr>
              <w:t>а) если изменения вносятся непосредственно в подлинник и/или копии - в объеме изменяемой части и с оценкой необходимости изменения других КД одновременно с проводимым изменением;</w:t>
            </w:r>
          </w:p>
          <w:p w14:paraId="34FCF1A6" w14:textId="77777777" w:rsidR="00B07586" w:rsidRPr="00AF3C74" w:rsidRDefault="00B07586" w:rsidP="00AF3C7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F3C74">
              <w:rPr>
                <w:rFonts w:ascii="Times New Roman" w:hAnsi="Times New Roman"/>
                <w:sz w:val="24"/>
                <w:szCs w:val="24"/>
              </w:rPr>
              <w:t>б) если изменения влекут замену подлинника с очередным изменением с сохранением обозначения, для ЭКД – выпуск новой ревизии КД, или выпуску новых КД за новым обозначением -  в полном объеме, в том числе вновь выпускаемых документов, и с оценкой необходимости изменения других КД одновременно с проводимым изменением;</w:t>
            </w:r>
          </w:p>
          <w:p w14:paraId="66CF3156" w14:textId="77777777" w:rsidR="00B07586" w:rsidRPr="00AF3C74" w:rsidRDefault="00B07586" w:rsidP="00AF3C7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35A4ADBF" w14:textId="77777777" w:rsidR="00B07586" w:rsidRPr="00AF3C74" w:rsidRDefault="00B07586" w:rsidP="00AF3C7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F3C74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09AA5BBF" w14:textId="77777777" w:rsidR="00B07586" w:rsidRPr="00AF3C74" w:rsidRDefault="00B07586" w:rsidP="00AF3C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C74">
              <w:rPr>
                <w:rFonts w:ascii="Times New Roman" w:hAnsi="Times New Roman"/>
                <w:sz w:val="24"/>
                <w:szCs w:val="24"/>
              </w:rPr>
              <w:t>Т.к. в соответствии с ГОСТ ЕСКД, а также других ДС (ДСОП) устанавливающих требования к внесению изменений, при внесении изменений в подлинник, которые влекут перевыпуск подлинника с очередным изменением:</w:t>
            </w:r>
          </w:p>
          <w:p w14:paraId="678E5C51" w14:textId="77777777" w:rsidR="00B07586" w:rsidRPr="00AF3C74" w:rsidRDefault="00B07586" w:rsidP="00AF3C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C74">
              <w:rPr>
                <w:rFonts w:ascii="Times New Roman" w:hAnsi="Times New Roman"/>
                <w:sz w:val="24"/>
                <w:szCs w:val="24"/>
              </w:rPr>
              <w:lastRenderedPageBreak/>
              <w:t>1) на бумажном носителе нормоконтролёр проверяет ИИ (основание для внесения изменений), потом проводит полную проверку и подписывает КД в основной надписи КД, выпущенный на основании ИИ.</w:t>
            </w:r>
          </w:p>
          <w:p w14:paraId="5B787687" w14:textId="77777777" w:rsidR="00B07586" w:rsidRPr="00AF3C74" w:rsidRDefault="00B07586" w:rsidP="00AF3C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C74">
              <w:rPr>
                <w:rFonts w:ascii="Times New Roman" w:hAnsi="Times New Roman"/>
                <w:sz w:val="24"/>
                <w:szCs w:val="24"/>
              </w:rPr>
              <w:t>2) для электронной КД:</w:t>
            </w:r>
          </w:p>
          <w:p w14:paraId="3767F07C" w14:textId="77777777" w:rsidR="00B07586" w:rsidRPr="00AF3C74" w:rsidRDefault="00B07586" w:rsidP="00AF3C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C74">
              <w:rPr>
                <w:rFonts w:ascii="Times New Roman" w:hAnsi="Times New Roman"/>
                <w:sz w:val="24"/>
                <w:szCs w:val="24"/>
              </w:rPr>
              <w:t xml:space="preserve">- изменения всегда вносятся путем создания новых версий, т.е. всегда выпускается документ с очередным изменением или новых документов с новым обозначением, соответственно подписывается ПОЛНОСТЬ НК вся новая версия – это полная проверка РЧ и содержательной части после проверки (утверждения) электронного извещения! </w:t>
            </w:r>
          </w:p>
          <w:p w14:paraId="29819DEA" w14:textId="77777777" w:rsidR="00B07586" w:rsidRPr="00AF3C74" w:rsidRDefault="00B07586" w:rsidP="00AF3C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C74">
              <w:rPr>
                <w:rFonts w:ascii="Times New Roman" w:hAnsi="Times New Roman"/>
                <w:sz w:val="24"/>
                <w:szCs w:val="24"/>
              </w:rPr>
              <w:t>- в подлинник изменения НЕ вносятся, т.е. снять с имеющейся (утверждённой) ревизии КД статус, что-то в КД изменить и повесить статус обратно – будет подлогом!</w:t>
            </w:r>
          </w:p>
          <w:p w14:paraId="6C93DDD1" w14:textId="77777777" w:rsidR="00B07586" w:rsidRPr="00AF3C74" w:rsidRDefault="00B07586" w:rsidP="00AF3C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FB18386" w14:textId="77777777" w:rsidR="00B07586" w:rsidRPr="00AF3C74" w:rsidRDefault="00B07586" w:rsidP="00AF3C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C74">
              <w:rPr>
                <w:rFonts w:ascii="Times New Roman" w:hAnsi="Times New Roman"/>
                <w:sz w:val="24"/>
                <w:szCs w:val="24"/>
              </w:rPr>
              <w:t>«проведение нормоконтроля преимущественно в части актуальности ДС» -  преимущественным направлением быть не может, т.к. НК проводится, в том числе, и на соответствие с ТТЗ/ТТТ, РУК, Базисами и ДСОП, например, новые ДС могут быть не включены в ДСОП или в ТТЗ могут быть прописаны условия применения НД, действующей на момент подписания контракта и т.п.!</w:t>
            </w:r>
          </w:p>
          <w:p w14:paraId="580F9B66" w14:textId="77777777" w:rsidR="00B07586" w:rsidRPr="00AF3C74" w:rsidRDefault="00B07586" w:rsidP="00AF3C7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F3C74">
              <w:rPr>
                <w:rFonts w:ascii="Times New Roman" w:hAnsi="Times New Roman"/>
                <w:sz w:val="24"/>
                <w:szCs w:val="24"/>
              </w:rPr>
              <w:t>Данную задачу (функцию) целесообразно возлагать на эксперта (инженера и т.п.) по стандартизации (ГОСТ Р 1.17), т.е. контроль актуальности ДС на проектируемое изделие (решаемую задачу в целом) и как следствие применение в ссылок на ДС в КД и доведение сведений об актуальности/возможности применения ДС не только до нормоконтролёра, но и до разработчиков – это ответственность служб (экспертов/инженеров и т.п.) по стандартизации организаций.</w:t>
            </w:r>
          </w:p>
          <w:p w14:paraId="69C96B4C" w14:textId="77777777" w:rsidR="00B07586" w:rsidRPr="00AF3C74" w:rsidRDefault="00B07586" w:rsidP="00AF3C7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3B3E" w14:textId="77777777" w:rsidR="00B07586" w:rsidRPr="00AF3C74" w:rsidRDefault="00B07586" w:rsidP="00BF037F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1D1C79" w14:paraId="3CC8D980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CB4E" w14:textId="77777777" w:rsidR="00B07586" w:rsidRPr="001D1C79" w:rsidRDefault="00B07586" w:rsidP="00BD3BF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6A76450D" w14:textId="77777777" w:rsidR="00B07586" w:rsidRPr="00876B75" w:rsidRDefault="00B07586" w:rsidP="00BD3BF0">
            <w:pPr>
              <w:rPr>
                <w:rFonts w:ascii="Times New Roman" w:hAnsi="Times New Roman"/>
                <w:sz w:val="24"/>
                <w:szCs w:val="24"/>
              </w:rPr>
            </w:pPr>
            <w:r w:rsidRPr="00BD3BF0"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FC22" w14:textId="77777777" w:rsidR="00B07586" w:rsidRPr="00876B75" w:rsidRDefault="00B07586" w:rsidP="00BD3B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98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АО «ПО «УОМЗ»,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исх. № </w:t>
            </w:r>
            <w:r>
              <w:rPr>
                <w:rFonts w:ascii="Times New Roman" w:hAnsi="Times New Roman"/>
                <w:sz w:val="24"/>
                <w:szCs w:val="24"/>
              </w:rPr>
              <w:t>237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8532E">
              <w:rPr>
                <w:rFonts w:ascii="Times New Roman" w:hAnsi="Times New Roman"/>
                <w:sz w:val="24"/>
                <w:szCs w:val="24"/>
              </w:rPr>
              <w:t>72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 w:rsidRPr="0038532E">
              <w:rPr>
                <w:rFonts w:ascii="Times New Roman" w:hAnsi="Times New Roman"/>
                <w:sz w:val="24"/>
                <w:szCs w:val="24"/>
              </w:rPr>
              <w:t>9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.1</w:t>
            </w:r>
            <w:r w:rsidRPr="0038532E">
              <w:rPr>
                <w:rFonts w:ascii="Times New Roman" w:hAnsi="Times New Roman"/>
                <w:sz w:val="24"/>
                <w:szCs w:val="24"/>
              </w:rPr>
              <w:t>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7A39" w14:textId="77777777" w:rsidR="00B07586" w:rsidRPr="005544B8" w:rsidRDefault="00B07586" w:rsidP="00BD3BF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0A599655" w14:textId="77777777" w:rsidR="00B07586" w:rsidRDefault="00B07586" w:rsidP="00BD3BF0">
            <w:pPr>
              <w:rPr>
                <w:rFonts w:ascii="Times New Roman" w:hAnsi="Times New Roman"/>
                <w:sz w:val="24"/>
                <w:szCs w:val="24"/>
              </w:rPr>
            </w:pPr>
            <w:r w:rsidRPr="00BD3BF0">
              <w:rPr>
                <w:rFonts w:ascii="Times New Roman" w:hAnsi="Times New Roman"/>
                <w:sz w:val="24"/>
                <w:szCs w:val="24"/>
              </w:rPr>
              <w:t>Отсутствует расшифровка сокращений «ТУ» и «ЭРИ»</w:t>
            </w:r>
          </w:p>
          <w:p w14:paraId="29E8E225" w14:textId="77777777" w:rsidR="00B07586" w:rsidRPr="005544B8" w:rsidRDefault="00B07586" w:rsidP="00BD3BF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66385FCF" w14:textId="77777777" w:rsidR="00B07586" w:rsidRPr="005544B8" w:rsidRDefault="00B07586" w:rsidP="00BD3BF0">
            <w:pPr>
              <w:tabs>
                <w:tab w:val="left" w:pos="412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Предлагаемая редакция:</w:t>
            </w:r>
          </w:p>
          <w:p w14:paraId="1BC07526" w14:textId="77777777" w:rsidR="00B07586" w:rsidRDefault="00B07586" w:rsidP="00BD3BF0">
            <w:pPr>
              <w:rPr>
                <w:rFonts w:ascii="Times New Roman" w:hAnsi="Times New Roman"/>
                <w:sz w:val="24"/>
                <w:szCs w:val="24"/>
              </w:rPr>
            </w:pPr>
            <w:r w:rsidRPr="00BD3BF0">
              <w:rPr>
                <w:rFonts w:ascii="Times New Roman" w:hAnsi="Times New Roman"/>
                <w:sz w:val="24"/>
                <w:szCs w:val="24"/>
              </w:rPr>
              <w:t>Добавить расшифровку применяемых сокращений</w:t>
            </w:r>
          </w:p>
          <w:p w14:paraId="415AEA54" w14:textId="77777777" w:rsidR="00B07586" w:rsidRPr="00876B75" w:rsidRDefault="00B07586" w:rsidP="00BD3BF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C62D8" w14:textId="77777777" w:rsidR="00B07586" w:rsidRPr="00876B75" w:rsidRDefault="00B07586" w:rsidP="00BD3BF0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1D1C79" w14:paraId="5E383220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E5F6" w14:textId="77777777" w:rsidR="00B07586" w:rsidRPr="001D1C79" w:rsidRDefault="00B07586" w:rsidP="00A631C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1EB568" w14:textId="77777777" w:rsidR="00B07586" w:rsidRPr="00A41228" w:rsidRDefault="00B07586" w:rsidP="00A631CD">
            <w:pPr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Style w:val="a5"/>
                <w:rFonts w:eastAsia="Calibri"/>
              </w:rPr>
              <w:t>4.5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229C" w14:textId="77777777" w:rsidR="00B07586" w:rsidRPr="00A41228" w:rsidRDefault="00B07586" w:rsidP="00A631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АО «Концерн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ВКО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Алмаз-Антей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», исх. № </w:t>
            </w:r>
            <w:r>
              <w:rPr>
                <w:rFonts w:ascii="Times New Roman" w:hAnsi="Times New Roman"/>
                <w:sz w:val="24"/>
                <w:szCs w:val="24"/>
              </w:rPr>
              <w:t>31-21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31510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9C00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46EBAA54" w14:textId="77777777" w:rsidR="00B07586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36365">
              <w:rPr>
                <w:rStyle w:val="a5"/>
                <w:rFonts w:eastAsia="Calibri"/>
              </w:rPr>
              <w:t>Исключить последнее предложение "При изменении КД допускается проведение нормоконтроля преимущественно в части актуальности ДС, ТУ на материалы, ЭРИ и т.п."</w:t>
            </w:r>
          </w:p>
          <w:p w14:paraId="59F23BCB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3CECCE70" w14:textId="77777777" w:rsidR="00B07586" w:rsidRPr="005544B8" w:rsidRDefault="00B07586" w:rsidP="0016477E">
            <w:pPr>
              <w:tabs>
                <w:tab w:val="left" w:pos="4120"/>
              </w:tabs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63B8638B" w14:textId="77777777" w:rsidR="00B07586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36365">
              <w:rPr>
                <w:rStyle w:val="a5"/>
                <w:rFonts w:eastAsia="Calibri"/>
              </w:rPr>
              <w:t>Что значит «Преимущественно»? либо делаем, либо не делаем</w:t>
            </w:r>
          </w:p>
          <w:p w14:paraId="33CFC8ED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455C087C" w14:textId="77777777" w:rsidR="00B07586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76BE5576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7EE17697" w14:textId="77777777" w:rsidR="00B07586" w:rsidRPr="00A4122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F8042" w14:textId="77777777" w:rsidR="00B07586" w:rsidRPr="00A41228" w:rsidRDefault="00B07586" w:rsidP="00A631CD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50680C" w14:paraId="4699602F" w14:textId="77777777" w:rsidTr="003969A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E0C6" w14:textId="77777777" w:rsidR="00B07586" w:rsidRPr="0050680C" w:rsidRDefault="00B07586" w:rsidP="00BA7BD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6A6DC07" w14:textId="77777777" w:rsidR="00B07586" w:rsidRPr="000A7612" w:rsidRDefault="00B07586" w:rsidP="00BA7BD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7612">
              <w:rPr>
                <w:rFonts w:ascii="Times New Roman" w:hAnsi="Times New Roman"/>
                <w:bCs/>
                <w:sz w:val="24"/>
                <w:szCs w:val="24"/>
              </w:rPr>
              <w:t>4.5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D90D" w14:textId="77777777" w:rsidR="00B07586" w:rsidRPr="000A7612" w:rsidRDefault="00B07586" w:rsidP="00BA7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АО «ЦНИИмаш», исх. 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СК-26946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025 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9FC3" w14:textId="77777777" w:rsidR="00B07586" w:rsidRDefault="00B07586" w:rsidP="00BA7BD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5B8FE616" w14:textId="77777777" w:rsidR="00B07586" w:rsidRPr="00FC5F98" w:rsidRDefault="00B07586" w:rsidP="00BA7BD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A7612">
              <w:rPr>
                <w:rFonts w:ascii="Times New Roman" w:hAnsi="Times New Roman"/>
                <w:sz w:val="24"/>
                <w:szCs w:val="24"/>
              </w:rPr>
              <w:t>Изложить п.4.5 в новой редакции</w:t>
            </w:r>
          </w:p>
          <w:p w14:paraId="3A7AC990" w14:textId="77777777" w:rsidR="00B07586" w:rsidRPr="00FC5F98" w:rsidRDefault="00B07586" w:rsidP="00BA7BD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13935E8D" w14:textId="77777777" w:rsidR="00B07586" w:rsidRDefault="00B07586" w:rsidP="00BA7BD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179EF468" w14:textId="77777777" w:rsidR="00B07586" w:rsidRPr="000A7612" w:rsidRDefault="00B07586" w:rsidP="001F1DBC">
            <w:pPr>
              <w:rPr>
                <w:rFonts w:ascii="Times New Roman" w:hAnsi="Times New Roman"/>
                <w:sz w:val="24"/>
                <w:szCs w:val="24"/>
              </w:rPr>
            </w:pPr>
            <w:r w:rsidRPr="000A7612">
              <w:rPr>
                <w:rFonts w:ascii="Times New Roman" w:hAnsi="Times New Roman"/>
                <w:sz w:val="24"/>
                <w:szCs w:val="24"/>
              </w:rPr>
              <w:t>«Нормоконтроль проводят:</w:t>
            </w:r>
          </w:p>
          <w:p w14:paraId="48130190" w14:textId="77777777" w:rsidR="00B07586" w:rsidRPr="000A7612" w:rsidRDefault="00B07586" w:rsidP="001F1DBC">
            <w:pPr>
              <w:widowControl w:val="0"/>
              <w:numPr>
                <w:ilvl w:val="0"/>
                <w:numId w:val="7"/>
              </w:numPr>
              <w:tabs>
                <w:tab w:val="left" w:pos="154"/>
              </w:tabs>
              <w:rPr>
                <w:rFonts w:ascii="Times New Roman" w:hAnsi="Times New Roman"/>
                <w:sz w:val="24"/>
                <w:szCs w:val="24"/>
              </w:rPr>
            </w:pPr>
            <w:r w:rsidRPr="000A7612">
              <w:rPr>
                <w:rFonts w:ascii="Times New Roman" w:hAnsi="Times New Roman"/>
                <w:sz w:val="24"/>
                <w:szCs w:val="24"/>
              </w:rPr>
              <w:t>при разработке КД на изделие - в полном объеме;</w:t>
            </w:r>
          </w:p>
          <w:p w14:paraId="1C2FCB9B" w14:textId="77777777" w:rsidR="00B07586" w:rsidRPr="00FC5F98" w:rsidRDefault="00B07586" w:rsidP="001F1DB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A7612">
              <w:rPr>
                <w:rFonts w:ascii="Times New Roman" w:hAnsi="Times New Roman"/>
                <w:sz w:val="24"/>
                <w:szCs w:val="24"/>
              </w:rPr>
              <w:t xml:space="preserve">- при изменении КД - в объеме изменяемой части и с оценкой необходимости изменения других КД одновременно с проводимым изменением. </w:t>
            </w:r>
            <w:r w:rsidRPr="000A7612">
              <w:rPr>
                <w:rStyle w:val="23"/>
                <w:rFonts w:ascii="Times New Roman" w:hAnsi="Times New Roman" w:cs="Times New Roman"/>
              </w:rPr>
              <w:t>При этом проведение нормоконтроля в части актуальности ДС, ТУ на материалы ЭРИ и т.п. является обязательным»</w:t>
            </w:r>
          </w:p>
          <w:p w14:paraId="70A2A810" w14:textId="77777777" w:rsidR="00B07586" w:rsidRPr="00FC5F98" w:rsidRDefault="00B07586" w:rsidP="00BA7BD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2B1654D7" w14:textId="77777777" w:rsidR="00B07586" w:rsidRDefault="00B07586" w:rsidP="00BA7BD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12C18CA8" w14:textId="77777777" w:rsidR="00B07586" w:rsidRPr="00FC5F98" w:rsidRDefault="00B07586" w:rsidP="00BA7BD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A7612">
              <w:rPr>
                <w:rFonts w:ascii="Times New Roman" w:hAnsi="Times New Roman"/>
                <w:sz w:val="24"/>
                <w:szCs w:val="24"/>
              </w:rPr>
              <w:t>В нынешней редакции вступает в противоречие с требованием, изложенным во втором перечислении данного пункта: «- при изменении КД - в объеме изменяемой части и с оценкой необходимости изменения других КД одновременно с проводимым изменением.»</w:t>
            </w:r>
          </w:p>
          <w:p w14:paraId="263DC6A0" w14:textId="77777777" w:rsidR="00B07586" w:rsidRPr="000A7612" w:rsidRDefault="00B07586" w:rsidP="00BA7BD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A771" w14:textId="77777777" w:rsidR="00B07586" w:rsidRPr="000A7612" w:rsidRDefault="00B07586" w:rsidP="00BA7BDB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50680C" w14:paraId="2EE22E23" w14:textId="77777777" w:rsidTr="00DA716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C584" w14:textId="77777777" w:rsidR="00B07586" w:rsidRPr="0050680C" w:rsidRDefault="00B07586" w:rsidP="001F1DB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FA515A5" w14:textId="77777777" w:rsidR="00B07586" w:rsidRPr="000A7612" w:rsidRDefault="00B07586" w:rsidP="001F1DBC">
            <w:pPr>
              <w:ind w:right="5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7612">
              <w:rPr>
                <w:rFonts w:ascii="Times New Roman" w:hAnsi="Times New Roman"/>
                <w:bCs/>
                <w:sz w:val="24"/>
                <w:szCs w:val="24"/>
              </w:rPr>
              <w:t>4.5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39B9" w14:textId="77777777" w:rsidR="00B07586" w:rsidRPr="000A7612" w:rsidRDefault="00B07586" w:rsidP="001F1D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АО «ЦНИИмаш», исх. 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СК-26946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025 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65CC" w14:textId="77777777" w:rsidR="00B07586" w:rsidRDefault="00B07586" w:rsidP="001F1DB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3270F2B1" w14:textId="77777777" w:rsidR="00B07586" w:rsidRPr="00FC5F98" w:rsidRDefault="00B07586" w:rsidP="001F1DB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A7612">
              <w:rPr>
                <w:rFonts w:ascii="Times New Roman" w:hAnsi="Times New Roman"/>
                <w:sz w:val="24"/>
                <w:szCs w:val="24"/>
              </w:rPr>
              <w:t xml:space="preserve">В последнем абзаце приведены отсутствующие в подразделе 3.2 сокращения: ТУ, ЭРИ. Так как данные сокращения </w:t>
            </w:r>
            <w:r w:rsidRPr="000A7612">
              <w:rPr>
                <w:rFonts w:ascii="Times New Roman" w:hAnsi="Times New Roman"/>
                <w:sz w:val="24"/>
                <w:szCs w:val="24"/>
              </w:rPr>
              <w:lastRenderedPageBreak/>
              <w:t>приведены в проекте один раз то их необходимо расшифровать.</w:t>
            </w:r>
          </w:p>
          <w:p w14:paraId="321B30E4" w14:textId="77777777" w:rsidR="00B07586" w:rsidRPr="000A7612" w:rsidRDefault="00B07586" w:rsidP="001F1DB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6FD5" w14:textId="77777777" w:rsidR="00B07586" w:rsidRPr="000A7612" w:rsidRDefault="00B07586" w:rsidP="001F1DBC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0A7612">
              <w:rPr>
                <w:rStyle w:val="a5"/>
                <w:rFonts w:eastAsiaTheme="minorEastAsia"/>
                <w:sz w:val="24"/>
                <w:szCs w:val="24"/>
              </w:rPr>
              <w:lastRenderedPageBreak/>
              <w:t>‒</w:t>
            </w:r>
          </w:p>
        </w:tc>
      </w:tr>
      <w:tr w:rsidR="00B07586" w:rsidRPr="001D1C79" w14:paraId="3E479E03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B827" w14:textId="77777777" w:rsidR="00B07586" w:rsidRPr="001D1C79" w:rsidRDefault="00B07586" w:rsidP="004228E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75ED" w14:textId="77777777" w:rsidR="00B07586" w:rsidRPr="001D1C79" w:rsidRDefault="00B07586" w:rsidP="004228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второй абзац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E30F" w14:textId="77777777" w:rsidR="00B07586" w:rsidRPr="001D1C79" w:rsidRDefault="00B07586" w:rsidP="004228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Pr="0068098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ОСК</w:t>
            </w:r>
            <w:r w:rsidRPr="0068098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»,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исх. 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31.03-22091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87C0" w14:textId="77777777" w:rsidR="00B07586" w:rsidRPr="005544B8" w:rsidRDefault="00B07586" w:rsidP="004228E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320C874D" w14:textId="77777777" w:rsidR="00B07586" w:rsidRDefault="00B07586" w:rsidP="004228E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Применены сокращения ТУ, ЭРИ, которые отсутствуют в пункте 3.2. Записать в тексте в полной редакции без использования аббревиатуры.</w:t>
            </w:r>
          </w:p>
          <w:p w14:paraId="25AF5171" w14:textId="77777777" w:rsidR="00B07586" w:rsidRPr="005544B8" w:rsidRDefault="00B07586" w:rsidP="004228E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51D425EE" w14:textId="77777777" w:rsidR="00B07586" w:rsidRDefault="00B07586" w:rsidP="004228E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52BFF90C" w14:textId="77777777" w:rsidR="00B07586" w:rsidRDefault="00B07586" w:rsidP="00196159">
            <w:pPr>
              <w:widowControl w:val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 1.5-2001 пункт 3.10.3.</w:t>
            </w:r>
          </w:p>
          <w:p w14:paraId="29C2162E" w14:textId="77777777" w:rsidR="00B07586" w:rsidRPr="005544B8" w:rsidRDefault="00B07586" w:rsidP="0019615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Указанные сокращения применены в тексте стандарта один раз, поэтому целесообразно записать их в полной редакции без использования аббревиатуры</w:t>
            </w:r>
          </w:p>
          <w:p w14:paraId="15D9ADDE" w14:textId="77777777" w:rsidR="00B07586" w:rsidRPr="001D1C79" w:rsidRDefault="00B07586" w:rsidP="004228E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D83E" w14:textId="77777777" w:rsidR="00B07586" w:rsidRPr="001D1C79" w:rsidRDefault="00B07586" w:rsidP="004228ED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50680C" w14:paraId="3C535277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AA9C" w14:textId="77777777" w:rsidR="00B07586" w:rsidRPr="0050680C" w:rsidRDefault="00B07586" w:rsidP="00243A4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147E" w14:textId="77777777" w:rsidR="00B07586" w:rsidRPr="00913060" w:rsidRDefault="00B07586" w:rsidP="00243A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4.5, второй абзац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D5E2" w14:textId="77777777" w:rsidR="00B07586" w:rsidRPr="00B4053D" w:rsidRDefault="00B07586" w:rsidP="00243A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053D">
              <w:rPr>
                <w:rFonts w:ascii="Times New Roman" w:hAnsi="Times New Roman"/>
                <w:sz w:val="24"/>
                <w:szCs w:val="24"/>
              </w:rPr>
              <w:t xml:space="preserve">АО «КБП», исх. №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83049</w:t>
            </w:r>
            <w:r w:rsidRPr="00B4053D">
              <w:rPr>
                <w:rFonts w:ascii="Times New Roman" w:hAnsi="Times New Roman"/>
                <w:sz w:val="24"/>
                <w:szCs w:val="24"/>
              </w:rPr>
              <w:t>/0014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-25</w:t>
            </w:r>
            <w:r w:rsidRPr="00B4053D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  <w:r w:rsidRPr="00B4053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 w:rsidRPr="00B4053D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E3BE" w14:textId="77777777" w:rsidR="00B07586" w:rsidRPr="003B7B6F" w:rsidRDefault="00B07586" w:rsidP="00243A4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B7B6F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397BC30B" w14:textId="77777777" w:rsidR="00B07586" w:rsidRPr="003B7B6F" w:rsidRDefault="00B07586" w:rsidP="00243A4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Исключить</w:t>
            </w:r>
          </w:p>
          <w:p w14:paraId="5BF660B9" w14:textId="77777777" w:rsidR="00B07586" w:rsidRPr="003B7B6F" w:rsidRDefault="00B07586" w:rsidP="005600F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9059" w14:textId="77777777" w:rsidR="00B07586" w:rsidRPr="00913060" w:rsidRDefault="00B07586" w:rsidP="00243A4C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1D1C79" w14:paraId="10B09A2E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788B" w14:textId="77777777" w:rsidR="00B07586" w:rsidRPr="001D1C79" w:rsidRDefault="00B07586" w:rsidP="001E4D8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105A1F" w14:textId="77777777" w:rsidR="00B07586" w:rsidRPr="001D1C79" w:rsidRDefault="00B07586" w:rsidP="001E4D8D">
            <w:pPr>
              <w:rPr>
                <w:rFonts w:ascii="Times New Roman" w:hAnsi="Times New Roman"/>
                <w:sz w:val="24"/>
                <w:szCs w:val="24"/>
              </w:rPr>
            </w:pPr>
            <w:r w:rsidRPr="002810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4.5, второй абзац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00C6" w14:textId="77777777" w:rsidR="00B07586" w:rsidRPr="001D1C79" w:rsidRDefault="00B07586" w:rsidP="001E4D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НПО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Высокоточные комплексы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», исх. № </w:t>
            </w:r>
            <w:r>
              <w:rPr>
                <w:rFonts w:ascii="Times New Roman" w:hAnsi="Times New Roman"/>
                <w:sz w:val="24"/>
                <w:szCs w:val="24"/>
              </w:rPr>
              <w:t>11662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7788" w14:textId="77777777" w:rsidR="00B07586" w:rsidRPr="005544B8" w:rsidRDefault="00B07586" w:rsidP="001E4D8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4F0680CF" w14:textId="77777777" w:rsidR="00B07586" w:rsidRDefault="00B07586" w:rsidP="001E4D8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10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Исключить</w:t>
            </w:r>
          </w:p>
          <w:p w14:paraId="47886E53" w14:textId="77777777" w:rsidR="00B07586" w:rsidRPr="005544B8" w:rsidRDefault="00B07586" w:rsidP="001E4D8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57FD39EC" w14:textId="77777777" w:rsidR="00B07586" w:rsidRDefault="00B07586" w:rsidP="001E4D8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28A3EF6C" w14:textId="77777777" w:rsidR="00B07586" w:rsidRPr="005544B8" w:rsidRDefault="00B07586" w:rsidP="001E4D8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10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Нормоконтролер не сможет выполнить данную проверку</w:t>
            </w:r>
          </w:p>
          <w:p w14:paraId="3424D029" w14:textId="77777777" w:rsidR="00B07586" w:rsidRPr="001D1C79" w:rsidRDefault="00B07586" w:rsidP="001E4D8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8B24" w14:textId="77777777" w:rsidR="00B07586" w:rsidRPr="001D1C79" w:rsidRDefault="00B07586" w:rsidP="001E4D8D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1D1C79" w14:paraId="2C51A081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8FBB" w14:textId="77777777" w:rsidR="00B07586" w:rsidRPr="001D1C79" w:rsidRDefault="00B07586" w:rsidP="0049161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F1F28B" w14:textId="77777777" w:rsidR="00B07586" w:rsidRPr="001D1C79" w:rsidRDefault="00B07586" w:rsidP="0049161D">
            <w:pPr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Style w:val="a5"/>
                <w:rFonts w:eastAsia="Calibri"/>
              </w:rPr>
              <w:t>4.5, дефис 2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90C5" w14:textId="77777777" w:rsidR="00B07586" w:rsidRPr="001D1C79" w:rsidRDefault="00B07586" w:rsidP="004916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АО «Концерн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ВКО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Алмаз-Антей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», исх. № </w:t>
            </w:r>
            <w:r>
              <w:rPr>
                <w:rFonts w:ascii="Times New Roman" w:hAnsi="Times New Roman"/>
                <w:sz w:val="24"/>
                <w:szCs w:val="24"/>
              </w:rPr>
              <w:t>31-21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31510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99F9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6B27DF70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36365">
              <w:rPr>
                <w:rStyle w:val="a5"/>
                <w:rFonts w:eastAsia="Calibri"/>
              </w:rPr>
              <w:t>После слов «в объеме изменяемой части» слова "и с оценкой необходимости изменения других КД одновременно с проводимым изменением." исключить.</w:t>
            </w:r>
          </w:p>
          <w:p w14:paraId="73B3C0CC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51F84EB7" w14:textId="77777777" w:rsidR="00B07586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3DF09F04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36365">
              <w:rPr>
                <w:rStyle w:val="a5"/>
                <w:rFonts w:eastAsia="Calibri"/>
              </w:rPr>
              <w:t>Это не задачи нормоконтролера</w:t>
            </w:r>
          </w:p>
          <w:p w14:paraId="531142CE" w14:textId="77777777" w:rsidR="00B07586" w:rsidRPr="001D1C79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CB752" w14:textId="77777777" w:rsidR="00B07586" w:rsidRPr="001D1C79" w:rsidRDefault="00B07586" w:rsidP="0049161D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1D1C79" w14:paraId="5FB7D4B3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34ED" w14:textId="77777777" w:rsidR="00B07586" w:rsidRPr="001D1C79" w:rsidRDefault="00B07586" w:rsidP="00430D9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8064D8D" w14:textId="77777777" w:rsidR="00B07586" w:rsidRPr="002A0FFA" w:rsidRDefault="00B07586" w:rsidP="00430D94">
            <w:pPr>
              <w:rPr>
                <w:rFonts w:ascii="Times New Roman" w:hAnsi="Times New Roman"/>
                <w:sz w:val="24"/>
                <w:szCs w:val="24"/>
              </w:rPr>
            </w:pPr>
            <w:r w:rsidRPr="002A0FFA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4.5</w:t>
            </w:r>
            <w:r w:rsidRPr="002A0FFA">
              <w:rPr>
                <w:rFonts w:ascii="Times New Roman" w:hAnsi="Times New Roman"/>
                <w:color w:val="000000"/>
                <w:sz w:val="24"/>
                <w:szCs w:val="24"/>
                <w:lang w:val="en-US" w:bidi="ru-RU"/>
              </w:rPr>
              <w:t>,</w:t>
            </w:r>
            <w:r w:rsidRPr="002A0FFA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последний абзац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F1D1" w14:textId="77777777" w:rsidR="00B07586" w:rsidRPr="002A0FFA" w:rsidRDefault="00B07586" w:rsidP="00430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FFA">
              <w:rPr>
                <w:rFonts w:ascii="Times New Roman" w:hAnsi="Times New Roman"/>
                <w:color w:val="585858"/>
                <w:sz w:val="24"/>
                <w:szCs w:val="24"/>
              </w:rPr>
              <w:t>АО «Коломенский завод»,</w:t>
            </w:r>
            <w:r w:rsidRPr="002A0FFA">
              <w:rPr>
                <w:rFonts w:ascii="Times New Roman" w:hAnsi="Times New Roman"/>
                <w:sz w:val="24"/>
                <w:szCs w:val="24"/>
              </w:rPr>
              <w:t xml:space="preserve"> отправитель ТМХ исх. № 6930-ТМХ от 06.11.2025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9F5E" w14:textId="77777777" w:rsidR="00B07586" w:rsidRPr="002A0FFA" w:rsidRDefault="00B07586" w:rsidP="00953DF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A0FFA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19D494B8" w14:textId="77777777" w:rsidR="00B07586" w:rsidRPr="002A0FFA" w:rsidRDefault="00B07586" w:rsidP="00953DF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A0FFA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Использование аббревиатуры ЭРИ, не указанной в пункте 3.2</w:t>
            </w:r>
          </w:p>
          <w:p w14:paraId="0B5A19D5" w14:textId="77777777" w:rsidR="00B07586" w:rsidRPr="002A0FFA" w:rsidRDefault="00B07586" w:rsidP="00953DF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1A9DC2B1" w14:textId="77777777" w:rsidR="00B07586" w:rsidRPr="002A0FFA" w:rsidRDefault="00B07586" w:rsidP="00953DF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A0FFA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3142D0A0" w14:textId="77777777" w:rsidR="00B07586" w:rsidRPr="002A0FFA" w:rsidRDefault="00B07586" w:rsidP="00953DF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A0FFA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ГОСТ Р 1.5</w:t>
            </w:r>
          </w:p>
          <w:p w14:paraId="6B4A592C" w14:textId="77777777" w:rsidR="00B07586" w:rsidRPr="002A0FFA" w:rsidRDefault="00B07586" w:rsidP="00430D9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</w:tcPr>
          <w:p w14:paraId="1E4BDF07" w14:textId="77777777" w:rsidR="00B07586" w:rsidRPr="001D1C79" w:rsidRDefault="00B07586" w:rsidP="00430D94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1D1C79" w14:paraId="04FC3B3A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C9F8" w14:textId="77777777" w:rsidR="00B07586" w:rsidRPr="001D1C79" w:rsidRDefault="00B07586" w:rsidP="00772D7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FAFE" w14:textId="345657CF" w:rsidR="00B07586" w:rsidRPr="0042577D" w:rsidRDefault="00B07586" w:rsidP="00772D75">
            <w:pPr>
              <w:rPr>
                <w:rFonts w:ascii="Times New Roman" w:hAnsi="Times New Roman"/>
                <w:sz w:val="24"/>
                <w:szCs w:val="24"/>
              </w:rPr>
            </w:pPr>
            <w:r w:rsidRPr="00AF3C74">
              <w:rPr>
                <w:rFonts w:ascii="Times New Roman" w:hAnsi="Times New Roman"/>
                <w:sz w:val="24"/>
                <w:szCs w:val="24"/>
              </w:rPr>
              <w:t xml:space="preserve">5, </w:t>
            </w:r>
            <w:r>
              <w:rPr>
                <w:rStyle w:val="FontStyle22"/>
              </w:rPr>
              <w:t>т</w:t>
            </w:r>
            <w:r w:rsidRPr="0042577D">
              <w:rPr>
                <w:rStyle w:val="FontStyle22"/>
              </w:rPr>
              <w:t>аблица 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E28D" w14:textId="77777777" w:rsidR="00B07586" w:rsidRPr="0042577D" w:rsidRDefault="00B07586" w:rsidP="00772D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F6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ООО «ВНИЦТТ», исх. </w:t>
            </w:r>
            <w:r w:rsidRPr="00272F60">
              <w:rPr>
                <w:rFonts w:ascii="Times New Roman" w:hAnsi="Times New Roman"/>
                <w:sz w:val="24"/>
                <w:szCs w:val="24"/>
              </w:rPr>
              <w:t>Союза вагоностроителей</w:t>
            </w:r>
            <w:r w:rsidRPr="00272F6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,</w:t>
            </w:r>
            <w:r w:rsidRPr="00272F60">
              <w:rPr>
                <w:rFonts w:ascii="Times New Roman" w:hAnsi="Times New Roman"/>
                <w:sz w:val="24"/>
                <w:szCs w:val="24"/>
              </w:rPr>
              <w:t xml:space="preserve"> исх. № 397 от 20.11.2025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13DD" w14:textId="77777777" w:rsidR="00B07586" w:rsidRPr="005544B8" w:rsidRDefault="00B07586" w:rsidP="00772D7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7E5EDA8D" w14:textId="77777777" w:rsidR="00B07586" w:rsidRDefault="00B07586" w:rsidP="00772D7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2577D">
              <w:rPr>
                <w:rStyle w:val="FontStyle22"/>
              </w:rPr>
              <w:t>по тексту</w:t>
            </w:r>
          </w:p>
          <w:p w14:paraId="17F34830" w14:textId="77777777" w:rsidR="00B07586" w:rsidRPr="005544B8" w:rsidRDefault="00B07586" w:rsidP="00772D7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6B2521BE" w14:textId="77777777" w:rsidR="00B07586" w:rsidRPr="005544B8" w:rsidRDefault="00B07586" w:rsidP="00772D75">
            <w:pPr>
              <w:tabs>
                <w:tab w:val="left" w:pos="412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0A8C5ABB" w14:textId="77777777" w:rsidR="00B07586" w:rsidRDefault="00B07586" w:rsidP="00772D7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2577D">
              <w:rPr>
                <w:rStyle w:val="FontStyle22"/>
              </w:rPr>
              <w:t>Нужна точка с запятой в конце каждого перечисления, кроме последнего в каждом пункте таблицы</w:t>
            </w:r>
          </w:p>
          <w:p w14:paraId="45817034" w14:textId="77777777" w:rsidR="00B07586" w:rsidRPr="005544B8" w:rsidRDefault="00B07586" w:rsidP="00772D7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11BA648B" w14:textId="77777777" w:rsidR="00B07586" w:rsidRDefault="00B07586" w:rsidP="00772D7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36AFE052" w14:textId="77777777" w:rsidR="00B07586" w:rsidRPr="005544B8" w:rsidRDefault="00B07586" w:rsidP="00772D7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2577D">
              <w:rPr>
                <w:rStyle w:val="FontStyle22"/>
              </w:rPr>
              <w:t>См. ГОСТ Р 1.5-2012 (пункт 4.1), ГОСТ 1.5-2001 (подраздел 4.4)</w:t>
            </w:r>
          </w:p>
          <w:p w14:paraId="143D69A2" w14:textId="77777777" w:rsidR="00B07586" w:rsidRPr="0042577D" w:rsidRDefault="00B07586" w:rsidP="00772D7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160A" w14:textId="77777777" w:rsidR="00B07586" w:rsidRPr="0042577D" w:rsidRDefault="00B07586" w:rsidP="00772D75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42577D">
              <w:rPr>
                <w:rStyle w:val="FontStyle22"/>
              </w:rPr>
              <w:t>.</w:t>
            </w:r>
          </w:p>
        </w:tc>
      </w:tr>
      <w:tr w:rsidR="00B07586" w:rsidRPr="001D1C79" w14:paraId="3160A572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DF62" w14:textId="77777777" w:rsidR="00B07586" w:rsidRPr="001D1C79" w:rsidRDefault="00B07586" w:rsidP="002D422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9F19" w14:textId="3AF8707F" w:rsidR="00B07586" w:rsidRPr="0042577D" w:rsidRDefault="00B07586" w:rsidP="002D4220">
            <w:pPr>
              <w:rPr>
                <w:rFonts w:ascii="Times New Roman" w:hAnsi="Times New Roman"/>
                <w:sz w:val="24"/>
                <w:szCs w:val="24"/>
              </w:rPr>
            </w:pPr>
            <w:r w:rsidRPr="00AF3C74">
              <w:rPr>
                <w:rFonts w:ascii="Times New Roman" w:hAnsi="Times New Roman"/>
                <w:sz w:val="24"/>
                <w:szCs w:val="24"/>
              </w:rPr>
              <w:t xml:space="preserve">5, </w:t>
            </w:r>
            <w:r>
              <w:rPr>
                <w:rStyle w:val="FontStyle22"/>
              </w:rPr>
              <w:t>т</w:t>
            </w:r>
            <w:r w:rsidRPr="0042577D">
              <w:rPr>
                <w:rStyle w:val="FontStyle22"/>
              </w:rPr>
              <w:t>аблица 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5C84" w14:textId="77777777" w:rsidR="00B07586" w:rsidRPr="0042577D" w:rsidRDefault="00B07586" w:rsidP="002D4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F6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ООО «ВНИЦТТ», исх. </w:t>
            </w:r>
            <w:r w:rsidRPr="00272F60">
              <w:rPr>
                <w:rFonts w:ascii="Times New Roman" w:hAnsi="Times New Roman"/>
                <w:sz w:val="24"/>
                <w:szCs w:val="24"/>
              </w:rPr>
              <w:t>Союза вагоностроителей</w:t>
            </w:r>
            <w:r w:rsidRPr="00272F6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,</w:t>
            </w:r>
            <w:r w:rsidRPr="00272F60">
              <w:rPr>
                <w:rFonts w:ascii="Times New Roman" w:hAnsi="Times New Roman"/>
                <w:sz w:val="24"/>
                <w:szCs w:val="24"/>
              </w:rPr>
              <w:t xml:space="preserve"> исх. № 397 от 20.11.2025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3D5E" w14:textId="77777777" w:rsidR="00B07586" w:rsidRPr="005544B8" w:rsidRDefault="00B07586" w:rsidP="002D422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59DB4472" w14:textId="77777777" w:rsidR="00B07586" w:rsidRDefault="00B07586" w:rsidP="002D422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2577D">
              <w:rPr>
                <w:rStyle w:val="FontStyle22"/>
              </w:rPr>
              <w:t>по тексту</w:t>
            </w:r>
          </w:p>
          <w:p w14:paraId="4BDDA8A6" w14:textId="77777777" w:rsidR="00B07586" w:rsidRPr="005544B8" w:rsidRDefault="00B07586" w:rsidP="002D422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119BBCFA" w14:textId="77777777" w:rsidR="00B07586" w:rsidRPr="005544B8" w:rsidRDefault="00B07586" w:rsidP="002D4220">
            <w:pPr>
              <w:tabs>
                <w:tab w:val="left" w:pos="412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1EAD800A" w14:textId="77777777" w:rsidR="00B07586" w:rsidRDefault="00B07586" w:rsidP="002D422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2577D">
              <w:rPr>
                <w:rStyle w:val="FontStyle22"/>
              </w:rPr>
              <w:t>Выравнивание текста в головке таблицы выполнить по центру в каждом столбце в каждой части таблицы 1</w:t>
            </w:r>
          </w:p>
          <w:p w14:paraId="0115C279" w14:textId="77777777" w:rsidR="00B07586" w:rsidRPr="0042577D" w:rsidRDefault="00B07586" w:rsidP="009218A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5055" w14:textId="77777777" w:rsidR="00B07586" w:rsidRPr="0042577D" w:rsidRDefault="00B07586" w:rsidP="002D4220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1D1C79" w14:paraId="68C686C2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E02D" w14:textId="77777777" w:rsidR="00B07586" w:rsidRPr="001D1C79" w:rsidRDefault="00B07586" w:rsidP="009218A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0F6B" w14:textId="789C791C" w:rsidR="00B07586" w:rsidRPr="0042577D" w:rsidRDefault="00B07586" w:rsidP="009218AD">
            <w:pPr>
              <w:rPr>
                <w:rFonts w:ascii="Times New Roman" w:hAnsi="Times New Roman"/>
                <w:sz w:val="24"/>
                <w:szCs w:val="24"/>
              </w:rPr>
            </w:pPr>
            <w:r w:rsidRPr="00AF3C74">
              <w:rPr>
                <w:rFonts w:ascii="Times New Roman" w:hAnsi="Times New Roman"/>
                <w:sz w:val="24"/>
                <w:szCs w:val="24"/>
              </w:rPr>
              <w:t xml:space="preserve">5, </w:t>
            </w:r>
            <w:r>
              <w:rPr>
                <w:rStyle w:val="FontStyle22"/>
              </w:rPr>
              <w:t>т</w:t>
            </w:r>
            <w:r w:rsidRPr="0042577D">
              <w:rPr>
                <w:rStyle w:val="FontStyle22"/>
              </w:rPr>
              <w:t>аблица 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3306" w14:textId="77777777" w:rsidR="00B07586" w:rsidRPr="0042577D" w:rsidRDefault="00B07586" w:rsidP="009218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F6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ООО «ВНИЦТТ», исх. </w:t>
            </w:r>
            <w:r w:rsidRPr="00272F60">
              <w:rPr>
                <w:rFonts w:ascii="Times New Roman" w:hAnsi="Times New Roman"/>
                <w:sz w:val="24"/>
                <w:szCs w:val="24"/>
              </w:rPr>
              <w:t>Союза вагоностроителей</w:t>
            </w:r>
            <w:r w:rsidRPr="00272F6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,</w:t>
            </w:r>
            <w:r w:rsidRPr="00272F60">
              <w:rPr>
                <w:rFonts w:ascii="Times New Roman" w:hAnsi="Times New Roman"/>
                <w:sz w:val="24"/>
                <w:szCs w:val="24"/>
              </w:rPr>
              <w:t xml:space="preserve"> исх. № 397 от 20.11.2025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14AB" w14:textId="77777777" w:rsidR="00B07586" w:rsidRPr="005544B8" w:rsidRDefault="00B07586" w:rsidP="009218A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3EABB365" w14:textId="77777777" w:rsidR="00B07586" w:rsidRDefault="00B07586" w:rsidP="009218A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2577D">
              <w:rPr>
                <w:rStyle w:val="FontStyle22"/>
              </w:rPr>
              <w:t>по тексту</w:t>
            </w:r>
          </w:p>
          <w:p w14:paraId="5C0E0A46" w14:textId="77777777" w:rsidR="00B07586" w:rsidRPr="005544B8" w:rsidRDefault="00B07586" w:rsidP="009218A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21ACFE71" w14:textId="77777777" w:rsidR="00B07586" w:rsidRPr="005544B8" w:rsidRDefault="00B07586" w:rsidP="009218AD">
            <w:pPr>
              <w:tabs>
                <w:tab w:val="left" w:pos="412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04A9F4D2" w14:textId="77777777" w:rsidR="00B07586" w:rsidRDefault="00B07586" w:rsidP="009218A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2577D">
              <w:rPr>
                <w:rStyle w:val="FontStyle22"/>
              </w:rPr>
              <w:t>В пустых графах в столбце «Способ контроля*» проставить прочерк</w:t>
            </w:r>
          </w:p>
          <w:p w14:paraId="0721BF82" w14:textId="77777777" w:rsidR="00B07586" w:rsidRPr="005544B8" w:rsidRDefault="00B07586" w:rsidP="009218A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34BC9FF1" w14:textId="77777777" w:rsidR="00B07586" w:rsidRDefault="00B07586" w:rsidP="009218A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43509F7E" w14:textId="77777777" w:rsidR="00B07586" w:rsidRPr="005544B8" w:rsidRDefault="00B07586" w:rsidP="009218A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2577D">
              <w:rPr>
                <w:rStyle w:val="FontStyle22"/>
              </w:rPr>
              <w:t>См. ГОСТ Р 1.5-2012 (пункт 4.1), ГОСТ 1.5-2001 (п. 4.5.17)</w:t>
            </w:r>
          </w:p>
          <w:p w14:paraId="07036E6F" w14:textId="77777777" w:rsidR="00B07586" w:rsidRPr="0042577D" w:rsidRDefault="00B07586" w:rsidP="009218A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3AA5" w14:textId="77777777" w:rsidR="00B07586" w:rsidRPr="0042577D" w:rsidRDefault="00B07586" w:rsidP="009218AD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1D1C79" w14:paraId="4E5C66B1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B0DF" w14:textId="77777777" w:rsidR="00B07586" w:rsidRPr="001D1C79" w:rsidRDefault="00B07586" w:rsidP="006C179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202D" w14:textId="7CF09FE1" w:rsidR="00B07586" w:rsidRPr="0042577D" w:rsidRDefault="00B07586" w:rsidP="006C1793">
            <w:pPr>
              <w:rPr>
                <w:rFonts w:ascii="Times New Roman" w:hAnsi="Times New Roman"/>
                <w:sz w:val="24"/>
                <w:szCs w:val="24"/>
              </w:rPr>
            </w:pPr>
            <w:r w:rsidRPr="00AF3C74">
              <w:rPr>
                <w:rFonts w:ascii="Times New Roman" w:hAnsi="Times New Roman"/>
                <w:sz w:val="24"/>
                <w:szCs w:val="24"/>
              </w:rPr>
              <w:t xml:space="preserve">5, </w:t>
            </w:r>
            <w:r>
              <w:rPr>
                <w:rStyle w:val="FontStyle22"/>
              </w:rPr>
              <w:t>т</w:t>
            </w:r>
            <w:r w:rsidRPr="0042577D">
              <w:rPr>
                <w:rStyle w:val="FontStyle22"/>
              </w:rPr>
              <w:t>аблица 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0490" w14:textId="77777777" w:rsidR="00B07586" w:rsidRPr="0042577D" w:rsidRDefault="00B07586" w:rsidP="006C1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F6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ООО «ВНИЦТТ», исх. </w:t>
            </w:r>
            <w:r w:rsidRPr="00272F60">
              <w:rPr>
                <w:rFonts w:ascii="Times New Roman" w:hAnsi="Times New Roman"/>
                <w:sz w:val="24"/>
                <w:szCs w:val="24"/>
              </w:rPr>
              <w:t>Союза вагоностроителей</w:t>
            </w:r>
            <w:r w:rsidRPr="00272F6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,</w:t>
            </w:r>
            <w:r w:rsidRPr="00272F60">
              <w:rPr>
                <w:rFonts w:ascii="Times New Roman" w:hAnsi="Times New Roman"/>
                <w:sz w:val="24"/>
                <w:szCs w:val="24"/>
              </w:rPr>
              <w:t xml:space="preserve"> исх. № 397 от 20.11.2025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D437" w14:textId="77777777" w:rsidR="00B07586" w:rsidRPr="005544B8" w:rsidRDefault="00B07586" w:rsidP="006C179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1F921BE6" w14:textId="77777777" w:rsidR="00B07586" w:rsidRDefault="00B07586" w:rsidP="006C179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2577D">
              <w:rPr>
                <w:rStyle w:val="FontStyle22"/>
              </w:rPr>
              <w:t>по тексту</w:t>
            </w:r>
          </w:p>
          <w:p w14:paraId="4344F8D5" w14:textId="77777777" w:rsidR="00B07586" w:rsidRPr="005544B8" w:rsidRDefault="00B07586" w:rsidP="006C179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480AD8A6" w14:textId="77777777" w:rsidR="00B07586" w:rsidRPr="005544B8" w:rsidRDefault="00B07586" w:rsidP="006C1793">
            <w:pPr>
              <w:tabs>
                <w:tab w:val="left" w:pos="412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632626E7" w14:textId="77777777" w:rsidR="00B07586" w:rsidRDefault="00B07586" w:rsidP="006C179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2577D">
              <w:rPr>
                <w:rStyle w:val="FontStyle22"/>
              </w:rPr>
              <w:t>Отсутствует абзацный отступ у сносок и Примечаний в конце таблицы</w:t>
            </w:r>
          </w:p>
          <w:p w14:paraId="49AF5A83" w14:textId="77777777" w:rsidR="00B07586" w:rsidRPr="005544B8" w:rsidRDefault="00B07586" w:rsidP="006C179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67303153" w14:textId="77777777" w:rsidR="00B07586" w:rsidRDefault="00B07586" w:rsidP="006C179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Обоснование предлагаемой редакции:</w:t>
            </w:r>
          </w:p>
          <w:p w14:paraId="3EE11FE9" w14:textId="77777777" w:rsidR="00B07586" w:rsidRPr="005544B8" w:rsidRDefault="00B07586" w:rsidP="006C179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2577D">
              <w:rPr>
                <w:rStyle w:val="FontStyle22"/>
              </w:rPr>
              <w:t>См. ГОСТ Р 1.5-2012 (пункт 4.1), ГОСТ 1.5-2001 (п.4.5.22, п.4.9.2)</w:t>
            </w:r>
          </w:p>
          <w:p w14:paraId="5D91F08E" w14:textId="77777777" w:rsidR="00B07586" w:rsidRPr="0042577D" w:rsidRDefault="00B07586" w:rsidP="006C179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594B" w14:textId="77777777" w:rsidR="00B07586" w:rsidRPr="0042577D" w:rsidRDefault="00B07586" w:rsidP="006C1793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1D1C79" w14:paraId="303A99C2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62FA" w14:textId="77777777" w:rsidR="00B07586" w:rsidRPr="001D1C79" w:rsidRDefault="00B07586" w:rsidP="00876B7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E005" w14:textId="4619C9F6" w:rsidR="00B07586" w:rsidRPr="00254495" w:rsidRDefault="00B07586" w:rsidP="00876B75">
            <w:pPr>
              <w:rPr>
                <w:rFonts w:ascii="Times New Roman" w:hAnsi="Times New Roman"/>
                <w:sz w:val="24"/>
                <w:szCs w:val="24"/>
              </w:rPr>
            </w:pPr>
            <w:r w:rsidRPr="00AF3C74">
              <w:rPr>
                <w:rFonts w:ascii="Times New Roman" w:hAnsi="Times New Roman"/>
                <w:sz w:val="24"/>
                <w:szCs w:val="24"/>
              </w:rPr>
              <w:t xml:space="preserve">5, </w:t>
            </w:r>
            <w:r>
              <w:rPr>
                <w:rStyle w:val="a5"/>
                <w:rFonts w:eastAsia="Calibri"/>
                <w:sz w:val="24"/>
                <w:szCs w:val="24"/>
              </w:rPr>
              <w:t>т</w:t>
            </w:r>
            <w:r w:rsidRPr="00876B75">
              <w:rPr>
                <w:rStyle w:val="a5"/>
                <w:rFonts w:eastAsia="Calibri"/>
                <w:sz w:val="24"/>
                <w:szCs w:val="24"/>
              </w:rPr>
              <w:t>аблица 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F96E" w14:textId="77777777" w:rsidR="00B07586" w:rsidRPr="00254495" w:rsidRDefault="00B07586" w:rsidP="00876B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13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ПАО «ОДК-УМПО»</w:t>
            </w:r>
            <w:r w:rsidRPr="00E35136">
              <w:rPr>
                <w:rFonts w:ascii="Times New Roman" w:hAnsi="Times New Roman"/>
                <w:sz w:val="24"/>
                <w:szCs w:val="24"/>
              </w:rPr>
              <w:t>, исх. № 18-08-</w:t>
            </w:r>
            <w:r w:rsidRPr="00145625">
              <w:rPr>
                <w:rFonts w:ascii="Times New Roman" w:hAnsi="Times New Roman"/>
                <w:sz w:val="24"/>
                <w:szCs w:val="24"/>
              </w:rPr>
              <w:t>270/</w:t>
            </w:r>
            <w:r w:rsidRPr="00E35136">
              <w:rPr>
                <w:rFonts w:ascii="Times New Roman" w:hAnsi="Times New Roman"/>
                <w:sz w:val="24"/>
                <w:szCs w:val="24"/>
              </w:rPr>
              <w:t xml:space="preserve">25 от </w:t>
            </w:r>
            <w:r w:rsidRPr="00145625">
              <w:rPr>
                <w:rFonts w:ascii="Times New Roman" w:hAnsi="Times New Roman"/>
                <w:sz w:val="24"/>
                <w:szCs w:val="24"/>
              </w:rPr>
              <w:t>10</w:t>
            </w:r>
            <w:r w:rsidRPr="00E35136">
              <w:rPr>
                <w:rFonts w:ascii="Times New Roman" w:hAnsi="Times New Roman"/>
                <w:sz w:val="24"/>
                <w:szCs w:val="24"/>
              </w:rPr>
              <w:t>.</w:t>
            </w:r>
            <w:r w:rsidRPr="00145625">
              <w:rPr>
                <w:rFonts w:ascii="Times New Roman" w:hAnsi="Times New Roman"/>
                <w:sz w:val="24"/>
                <w:szCs w:val="24"/>
              </w:rPr>
              <w:t>1</w:t>
            </w:r>
            <w:r w:rsidRPr="00E35136">
              <w:rPr>
                <w:rFonts w:ascii="Times New Roman" w:hAnsi="Times New Roman"/>
                <w:sz w:val="24"/>
                <w:szCs w:val="24"/>
              </w:rPr>
              <w:t>1.2025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D418" w14:textId="77777777" w:rsidR="00B07586" w:rsidRPr="005544B8" w:rsidRDefault="00B07586" w:rsidP="00876B7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787D5C1B" w14:textId="77777777" w:rsidR="00B07586" w:rsidRDefault="00B07586" w:rsidP="00876B75">
            <w:pPr>
              <w:rPr>
                <w:rStyle w:val="a5"/>
                <w:rFonts w:eastAsia="Calibri"/>
                <w:sz w:val="24"/>
                <w:szCs w:val="24"/>
              </w:rPr>
            </w:pPr>
            <w:r w:rsidRPr="00876B75">
              <w:rPr>
                <w:rStyle w:val="a5"/>
                <w:rFonts w:eastAsia="Calibri"/>
                <w:sz w:val="24"/>
                <w:szCs w:val="24"/>
              </w:rPr>
              <w:t>В п. 7, 8, 10, 11 в перечислении а) повторяется п.2</w:t>
            </w:r>
          </w:p>
          <w:p w14:paraId="7C436B45" w14:textId="77777777" w:rsidR="00B07586" w:rsidRPr="005544B8" w:rsidRDefault="00B07586" w:rsidP="00876B7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417732D2" w14:textId="77777777" w:rsidR="00B07586" w:rsidRPr="005544B8" w:rsidRDefault="00B07586" w:rsidP="00876B75">
            <w:pPr>
              <w:tabs>
                <w:tab w:val="left" w:pos="412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14E58CC4" w14:textId="77777777" w:rsidR="00B07586" w:rsidRDefault="00B07586" w:rsidP="00876B75">
            <w:pPr>
              <w:rPr>
                <w:rStyle w:val="a5"/>
                <w:rFonts w:eastAsia="Calibri"/>
                <w:sz w:val="24"/>
                <w:szCs w:val="24"/>
              </w:rPr>
            </w:pPr>
            <w:r w:rsidRPr="00876B75">
              <w:rPr>
                <w:rStyle w:val="a5"/>
                <w:rFonts w:eastAsia="Calibri"/>
                <w:sz w:val="24"/>
                <w:szCs w:val="24"/>
              </w:rPr>
              <w:t>Исключить из перечисления а) пункт 2.</w:t>
            </w:r>
          </w:p>
          <w:p w14:paraId="4555F2F3" w14:textId="77777777" w:rsidR="00B07586" w:rsidRPr="005544B8" w:rsidRDefault="00B07586" w:rsidP="00876B7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0D563384" w14:textId="77777777" w:rsidR="00B07586" w:rsidRPr="005544B8" w:rsidRDefault="00B07586" w:rsidP="00876B7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3F02FD42" w14:textId="77777777" w:rsidR="00B07586" w:rsidRPr="005544B8" w:rsidRDefault="00B07586" w:rsidP="00876B75">
            <w:pPr>
              <w:rPr>
                <w:rFonts w:ascii="Times New Roman" w:hAnsi="Times New Roman"/>
                <w:sz w:val="24"/>
                <w:szCs w:val="24"/>
              </w:rPr>
            </w:pPr>
            <w:r w:rsidRPr="00876B75">
              <w:rPr>
                <w:rStyle w:val="a5"/>
                <w:rFonts w:eastAsia="Calibri"/>
                <w:sz w:val="24"/>
                <w:szCs w:val="24"/>
              </w:rPr>
              <w:t>П. 2 упоминается в п.6.</w:t>
            </w:r>
          </w:p>
          <w:p w14:paraId="70BAB08E" w14:textId="77777777" w:rsidR="00B07586" w:rsidRPr="00254495" w:rsidRDefault="00B07586" w:rsidP="00876B7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20C9" w14:textId="77777777" w:rsidR="00B07586" w:rsidRPr="00254495" w:rsidRDefault="00B07586" w:rsidP="00876B75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1D1C79" w14:paraId="15D8B4B4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800A" w14:textId="77777777" w:rsidR="00B07586" w:rsidRPr="001D1C79" w:rsidRDefault="00B07586" w:rsidP="00876B7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21F44B" w14:textId="66F23A6F" w:rsidR="00B07586" w:rsidRPr="00876B75" w:rsidRDefault="00B07586" w:rsidP="00876B75">
            <w:pPr>
              <w:rPr>
                <w:rFonts w:ascii="Times New Roman" w:hAnsi="Times New Roman"/>
                <w:sz w:val="24"/>
                <w:szCs w:val="24"/>
              </w:rPr>
            </w:pPr>
            <w:r w:rsidRPr="00AF3C74">
              <w:rPr>
                <w:rFonts w:ascii="Times New Roman" w:hAnsi="Times New Roman"/>
                <w:sz w:val="24"/>
                <w:szCs w:val="24"/>
              </w:rPr>
              <w:t xml:space="preserve">5, </w:t>
            </w:r>
            <w:r>
              <w:rPr>
                <w:rStyle w:val="a5"/>
                <w:rFonts w:eastAsia="Calibri"/>
                <w:sz w:val="24"/>
                <w:szCs w:val="24"/>
              </w:rPr>
              <w:t>т</w:t>
            </w:r>
            <w:r w:rsidRPr="00876B75">
              <w:rPr>
                <w:rStyle w:val="a5"/>
                <w:rFonts w:eastAsia="Calibri"/>
                <w:sz w:val="24"/>
                <w:szCs w:val="24"/>
              </w:rPr>
              <w:t>аблица 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DA56" w14:textId="77777777" w:rsidR="00B07586" w:rsidRPr="00876B75" w:rsidRDefault="00B07586" w:rsidP="00876B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13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ПАО «ОДК-УМПО»</w:t>
            </w:r>
            <w:r w:rsidRPr="00E35136">
              <w:rPr>
                <w:rFonts w:ascii="Times New Roman" w:hAnsi="Times New Roman"/>
                <w:sz w:val="24"/>
                <w:szCs w:val="24"/>
              </w:rPr>
              <w:t>, исх. № 18-08-</w:t>
            </w:r>
            <w:r w:rsidRPr="00145625">
              <w:rPr>
                <w:rFonts w:ascii="Times New Roman" w:hAnsi="Times New Roman"/>
                <w:sz w:val="24"/>
                <w:szCs w:val="24"/>
              </w:rPr>
              <w:t>270/</w:t>
            </w:r>
            <w:r w:rsidRPr="00E35136">
              <w:rPr>
                <w:rFonts w:ascii="Times New Roman" w:hAnsi="Times New Roman"/>
                <w:sz w:val="24"/>
                <w:szCs w:val="24"/>
              </w:rPr>
              <w:t xml:space="preserve">25 от </w:t>
            </w:r>
            <w:r w:rsidRPr="00145625">
              <w:rPr>
                <w:rFonts w:ascii="Times New Roman" w:hAnsi="Times New Roman"/>
                <w:sz w:val="24"/>
                <w:szCs w:val="24"/>
              </w:rPr>
              <w:t>10</w:t>
            </w:r>
            <w:r w:rsidRPr="00E35136">
              <w:rPr>
                <w:rFonts w:ascii="Times New Roman" w:hAnsi="Times New Roman"/>
                <w:sz w:val="24"/>
                <w:szCs w:val="24"/>
              </w:rPr>
              <w:t>.</w:t>
            </w:r>
            <w:r w:rsidRPr="00145625">
              <w:rPr>
                <w:rFonts w:ascii="Times New Roman" w:hAnsi="Times New Roman"/>
                <w:sz w:val="24"/>
                <w:szCs w:val="24"/>
              </w:rPr>
              <w:t>1</w:t>
            </w:r>
            <w:r w:rsidRPr="00E35136">
              <w:rPr>
                <w:rFonts w:ascii="Times New Roman" w:hAnsi="Times New Roman"/>
                <w:sz w:val="24"/>
                <w:szCs w:val="24"/>
              </w:rPr>
              <w:t>1.2025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B6BD" w14:textId="77777777" w:rsidR="00B07586" w:rsidRPr="005544B8" w:rsidRDefault="00B07586" w:rsidP="00876B7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32302B8E" w14:textId="77777777" w:rsidR="00B07586" w:rsidRDefault="00B07586" w:rsidP="00876B75">
            <w:pPr>
              <w:rPr>
                <w:rStyle w:val="a5"/>
                <w:rFonts w:eastAsia="Calibri"/>
                <w:sz w:val="24"/>
                <w:szCs w:val="24"/>
              </w:rPr>
            </w:pPr>
            <w:r w:rsidRPr="00876B75">
              <w:rPr>
                <w:rStyle w:val="a5"/>
                <w:rFonts w:eastAsia="Calibri"/>
                <w:sz w:val="24"/>
                <w:szCs w:val="24"/>
              </w:rPr>
              <w:t>В п. 8 повторяется перечисление в) из п. 6.</w:t>
            </w:r>
          </w:p>
          <w:p w14:paraId="7D03B794" w14:textId="77777777" w:rsidR="00B07586" w:rsidRPr="005544B8" w:rsidRDefault="00B07586" w:rsidP="00876B7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12A6B688" w14:textId="77777777" w:rsidR="00B07586" w:rsidRPr="005544B8" w:rsidRDefault="00B07586" w:rsidP="00876B75">
            <w:pPr>
              <w:tabs>
                <w:tab w:val="left" w:pos="412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20B54C5C" w14:textId="77777777" w:rsidR="00B07586" w:rsidRDefault="00B07586" w:rsidP="00876B75">
            <w:pPr>
              <w:rPr>
                <w:rStyle w:val="a5"/>
                <w:rFonts w:eastAsia="Calibri"/>
                <w:sz w:val="24"/>
                <w:szCs w:val="24"/>
              </w:rPr>
            </w:pPr>
            <w:r w:rsidRPr="00876B75">
              <w:rPr>
                <w:rStyle w:val="a5"/>
                <w:rFonts w:eastAsia="Calibri"/>
                <w:sz w:val="24"/>
                <w:szCs w:val="24"/>
              </w:rPr>
              <w:t>Исключить перечисление в) из п.8</w:t>
            </w:r>
          </w:p>
          <w:p w14:paraId="663F2DCD" w14:textId="77777777" w:rsidR="00B07586" w:rsidRPr="005544B8" w:rsidRDefault="00B07586" w:rsidP="00876B7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20CCFD26" w14:textId="77777777" w:rsidR="00B07586" w:rsidRPr="005544B8" w:rsidRDefault="00B07586" w:rsidP="00876B7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73184EF4" w14:textId="77777777" w:rsidR="00B07586" w:rsidRPr="005544B8" w:rsidRDefault="00B07586" w:rsidP="00876B75">
            <w:pPr>
              <w:rPr>
                <w:rFonts w:ascii="Times New Roman" w:hAnsi="Times New Roman"/>
                <w:sz w:val="24"/>
                <w:szCs w:val="24"/>
              </w:rPr>
            </w:pPr>
            <w:r w:rsidRPr="00876B75">
              <w:rPr>
                <w:rStyle w:val="a5"/>
                <w:rFonts w:eastAsia="Calibri"/>
                <w:sz w:val="24"/>
                <w:szCs w:val="24"/>
              </w:rPr>
              <w:t>Перечисление в) упоминается в п.6.</w:t>
            </w:r>
          </w:p>
          <w:p w14:paraId="0699D0AB" w14:textId="77777777" w:rsidR="00B07586" w:rsidRPr="00876B75" w:rsidRDefault="00B07586" w:rsidP="00876B7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E6E47F" w14:textId="77777777" w:rsidR="00B07586" w:rsidRPr="00876B75" w:rsidRDefault="00B07586" w:rsidP="00876B75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1D1C79" w14:paraId="2E5E7809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2BB1" w14:textId="77777777" w:rsidR="00B07586" w:rsidRPr="001D1C79" w:rsidRDefault="00B07586" w:rsidP="00876B7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2DF805" w14:textId="475A6E97" w:rsidR="00B07586" w:rsidRPr="00876B75" w:rsidRDefault="00B07586" w:rsidP="00876B75">
            <w:pPr>
              <w:rPr>
                <w:rFonts w:ascii="Times New Roman" w:hAnsi="Times New Roman"/>
                <w:sz w:val="24"/>
                <w:szCs w:val="24"/>
              </w:rPr>
            </w:pPr>
            <w:r w:rsidRPr="00AF3C74">
              <w:rPr>
                <w:rFonts w:ascii="Times New Roman" w:hAnsi="Times New Roman"/>
                <w:sz w:val="24"/>
                <w:szCs w:val="24"/>
              </w:rPr>
              <w:t xml:space="preserve">5, </w:t>
            </w:r>
            <w:r>
              <w:rPr>
                <w:rStyle w:val="a5"/>
                <w:rFonts w:eastAsia="Calibri"/>
                <w:sz w:val="24"/>
                <w:szCs w:val="24"/>
              </w:rPr>
              <w:t>т</w:t>
            </w:r>
            <w:r w:rsidRPr="00744461">
              <w:rPr>
                <w:rStyle w:val="a5"/>
                <w:rFonts w:eastAsia="Calibri"/>
                <w:sz w:val="24"/>
                <w:szCs w:val="24"/>
              </w:rPr>
              <w:t>аблица 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C60A" w14:textId="77777777" w:rsidR="00B07586" w:rsidRPr="00876B75" w:rsidRDefault="00B07586" w:rsidP="00876B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13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ПАО «ОДК-УМПО»</w:t>
            </w:r>
            <w:r w:rsidRPr="00E35136">
              <w:rPr>
                <w:rFonts w:ascii="Times New Roman" w:hAnsi="Times New Roman"/>
                <w:sz w:val="24"/>
                <w:szCs w:val="24"/>
              </w:rPr>
              <w:t>, исх. № 18-08-</w:t>
            </w:r>
            <w:r w:rsidRPr="00145625">
              <w:rPr>
                <w:rFonts w:ascii="Times New Roman" w:hAnsi="Times New Roman"/>
                <w:sz w:val="24"/>
                <w:szCs w:val="24"/>
              </w:rPr>
              <w:t>270/</w:t>
            </w:r>
            <w:r w:rsidRPr="00E35136">
              <w:rPr>
                <w:rFonts w:ascii="Times New Roman" w:hAnsi="Times New Roman"/>
                <w:sz w:val="24"/>
                <w:szCs w:val="24"/>
              </w:rPr>
              <w:t xml:space="preserve">25 от </w:t>
            </w:r>
            <w:r w:rsidRPr="00145625">
              <w:rPr>
                <w:rFonts w:ascii="Times New Roman" w:hAnsi="Times New Roman"/>
                <w:sz w:val="24"/>
                <w:szCs w:val="24"/>
              </w:rPr>
              <w:t>10</w:t>
            </w:r>
            <w:r w:rsidRPr="00E35136">
              <w:rPr>
                <w:rFonts w:ascii="Times New Roman" w:hAnsi="Times New Roman"/>
                <w:sz w:val="24"/>
                <w:szCs w:val="24"/>
              </w:rPr>
              <w:t>.</w:t>
            </w:r>
            <w:r w:rsidRPr="00145625">
              <w:rPr>
                <w:rFonts w:ascii="Times New Roman" w:hAnsi="Times New Roman"/>
                <w:sz w:val="24"/>
                <w:szCs w:val="24"/>
              </w:rPr>
              <w:t>1</w:t>
            </w:r>
            <w:r w:rsidRPr="00E35136">
              <w:rPr>
                <w:rFonts w:ascii="Times New Roman" w:hAnsi="Times New Roman"/>
                <w:sz w:val="24"/>
                <w:szCs w:val="24"/>
              </w:rPr>
              <w:t>1.2025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2886" w14:textId="77777777" w:rsidR="00B07586" w:rsidRPr="005544B8" w:rsidRDefault="00B07586" w:rsidP="00876B7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17C1940B" w14:textId="77777777" w:rsidR="00B07586" w:rsidRDefault="00B07586" w:rsidP="00876B75">
            <w:pPr>
              <w:rPr>
                <w:rStyle w:val="a5"/>
                <w:rFonts w:eastAsia="Calibri"/>
                <w:sz w:val="24"/>
                <w:szCs w:val="24"/>
              </w:rPr>
            </w:pPr>
            <w:r w:rsidRPr="00876B75">
              <w:rPr>
                <w:rStyle w:val="a5"/>
                <w:rFonts w:eastAsia="Calibri"/>
                <w:sz w:val="24"/>
                <w:szCs w:val="24"/>
              </w:rPr>
              <w:t>В п. 9 в перечислении а) исключить п.6.</w:t>
            </w:r>
          </w:p>
          <w:p w14:paraId="78592B08" w14:textId="77777777" w:rsidR="00B07586" w:rsidRPr="005544B8" w:rsidRDefault="00B07586" w:rsidP="00876B7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0FD4C539" w14:textId="77777777" w:rsidR="00B07586" w:rsidRPr="005544B8" w:rsidRDefault="00B07586" w:rsidP="00876B7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709EE429" w14:textId="77777777" w:rsidR="00B07586" w:rsidRPr="005544B8" w:rsidRDefault="00B07586" w:rsidP="00876B75">
            <w:pPr>
              <w:rPr>
                <w:rFonts w:ascii="Times New Roman" w:hAnsi="Times New Roman"/>
                <w:sz w:val="24"/>
                <w:szCs w:val="24"/>
              </w:rPr>
            </w:pPr>
            <w:r w:rsidRPr="00876B75">
              <w:rPr>
                <w:rStyle w:val="a5"/>
                <w:rFonts w:eastAsia="Calibri"/>
                <w:sz w:val="24"/>
                <w:szCs w:val="24"/>
              </w:rPr>
              <w:t>П. 6 в перечислении в) п. 9 не требуется для схем.</w:t>
            </w:r>
          </w:p>
          <w:p w14:paraId="1AA3EB8A" w14:textId="77777777" w:rsidR="00B07586" w:rsidRPr="00876B75" w:rsidRDefault="00B07586" w:rsidP="00876B7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8FBD50" w14:textId="77777777" w:rsidR="00B07586" w:rsidRPr="00876B75" w:rsidRDefault="00B07586" w:rsidP="00876B75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1D1C79" w14:paraId="217BC14A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C02A" w14:textId="77777777" w:rsidR="00B07586" w:rsidRPr="001D1C79" w:rsidRDefault="00B07586" w:rsidP="00876B7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37EC15BA" w14:textId="153DBB45" w:rsidR="00B07586" w:rsidRPr="00876B75" w:rsidRDefault="00B07586" w:rsidP="00876B75">
            <w:pPr>
              <w:rPr>
                <w:rFonts w:ascii="Times New Roman" w:hAnsi="Times New Roman"/>
                <w:sz w:val="24"/>
                <w:szCs w:val="24"/>
              </w:rPr>
            </w:pPr>
            <w:r w:rsidRPr="00AF3C74">
              <w:rPr>
                <w:rFonts w:ascii="Times New Roman" w:hAnsi="Times New Roman"/>
                <w:sz w:val="24"/>
                <w:szCs w:val="24"/>
              </w:rPr>
              <w:t xml:space="preserve">5, </w:t>
            </w:r>
            <w:r>
              <w:rPr>
                <w:rStyle w:val="a5"/>
                <w:rFonts w:eastAsia="Calibri"/>
                <w:sz w:val="24"/>
                <w:szCs w:val="24"/>
              </w:rPr>
              <w:t>т</w:t>
            </w:r>
            <w:r w:rsidRPr="00744461">
              <w:rPr>
                <w:rStyle w:val="a5"/>
                <w:rFonts w:eastAsia="Calibri"/>
                <w:sz w:val="24"/>
                <w:szCs w:val="24"/>
              </w:rPr>
              <w:t>аблица 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4DD1" w14:textId="77777777" w:rsidR="00B07586" w:rsidRPr="00876B75" w:rsidRDefault="00B07586" w:rsidP="00876B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136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ПАО «ОДК-УМПО»</w:t>
            </w:r>
            <w:r w:rsidRPr="00E35136">
              <w:rPr>
                <w:rFonts w:ascii="Times New Roman" w:hAnsi="Times New Roman"/>
                <w:sz w:val="24"/>
                <w:szCs w:val="24"/>
              </w:rPr>
              <w:t>, исх. № 18-08-</w:t>
            </w:r>
            <w:r w:rsidRPr="00145625">
              <w:rPr>
                <w:rFonts w:ascii="Times New Roman" w:hAnsi="Times New Roman"/>
                <w:sz w:val="24"/>
                <w:szCs w:val="24"/>
              </w:rPr>
              <w:t>270/</w:t>
            </w:r>
            <w:r w:rsidRPr="00E35136">
              <w:rPr>
                <w:rFonts w:ascii="Times New Roman" w:hAnsi="Times New Roman"/>
                <w:sz w:val="24"/>
                <w:szCs w:val="24"/>
              </w:rPr>
              <w:t xml:space="preserve">25 от </w:t>
            </w:r>
            <w:r w:rsidRPr="00145625">
              <w:rPr>
                <w:rFonts w:ascii="Times New Roman" w:hAnsi="Times New Roman"/>
                <w:sz w:val="24"/>
                <w:szCs w:val="24"/>
              </w:rPr>
              <w:t>10</w:t>
            </w:r>
            <w:r w:rsidRPr="00E35136">
              <w:rPr>
                <w:rFonts w:ascii="Times New Roman" w:hAnsi="Times New Roman"/>
                <w:sz w:val="24"/>
                <w:szCs w:val="24"/>
              </w:rPr>
              <w:t>.</w:t>
            </w:r>
            <w:r w:rsidRPr="00145625">
              <w:rPr>
                <w:rFonts w:ascii="Times New Roman" w:hAnsi="Times New Roman"/>
                <w:sz w:val="24"/>
                <w:szCs w:val="24"/>
              </w:rPr>
              <w:t>1</w:t>
            </w:r>
            <w:r w:rsidRPr="00E35136">
              <w:rPr>
                <w:rFonts w:ascii="Times New Roman" w:hAnsi="Times New Roman"/>
                <w:sz w:val="24"/>
                <w:szCs w:val="24"/>
              </w:rPr>
              <w:t>1.2025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558B" w14:textId="77777777" w:rsidR="00B07586" w:rsidRPr="005544B8" w:rsidRDefault="00B07586" w:rsidP="00876B75">
            <w:pPr>
              <w:tabs>
                <w:tab w:val="left" w:pos="412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14D690D6" w14:textId="77777777" w:rsidR="00B07586" w:rsidRPr="005544B8" w:rsidRDefault="00B07586" w:rsidP="00876B7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76B75">
              <w:rPr>
                <w:rStyle w:val="a5"/>
                <w:rFonts w:eastAsia="Calibri"/>
                <w:sz w:val="24"/>
                <w:szCs w:val="24"/>
              </w:rPr>
              <w:t>В п. 12 в перечислении а) исключить п. 2.</w:t>
            </w:r>
          </w:p>
          <w:p w14:paraId="067F2555" w14:textId="77777777" w:rsidR="00B07586" w:rsidRPr="005544B8" w:rsidRDefault="00B07586" w:rsidP="00876B7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56C7DB36" w14:textId="77777777" w:rsidR="00B07586" w:rsidRPr="00876B75" w:rsidRDefault="00B07586" w:rsidP="00876B7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317C56" w14:textId="77777777" w:rsidR="00B07586" w:rsidRPr="00876B75" w:rsidRDefault="00B07586" w:rsidP="00876B75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1D1C79" w14:paraId="66F3916E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09C1" w14:textId="77777777" w:rsidR="00B07586" w:rsidRPr="001D1C79" w:rsidRDefault="00B07586" w:rsidP="009000B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EABC" w14:textId="77777777" w:rsidR="00B07586" w:rsidRPr="003E7462" w:rsidRDefault="00B07586" w:rsidP="009000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таблица 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FBED" w14:textId="77777777" w:rsidR="00B07586" w:rsidRPr="003E7462" w:rsidRDefault="00B07586" w:rsidP="009000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Pr="0068098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ОПК</w:t>
            </w:r>
            <w:r w:rsidRPr="0068098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»,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исх. 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9758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6D78" w14:textId="77777777" w:rsidR="00B07586" w:rsidRPr="005544B8" w:rsidRDefault="00B07586" w:rsidP="009000B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5C5B5B2D" w14:textId="77777777" w:rsidR="00B07586" w:rsidRDefault="00B07586" w:rsidP="009000B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переносе таблиц на другой лист не должно быть фразы «Окончание таблицы 1»</w:t>
            </w:r>
          </w:p>
          <w:p w14:paraId="37C5AB3C" w14:textId="77777777" w:rsidR="00B07586" w:rsidRPr="005544B8" w:rsidRDefault="00B07586" w:rsidP="009000B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3546E720" w14:textId="77777777" w:rsidR="00B07586" w:rsidRPr="005544B8" w:rsidRDefault="00B07586" w:rsidP="009000BF">
            <w:pPr>
              <w:tabs>
                <w:tab w:val="left" w:pos="412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7C1D97A7" w14:textId="77777777" w:rsidR="00B07586" w:rsidRDefault="00B07586" w:rsidP="009000B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«Продолжение таблицы 1»</w:t>
            </w:r>
          </w:p>
          <w:p w14:paraId="164FEA7D" w14:textId="77777777" w:rsidR="00B07586" w:rsidRPr="005544B8" w:rsidRDefault="00B07586" w:rsidP="009000B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12E38AF7" w14:textId="77777777" w:rsidR="00B07586" w:rsidRDefault="00B07586" w:rsidP="009000B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3E56D922" w14:textId="77777777" w:rsidR="00B07586" w:rsidRPr="005544B8" w:rsidRDefault="00B07586" w:rsidP="009000B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Р 2.105-2019 устанавливает только одну допустимую запись при переносе таблицы «Продолжение таблицы»</w:t>
            </w:r>
          </w:p>
          <w:p w14:paraId="24D4B80F" w14:textId="77777777" w:rsidR="00B07586" w:rsidRPr="003E7462" w:rsidRDefault="00B07586" w:rsidP="009000BF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5CE9A" w14:textId="77777777" w:rsidR="00B07586" w:rsidRPr="003E7462" w:rsidRDefault="00B07586" w:rsidP="009000BF">
            <w:pPr>
              <w:ind w:left="51"/>
              <w:rPr>
                <w:rFonts w:ascii="Times New Roman" w:hAnsi="Times New Roman"/>
                <w:sz w:val="28"/>
                <w:szCs w:val="28"/>
              </w:rPr>
            </w:pPr>
            <w:r w:rsidRPr="003E7462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</w:tr>
      <w:tr w:rsidR="00B07586" w:rsidRPr="001D1C79" w14:paraId="293AC55A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1E9A" w14:textId="77777777" w:rsidR="00B07586" w:rsidRPr="001D1C79" w:rsidRDefault="00B07586" w:rsidP="006D099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E5B42B" w14:textId="27BBEA8B" w:rsidR="00B07586" w:rsidRPr="001D1C79" w:rsidRDefault="00B07586" w:rsidP="006D099C">
            <w:pPr>
              <w:rPr>
                <w:rFonts w:ascii="Times New Roman" w:hAnsi="Times New Roman"/>
                <w:sz w:val="24"/>
                <w:szCs w:val="24"/>
              </w:rPr>
            </w:pPr>
            <w:r w:rsidRPr="00AF3C74">
              <w:rPr>
                <w:rFonts w:ascii="Times New Roman" w:hAnsi="Times New Roman"/>
                <w:sz w:val="24"/>
                <w:szCs w:val="24"/>
              </w:rPr>
              <w:t xml:space="preserve">5, </w:t>
            </w:r>
            <w:r>
              <w:rPr>
                <w:rStyle w:val="a5"/>
                <w:rFonts w:eastAsia="Calibri"/>
              </w:rPr>
              <w:t>таблица 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8E44" w14:textId="77777777" w:rsidR="00B07586" w:rsidRPr="001D1C79" w:rsidRDefault="00B07586" w:rsidP="006D09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АО «Концерн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ВКО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Алмаз-Антей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», исх. № </w:t>
            </w:r>
            <w:r>
              <w:rPr>
                <w:rFonts w:ascii="Times New Roman" w:hAnsi="Times New Roman"/>
                <w:sz w:val="24"/>
                <w:szCs w:val="24"/>
              </w:rPr>
              <w:t>31-21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31510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ACD5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3FFE3109" w14:textId="77777777" w:rsidR="00B07586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a5"/>
                <w:rFonts w:eastAsia="Calibri"/>
              </w:rPr>
              <w:t>Дана ссылка на ГОСТ Р 2.051, но данного ДС нет в разделе 2 «Нормативные ссылки»</w:t>
            </w:r>
          </w:p>
          <w:p w14:paraId="15ABEEF4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7FFAC175" w14:textId="77777777" w:rsidR="00B07586" w:rsidRPr="005544B8" w:rsidRDefault="00B07586" w:rsidP="0016477E">
            <w:pPr>
              <w:tabs>
                <w:tab w:val="left" w:pos="4120"/>
              </w:tabs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51DC95E5" w14:textId="77777777" w:rsidR="00B07586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a5"/>
                <w:rFonts w:eastAsia="Calibri"/>
              </w:rPr>
              <w:t>Добавить ГОСТ Р 2.051 в раздел 2 «Нормативные ссылки»</w:t>
            </w:r>
          </w:p>
          <w:p w14:paraId="166F5DB7" w14:textId="77777777" w:rsidR="00B07586" w:rsidRPr="001D1C79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B020F" w14:textId="77777777" w:rsidR="00B07586" w:rsidRPr="001D1C79" w:rsidRDefault="00B07586" w:rsidP="006D099C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5"/>
                <w:rFonts w:eastAsia="Calibri"/>
              </w:rPr>
              <w:t>.</w:t>
            </w:r>
          </w:p>
        </w:tc>
      </w:tr>
      <w:tr w:rsidR="00B07586" w:rsidRPr="001D1C79" w14:paraId="446CAF2A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E79C" w14:textId="77777777" w:rsidR="00B07586" w:rsidRPr="001D1C79" w:rsidRDefault="00B07586" w:rsidP="003D4CF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0F2451" w14:textId="782C3F4B" w:rsidR="00B07586" w:rsidRPr="001D1C79" w:rsidRDefault="00B07586" w:rsidP="003D4CF2">
            <w:pPr>
              <w:rPr>
                <w:rFonts w:ascii="Times New Roman" w:hAnsi="Times New Roman"/>
                <w:sz w:val="24"/>
                <w:szCs w:val="24"/>
              </w:rPr>
            </w:pPr>
            <w:r w:rsidRPr="00AF3C74">
              <w:rPr>
                <w:rFonts w:ascii="Times New Roman" w:hAnsi="Times New Roman"/>
                <w:sz w:val="24"/>
                <w:szCs w:val="24"/>
              </w:rPr>
              <w:t xml:space="preserve">5, </w:t>
            </w:r>
            <w:r>
              <w:rPr>
                <w:rStyle w:val="a5"/>
                <w:rFonts w:eastAsia="Calibri"/>
              </w:rPr>
              <w:t>таблица 1 (2)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E655" w14:textId="77777777" w:rsidR="00B07586" w:rsidRPr="001D1C79" w:rsidRDefault="00B07586" w:rsidP="003D4C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АО «Концерн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ВКО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Алмаз-Антей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», исх. № </w:t>
            </w:r>
            <w:r>
              <w:rPr>
                <w:rFonts w:ascii="Times New Roman" w:hAnsi="Times New Roman"/>
                <w:sz w:val="24"/>
                <w:szCs w:val="24"/>
              </w:rPr>
              <w:t>31-21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31510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197B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07FB4BEB" w14:textId="77777777" w:rsidR="00B07586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a5"/>
                <w:rFonts w:eastAsia="Calibri"/>
              </w:rPr>
              <w:t>м) правильность примененных сокращений</w:t>
            </w:r>
          </w:p>
          <w:p w14:paraId="4E9C2DBE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5893B4C7" w14:textId="77777777" w:rsidR="00B07586" w:rsidRPr="005544B8" w:rsidRDefault="00B07586" w:rsidP="0016477E">
            <w:pPr>
              <w:tabs>
                <w:tab w:val="left" w:pos="4120"/>
              </w:tabs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358B1F91" w14:textId="77777777" w:rsidR="00B07586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a5"/>
                <w:rFonts w:eastAsia="Calibri"/>
              </w:rPr>
              <w:t>м) правильность примененных сокращений слов</w:t>
            </w:r>
          </w:p>
          <w:p w14:paraId="3546DF62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7AF4870B" w14:textId="77777777" w:rsidR="00B07586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11EDA60A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a5"/>
                <w:rFonts w:eastAsia="Calibri"/>
              </w:rPr>
              <w:t>Уточнение</w:t>
            </w:r>
          </w:p>
          <w:p w14:paraId="6507769E" w14:textId="77777777" w:rsidR="00B07586" w:rsidRPr="001D1C79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E72F2" w14:textId="77777777" w:rsidR="00B07586" w:rsidRPr="001D1C79" w:rsidRDefault="00B07586" w:rsidP="003D4CF2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1D1C79" w14:paraId="2561F548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C4C3" w14:textId="77777777" w:rsidR="00B07586" w:rsidRPr="001D1C79" w:rsidRDefault="00B07586" w:rsidP="0019615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32E6" w14:textId="70E11600" w:rsidR="00B07586" w:rsidRPr="001D1C79" w:rsidRDefault="00B07586" w:rsidP="001961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таблица 1 головка таблицы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7507" w14:textId="77777777" w:rsidR="00B07586" w:rsidRPr="001D1C79" w:rsidRDefault="00B07586" w:rsidP="001961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Pr="0068098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ОСК</w:t>
            </w:r>
            <w:r w:rsidRPr="0068098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»,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исх. 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31.03-22091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4E5B" w14:textId="77777777" w:rsidR="00B07586" w:rsidRPr="005544B8" w:rsidRDefault="00B07586" w:rsidP="0019615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71D2D777" w14:textId="77777777" w:rsidR="00B07586" w:rsidRDefault="00B07586" w:rsidP="0019615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Заголовки граф выровнять по центру, по высоте и ширине графы.</w:t>
            </w:r>
          </w:p>
          <w:p w14:paraId="40A0EB57" w14:textId="77777777" w:rsidR="00B07586" w:rsidRPr="005544B8" w:rsidRDefault="00B07586" w:rsidP="0019615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78712CDD" w14:textId="77777777" w:rsidR="00B07586" w:rsidRDefault="00B07586" w:rsidP="0019615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28D30655" w14:textId="77777777" w:rsidR="00B07586" w:rsidRPr="005544B8" w:rsidRDefault="00B07586" w:rsidP="0019615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6814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1.5-2001 пункт</w:t>
            </w:r>
            <w:r w:rsidRPr="006814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4.5.</w:t>
            </w:r>
          </w:p>
          <w:p w14:paraId="42A6C205" w14:textId="77777777" w:rsidR="00B07586" w:rsidRPr="001D1C79" w:rsidRDefault="00B07586" w:rsidP="0019615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1D2D" w14:textId="77777777" w:rsidR="00B07586" w:rsidRPr="001D1C79" w:rsidRDefault="00B07586" w:rsidP="00196159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1D1C79" w14:paraId="51CC1E15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8BE5" w14:textId="77777777" w:rsidR="00B07586" w:rsidRPr="001D1C79" w:rsidRDefault="00B07586" w:rsidP="00265D9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02A7A1" w14:textId="6A83A7AF" w:rsidR="00B07586" w:rsidRPr="001D1C79" w:rsidRDefault="00B07586" w:rsidP="00265D92">
            <w:pPr>
              <w:rPr>
                <w:rFonts w:ascii="Times New Roman" w:hAnsi="Times New Roman"/>
                <w:sz w:val="24"/>
                <w:szCs w:val="24"/>
              </w:rPr>
            </w:pPr>
            <w:r w:rsidRPr="00AF3C74">
              <w:rPr>
                <w:rFonts w:ascii="Times New Roman" w:hAnsi="Times New Roman"/>
                <w:sz w:val="24"/>
                <w:szCs w:val="24"/>
              </w:rPr>
              <w:t xml:space="preserve">5, </w:t>
            </w:r>
            <w:r>
              <w:rPr>
                <w:rStyle w:val="a5"/>
                <w:rFonts w:eastAsia="Calibri"/>
              </w:rPr>
              <w:t>таблица 1</w:t>
            </w:r>
            <w:r>
              <w:rPr>
                <w:rStyle w:val="a5"/>
                <w:rFonts w:eastAsia="Calibri"/>
                <w:lang w:val="en-US"/>
              </w:rPr>
              <w:t xml:space="preserve">, </w:t>
            </w:r>
            <w:r>
              <w:rPr>
                <w:rStyle w:val="a5"/>
                <w:rFonts w:eastAsia="Calibri"/>
              </w:rPr>
              <w:t xml:space="preserve"> пункт 6г)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CAB7" w14:textId="77777777" w:rsidR="00B07586" w:rsidRPr="001D1C79" w:rsidRDefault="00B07586" w:rsidP="00265D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АО «Концерн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ВКО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Алмаз-Антей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», исх. № </w:t>
            </w:r>
            <w:r>
              <w:rPr>
                <w:rFonts w:ascii="Times New Roman" w:hAnsi="Times New Roman"/>
                <w:sz w:val="24"/>
                <w:szCs w:val="24"/>
              </w:rPr>
              <w:t>31-21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31510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B8A8" w14:textId="77777777" w:rsidR="00B07586" w:rsidRPr="005544B8" w:rsidRDefault="00B07586" w:rsidP="0016477E">
            <w:pPr>
              <w:tabs>
                <w:tab w:val="left" w:pos="4120"/>
              </w:tabs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0E1EC745" w14:textId="77777777" w:rsidR="00B07586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a5"/>
                <w:rFonts w:eastAsia="Calibri"/>
              </w:rPr>
              <w:t xml:space="preserve">Изложить в редакции «соблюдение требований по обозначению материала (марка, профиль, размер проката) по стандартам и техническим условиям, </w:t>
            </w:r>
            <w:r>
              <w:rPr>
                <w:rStyle w:val="a5"/>
                <w:rFonts w:eastAsia="Calibri"/>
                <w:b/>
                <w:bCs/>
              </w:rPr>
              <w:t>контроль актуальности ДС</w:t>
            </w:r>
            <w:r>
              <w:rPr>
                <w:rStyle w:val="a5"/>
                <w:rFonts w:eastAsia="Calibri"/>
              </w:rPr>
              <w:t>»</w:t>
            </w:r>
          </w:p>
          <w:p w14:paraId="4DCF6B6C" w14:textId="77777777" w:rsidR="00B07586" w:rsidRPr="001D1C79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8E168" w14:textId="77777777" w:rsidR="00B07586" w:rsidRPr="001D1C79" w:rsidRDefault="00B07586" w:rsidP="00265D92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1D1C79" w14:paraId="25724D9F" w14:textId="77777777" w:rsidTr="00FD3A5A">
        <w:trPr>
          <w:trHeight w:val="22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FA86" w14:textId="77777777" w:rsidR="00B07586" w:rsidRPr="001D1C79" w:rsidRDefault="00B07586" w:rsidP="001B105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B9ED" w14:textId="33BB03CF" w:rsidR="00B07586" w:rsidRPr="00AF3C74" w:rsidRDefault="00B07586" w:rsidP="001B1052">
            <w:pPr>
              <w:rPr>
                <w:rFonts w:ascii="Times New Roman" w:hAnsi="Times New Roman"/>
                <w:sz w:val="24"/>
                <w:szCs w:val="24"/>
              </w:rPr>
            </w:pPr>
            <w:r w:rsidRPr="00AF3C74">
              <w:rPr>
                <w:rFonts w:ascii="Times New Roman" w:hAnsi="Times New Roman"/>
                <w:sz w:val="24"/>
                <w:szCs w:val="24"/>
              </w:rPr>
              <w:t xml:space="preserve">5, 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AF3C74">
              <w:rPr>
                <w:rFonts w:ascii="Times New Roman" w:hAnsi="Times New Roman"/>
                <w:sz w:val="24"/>
                <w:szCs w:val="24"/>
              </w:rPr>
              <w:t>аблица 1, 1.а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8B5F" w14:textId="77777777" w:rsidR="00B07586" w:rsidRPr="00AF3C74" w:rsidRDefault="00B07586" w:rsidP="001B10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055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ПАО «Ил», </w:t>
            </w:r>
            <w:r w:rsidRPr="00E36055">
              <w:rPr>
                <w:rFonts w:ascii="Times New Roman" w:hAnsi="Times New Roman"/>
                <w:sz w:val="24"/>
                <w:szCs w:val="24"/>
              </w:rPr>
              <w:t>исх. ОАК № 36434 от 14.11.2025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7FEC" w14:textId="77777777" w:rsidR="00B07586" w:rsidRPr="00AF3C74" w:rsidRDefault="00B07586" w:rsidP="001B105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F3C74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5DB9545A" w14:textId="77777777" w:rsidR="00B07586" w:rsidRPr="00AF3C74" w:rsidRDefault="00B07586" w:rsidP="001B105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F3C74">
              <w:rPr>
                <w:rFonts w:ascii="Times New Roman" w:hAnsi="Times New Roman"/>
                <w:sz w:val="24"/>
                <w:szCs w:val="24"/>
              </w:rPr>
              <w:t>Изложить в предложенной редакции</w:t>
            </w:r>
          </w:p>
          <w:p w14:paraId="29E5F5CF" w14:textId="77777777" w:rsidR="00B07586" w:rsidRPr="00AF3C74" w:rsidRDefault="00B07586" w:rsidP="001B105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7613DC5D" w14:textId="77777777" w:rsidR="00B07586" w:rsidRPr="00AF3C74" w:rsidRDefault="00B07586" w:rsidP="001B105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F3C74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72F9D7A4" w14:textId="77777777" w:rsidR="00B07586" w:rsidRPr="00AF3C74" w:rsidRDefault="00B07586" w:rsidP="001B105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F3C74">
              <w:rPr>
                <w:rFonts w:ascii="Times New Roman" w:hAnsi="Times New Roman"/>
                <w:sz w:val="24"/>
                <w:szCs w:val="24"/>
              </w:rPr>
              <w:t>Комплектность КД в соответствии с ТТЗ, ТЗ на СЧ ОКР, ТТТ и/или основным КД</w:t>
            </w:r>
          </w:p>
          <w:p w14:paraId="75D29228" w14:textId="77777777" w:rsidR="00B07586" w:rsidRPr="00AF3C74" w:rsidRDefault="00B07586" w:rsidP="001B105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F1CF" w14:textId="77777777" w:rsidR="00B07586" w:rsidRPr="00AF3C74" w:rsidRDefault="00B07586" w:rsidP="001B1052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AF3C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07586" w:rsidRPr="001D1C79" w14:paraId="12DA6089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81D0" w14:textId="77777777" w:rsidR="00B07586" w:rsidRPr="001D1C79" w:rsidRDefault="00B07586" w:rsidP="001B105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D31E" w14:textId="65B7F6BF" w:rsidR="00B07586" w:rsidRPr="00AF3C74" w:rsidRDefault="00B07586" w:rsidP="001B1052">
            <w:pPr>
              <w:rPr>
                <w:rFonts w:ascii="Times New Roman" w:hAnsi="Times New Roman"/>
                <w:sz w:val="24"/>
                <w:szCs w:val="24"/>
              </w:rPr>
            </w:pPr>
            <w:r w:rsidRPr="00AF3C74">
              <w:rPr>
                <w:rFonts w:ascii="Times New Roman" w:hAnsi="Times New Roman"/>
                <w:sz w:val="24"/>
                <w:szCs w:val="24"/>
              </w:rPr>
              <w:t xml:space="preserve">5, 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AF3C74">
              <w:rPr>
                <w:rFonts w:ascii="Times New Roman" w:hAnsi="Times New Roman"/>
                <w:sz w:val="24"/>
                <w:szCs w:val="24"/>
              </w:rPr>
              <w:t>аблица 1, 1.б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F579" w14:textId="77777777" w:rsidR="00B07586" w:rsidRPr="00AF3C74" w:rsidRDefault="00B07586" w:rsidP="001B1052">
            <w:pPr>
              <w:rPr>
                <w:rFonts w:ascii="Times New Roman" w:hAnsi="Times New Roman"/>
                <w:sz w:val="24"/>
                <w:szCs w:val="24"/>
              </w:rPr>
            </w:pPr>
            <w:r w:rsidRPr="00E36055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ПАО «Ил», </w:t>
            </w:r>
            <w:r w:rsidRPr="00E36055">
              <w:rPr>
                <w:rFonts w:ascii="Times New Roman" w:hAnsi="Times New Roman"/>
                <w:sz w:val="24"/>
                <w:szCs w:val="24"/>
              </w:rPr>
              <w:t>исх. ОАК № 36434 от 14.11.2025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F90D" w14:textId="77777777" w:rsidR="00B07586" w:rsidRPr="00AF3C74" w:rsidRDefault="00B07586" w:rsidP="001B105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F3C74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363F3640" w14:textId="77777777" w:rsidR="00B07586" w:rsidRPr="00AF3C74" w:rsidRDefault="00B07586" w:rsidP="001B105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F3C74">
              <w:rPr>
                <w:rFonts w:ascii="Times New Roman" w:hAnsi="Times New Roman"/>
                <w:sz w:val="24"/>
                <w:szCs w:val="24"/>
              </w:rPr>
              <w:t>Изложить в предложенной редакции</w:t>
            </w:r>
          </w:p>
          <w:p w14:paraId="3210F684" w14:textId="77777777" w:rsidR="00B07586" w:rsidRPr="00AF3C74" w:rsidRDefault="00B07586" w:rsidP="001B105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4FCDE172" w14:textId="77777777" w:rsidR="00B07586" w:rsidRPr="00AF3C74" w:rsidRDefault="00B07586" w:rsidP="001B105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F3C74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284EB4CC" w14:textId="77777777" w:rsidR="00B07586" w:rsidRPr="00AF3C74" w:rsidRDefault="00B07586" w:rsidP="001B105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F3C74">
              <w:rPr>
                <w:rFonts w:ascii="Times New Roman" w:hAnsi="Times New Roman"/>
                <w:sz w:val="24"/>
                <w:szCs w:val="24"/>
              </w:rPr>
              <w:t>Полнота комплекта КД в соответствии с сопроводительной документацией, ОРД, НД организации, Перечнем комплектности, РУК,   утвержденных Главным конструктором и  выпущенных в интересах конкретного проекта (изделия) и/или для решения задачи</w:t>
            </w:r>
          </w:p>
          <w:p w14:paraId="6E7ABC8A" w14:textId="77777777" w:rsidR="00B07586" w:rsidRPr="00AF3C74" w:rsidRDefault="00B07586" w:rsidP="001B105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759FF071" w14:textId="77777777" w:rsidR="00B07586" w:rsidRPr="00AF3C74" w:rsidRDefault="00B07586" w:rsidP="001B105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F3C74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13D81810" w14:textId="77777777" w:rsidR="00B07586" w:rsidRPr="00AF3C74" w:rsidRDefault="00B07586" w:rsidP="001B10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C74">
              <w:rPr>
                <w:rFonts w:ascii="Times New Roman" w:hAnsi="Times New Roman"/>
                <w:sz w:val="24"/>
                <w:szCs w:val="24"/>
              </w:rPr>
              <w:t>ГОСТ Р 2.102</w:t>
            </w:r>
          </w:p>
          <w:p w14:paraId="641FDEC6" w14:textId="77777777" w:rsidR="00B07586" w:rsidRPr="00AF3C74" w:rsidRDefault="00B07586" w:rsidP="001B10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C74">
              <w:rPr>
                <w:rFonts w:ascii="Times New Roman" w:hAnsi="Times New Roman"/>
                <w:sz w:val="24"/>
                <w:szCs w:val="24"/>
              </w:rPr>
              <w:t>ГОСТ РВ 2.902, ГОСТ РВ 15.203</w:t>
            </w:r>
          </w:p>
          <w:p w14:paraId="35B23E47" w14:textId="77777777" w:rsidR="00B07586" w:rsidRPr="00AF3C74" w:rsidRDefault="00B07586" w:rsidP="001B105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F3C74">
              <w:rPr>
                <w:rFonts w:ascii="Times New Roman" w:hAnsi="Times New Roman"/>
                <w:sz w:val="24"/>
                <w:szCs w:val="24"/>
              </w:rPr>
              <w:t>Правила выполнения ООКР Это ответственность главного конструктора по изделию</w:t>
            </w:r>
          </w:p>
          <w:p w14:paraId="120BF64C" w14:textId="77777777" w:rsidR="00B07586" w:rsidRPr="00AF3C74" w:rsidRDefault="00B07586" w:rsidP="001B105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4868A" w14:textId="77777777" w:rsidR="00B07586" w:rsidRPr="00AF3C74" w:rsidRDefault="00B07586" w:rsidP="001B1052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AF3C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07586" w:rsidRPr="001D1C79" w14:paraId="2A8F581D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19BF" w14:textId="77777777" w:rsidR="00B07586" w:rsidRPr="001D1C79" w:rsidRDefault="00B07586" w:rsidP="001B105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9426" w14:textId="5D7D4BF3" w:rsidR="00B07586" w:rsidRPr="00AF3C74" w:rsidRDefault="00B07586" w:rsidP="001B1052">
            <w:pPr>
              <w:rPr>
                <w:rFonts w:ascii="Times New Roman" w:hAnsi="Times New Roman"/>
                <w:sz w:val="24"/>
                <w:szCs w:val="24"/>
              </w:rPr>
            </w:pPr>
            <w:r w:rsidRPr="00AF3C74">
              <w:rPr>
                <w:rFonts w:ascii="Times New Roman" w:hAnsi="Times New Roman"/>
                <w:sz w:val="24"/>
                <w:szCs w:val="24"/>
              </w:rPr>
              <w:t xml:space="preserve">5, 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AF3C74">
              <w:rPr>
                <w:rFonts w:ascii="Times New Roman" w:hAnsi="Times New Roman"/>
                <w:sz w:val="24"/>
                <w:szCs w:val="24"/>
              </w:rPr>
              <w:t>аблица 1, 2.в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2E87" w14:textId="77777777" w:rsidR="00B07586" w:rsidRPr="00AF3C74" w:rsidRDefault="00B07586" w:rsidP="001B10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055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ПАО «Ил», </w:t>
            </w:r>
            <w:r w:rsidRPr="00E36055">
              <w:rPr>
                <w:rFonts w:ascii="Times New Roman" w:hAnsi="Times New Roman"/>
                <w:sz w:val="24"/>
                <w:szCs w:val="24"/>
              </w:rPr>
              <w:t>исх. ОАК № 36434 от 14.11.2025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B7C7" w14:textId="77777777" w:rsidR="00B07586" w:rsidRPr="00AF3C74" w:rsidRDefault="00B07586" w:rsidP="001B105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F3C74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22C612C1" w14:textId="77777777" w:rsidR="00B07586" w:rsidRPr="00AF3C74" w:rsidRDefault="00B07586" w:rsidP="001B105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F3C74">
              <w:rPr>
                <w:rFonts w:ascii="Times New Roman" w:hAnsi="Times New Roman"/>
                <w:sz w:val="24"/>
                <w:szCs w:val="24"/>
              </w:rPr>
              <w:t>правильность и полнота выполнения реквизитной части КД в соответствии с ГОСТ Р 2.104, ГОСТ Р 2.058 в зависимости от формы выполнения.</w:t>
            </w:r>
          </w:p>
          <w:p w14:paraId="23CA3834" w14:textId="77777777" w:rsidR="00B07586" w:rsidRPr="00AF3C74" w:rsidRDefault="00B07586" w:rsidP="001B105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DE50" w14:textId="77777777" w:rsidR="00B07586" w:rsidRPr="00AF3C74" w:rsidRDefault="00B07586" w:rsidP="001B1052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1D1C79" w14:paraId="5BF34C0A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1B16" w14:textId="77777777" w:rsidR="00B07586" w:rsidRPr="001D1C79" w:rsidRDefault="00B07586" w:rsidP="001B105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10ED" w14:textId="2C6E5DCD" w:rsidR="00B07586" w:rsidRPr="00AF3C74" w:rsidRDefault="00B07586" w:rsidP="001B1052">
            <w:pPr>
              <w:rPr>
                <w:rFonts w:ascii="Times New Roman" w:hAnsi="Times New Roman"/>
                <w:sz w:val="24"/>
                <w:szCs w:val="24"/>
              </w:rPr>
            </w:pPr>
            <w:r w:rsidRPr="00AF3C74">
              <w:rPr>
                <w:rFonts w:ascii="Times New Roman" w:hAnsi="Times New Roman"/>
                <w:sz w:val="24"/>
                <w:szCs w:val="24"/>
              </w:rPr>
              <w:t xml:space="preserve">5, 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AF3C74">
              <w:rPr>
                <w:rFonts w:ascii="Times New Roman" w:hAnsi="Times New Roman"/>
                <w:sz w:val="24"/>
                <w:szCs w:val="24"/>
              </w:rPr>
              <w:t>аблица 1, 2.г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508E" w14:textId="77777777" w:rsidR="00B07586" w:rsidRPr="00AF3C74" w:rsidRDefault="00B07586" w:rsidP="001B10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055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ПАО «Ил», </w:t>
            </w:r>
            <w:r w:rsidRPr="00E36055">
              <w:rPr>
                <w:rFonts w:ascii="Times New Roman" w:hAnsi="Times New Roman"/>
                <w:sz w:val="24"/>
                <w:szCs w:val="24"/>
              </w:rPr>
              <w:t>исх. ОАК № 36434 от 14.11.2025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261D" w14:textId="77777777" w:rsidR="00B07586" w:rsidRPr="00AF3C74" w:rsidRDefault="00B07586" w:rsidP="001B105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F3C74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53CBE7CC" w14:textId="77777777" w:rsidR="00B07586" w:rsidRPr="00AF3C74" w:rsidRDefault="00B07586" w:rsidP="001B10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C74">
              <w:rPr>
                <w:rFonts w:ascii="Times New Roman" w:hAnsi="Times New Roman"/>
                <w:sz w:val="24"/>
                <w:szCs w:val="24"/>
              </w:rPr>
              <w:t>наличие необходимых подписей и соответствие способа удостоверения (подписания) КД установленным требованиям ГОСТ Р 2.104, ГОСТ Р 2.058 в зависимости от формы выполнения.</w:t>
            </w:r>
          </w:p>
          <w:p w14:paraId="50885EF7" w14:textId="77777777" w:rsidR="00B07586" w:rsidRPr="00AF3C74" w:rsidRDefault="00B07586" w:rsidP="001B105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F3C74">
              <w:rPr>
                <w:rFonts w:ascii="Times New Roman" w:hAnsi="Times New Roman"/>
                <w:spacing w:val="30"/>
                <w:sz w:val="24"/>
                <w:szCs w:val="24"/>
              </w:rPr>
              <w:t>Примечание</w:t>
            </w:r>
            <w:r w:rsidRPr="00AF3C74">
              <w:rPr>
                <w:rFonts w:ascii="Times New Roman" w:hAnsi="Times New Roman"/>
                <w:sz w:val="24"/>
                <w:szCs w:val="24"/>
              </w:rPr>
              <w:t xml:space="preserve"> – для изделий, разрабатываемых по заказу </w:t>
            </w:r>
            <w:r w:rsidRPr="00AF3C74">
              <w:rPr>
                <w:rFonts w:ascii="Times New Roman" w:hAnsi="Times New Roman"/>
                <w:sz w:val="24"/>
                <w:szCs w:val="24"/>
              </w:rPr>
              <w:lastRenderedPageBreak/>
              <w:t>министерства обороны - в соответствии с ДСОП.</w:t>
            </w:r>
          </w:p>
          <w:p w14:paraId="1AB00C1D" w14:textId="77777777" w:rsidR="00B07586" w:rsidRPr="00AF3C74" w:rsidRDefault="00B07586" w:rsidP="001B105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7AF7" w14:textId="77777777" w:rsidR="00B07586" w:rsidRPr="00AF3C74" w:rsidRDefault="00B07586" w:rsidP="001B1052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AF3C74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</w:tr>
      <w:tr w:rsidR="00B07586" w:rsidRPr="001D1C79" w14:paraId="1EDB6716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14A5" w14:textId="77777777" w:rsidR="00B07586" w:rsidRPr="001D1C79" w:rsidRDefault="00B07586" w:rsidP="001B105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BED5" w14:textId="2DD56CAE" w:rsidR="00B07586" w:rsidRPr="00AF3C74" w:rsidRDefault="00B07586" w:rsidP="001B1052">
            <w:pPr>
              <w:rPr>
                <w:rFonts w:ascii="Times New Roman" w:hAnsi="Times New Roman"/>
                <w:sz w:val="24"/>
                <w:szCs w:val="24"/>
              </w:rPr>
            </w:pPr>
            <w:r w:rsidRPr="00AF3C74">
              <w:rPr>
                <w:rFonts w:ascii="Times New Roman" w:hAnsi="Times New Roman"/>
                <w:sz w:val="24"/>
                <w:szCs w:val="24"/>
              </w:rPr>
              <w:t xml:space="preserve">5, 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AF3C74">
              <w:rPr>
                <w:rFonts w:ascii="Times New Roman" w:hAnsi="Times New Roman"/>
                <w:sz w:val="24"/>
                <w:szCs w:val="24"/>
              </w:rPr>
              <w:t>аблица 1, 2.д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B064" w14:textId="77777777" w:rsidR="00B07586" w:rsidRPr="00AF3C74" w:rsidRDefault="00B07586" w:rsidP="001B10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712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ПАО «Ил», </w:t>
            </w:r>
            <w:r w:rsidRPr="00E95712">
              <w:rPr>
                <w:rFonts w:ascii="Times New Roman" w:hAnsi="Times New Roman"/>
                <w:sz w:val="24"/>
                <w:szCs w:val="24"/>
              </w:rPr>
              <w:t>исх. ОАК № 36434 от 14.11.2025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E350" w14:textId="77777777" w:rsidR="00B07586" w:rsidRPr="00AF3C74" w:rsidRDefault="00B07586" w:rsidP="001B105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F3C74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7A165EFB" w14:textId="77777777" w:rsidR="00B07586" w:rsidRPr="00AF3C74" w:rsidRDefault="00B07586" w:rsidP="001B105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F3C74">
              <w:rPr>
                <w:rFonts w:ascii="Times New Roman" w:hAnsi="Times New Roman"/>
                <w:sz w:val="24"/>
                <w:szCs w:val="24"/>
              </w:rPr>
              <w:t>Указать ссылку на ГОСТ ЕСКД, устанавливающий требования к внешнему виду</w:t>
            </w:r>
          </w:p>
          <w:p w14:paraId="4746CB1A" w14:textId="77777777" w:rsidR="00B07586" w:rsidRPr="00AF3C74" w:rsidRDefault="00B07586" w:rsidP="001B105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A9178" w14:textId="77777777" w:rsidR="00B07586" w:rsidRPr="00AF3C74" w:rsidRDefault="00B07586" w:rsidP="001B1052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AF3C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07586" w:rsidRPr="001D1C79" w14:paraId="06ACBFB3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7D33" w14:textId="77777777" w:rsidR="00B07586" w:rsidRPr="001D1C79" w:rsidRDefault="00B07586" w:rsidP="001B105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05EF" w14:textId="6094CA8F" w:rsidR="00B07586" w:rsidRPr="00AF3C74" w:rsidRDefault="00B07586" w:rsidP="001B1052">
            <w:pPr>
              <w:rPr>
                <w:rFonts w:ascii="Times New Roman" w:hAnsi="Times New Roman"/>
                <w:sz w:val="24"/>
                <w:szCs w:val="24"/>
              </w:rPr>
            </w:pPr>
            <w:r w:rsidRPr="00AF3C74">
              <w:rPr>
                <w:rFonts w:ascii="Times New Roman" w:hAnsi="Times New Roman"/>
                <w:sz w:val="24"/>
                <w:szCs w:val="24"/>
              </w:rPr>
              <w:t xml:space="preserve">5, 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AF3C74">
              <w:rPr>
                <w:rFonts w:ascii="Times New Roman" w:hAnsi="Times New Roman"/>
                <w:sz w:val="24"/>
                <w:szCs w:val="24"/>
              </w:rPr>
              <w:t>аблица 1, 2.н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9E0D" w14:textId="77777777" w:rsidR="00B07586" w:rsidRPr="00AF3C74" w:rsidRDefault="00B07586" w:rsidP="001B10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712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ПАО «Ил», </w:t>
            </w:r>
            <w:r w:rsidRPr="00E95712">
              <w:rPr>
                <w:rFonts w:ascii="Times New Roman" w:hAnsi="Times New Roman"/>
                <w:sz w:val="24"/>
                <w:szCs w:val="24"/>
              </w:rPr>
              <w:t>исх. ОАК № 36434 от 14.11.2025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5F11" w14:textId="77777777" w:rsidR="00B07586" w:rsidRPr="00AF3C74" w:rsidRDefault="00B07586" w:rsidP="001B105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F3C74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3386033E" w14:textId="77777777" w:rsidR="00B07586" w:rsidRPr="00AF3C74" w:rsidRDefault="00B07586" w:rsidP="001B105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F3C74">
              <w:rPr>
                <w:rFonts w:ascii="Times New Roman" w:hAnsi="Times New Roman"/>
                <w:sz w:val="24"/>
                <w:szCs w:val="24"/>
              </w:rPr>
              <w:t>Предлагаем снять данный пункт</w:t>
            </w:r>
          </w:p>
          <w:p w14:paraId="373722DD" w14:textId="77777777" w:rsidR="00B07586" w:rsidRPr="00AF3C74" w:rsidRDefault="00B07586" w:rsidP="001B105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59413ABF" w14:textId="77777777" w:rsidR="00B07586" w:rsidRPr="00AF3C74" w:rsidRDefault="00B07586" w:rsidP="001B105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F3C74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36778FA6" w14:textId="77777777" w:rsidR="00B07586" w:rsidRPr="00AF3C74" w:rsidRDefault="00B07586" w:rsidP="001B105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F3C74">
              <w:rPr>
                <w:rFonts w:ascii="Times New Roman" w:hAnsi="Times New Roman"/>
                <w:sz w:val="24"/>
                <w:szCs w:val="24"/>
              </w:rPr>
              <w:t>Нормоконтролёр не является редактором!</w:t>
            </w:r>
          </w:p>
          <w:p w14:paraId="23CE9A1D" w14:textId="77777777" w:rsidR="00B07586" w:rsidRPr="00AF3C74" w:rsidRDefault="00B07586" w:rsidP="001B105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16F6" w14:textId="77777777" w:rsidR="00B07586" w:rsidRPr="00AF3C74" w:rsidRDefault="00B07586" w:rsidP="001B1052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AF3C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07586" w:rsidRPr="001D1C79" w14:paraId="16C81E75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F1D2" w14:textId="77777777" w:rsidR="00B07586" w:rsidRPr="001D1C79" w:rsidRDefault="00B07586" w:rsidP="001B105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DD2F" w14:textId="70DE3EE6" w:rsidR="00B07586" w:rsidRPr="00AF3C74" w:rsidRDefault="00B07586" w:rsidP="001B1052">
            <w:pPr>
              <w:rPr>
                <w:rFonts w:ascii="Times New Roman" w:hAnsi="Times New Roman"/>
                <w:sz w:val="24"/>
                <w:szCs w:val="24"/>
              </w:rPr>
            </w:pPr>
            <w:r w:rsidRPr="00AF3C74">
              <w:rPr>
                <w:rFonts w:ascii="Times New Roman" w:hAnsi="Times New Roman"/>
                <w:sz w:val="24"/>
                <w:szCs w:val="24"/>
              </w:rPr>
              <w:t xml:space="preserve">5, 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AF3C74">
              <w:rPr>
                <w:rFonts w:ascii="Times New Roman" w:hAnsi="Times New Roman"/>
                <w:sz w:val="24"/>
                <w:szCs w:val="24"/>
              </w:rPr>
              <w:t>аблица 1, 3.б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0A07" w14:textId="77777777" w:rsidR="00B07586" w:rsidRPr="00AF3C74" w:rsidRDefault="00B07586" w:rsidP="001B10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712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ПАО «Ил», </w:t>
            </w:r>
            <w:r w:rsidRPr="00E95712">
              <w:rPr>
                <w:rFonts w:ascii="Times New Roman" w:hAnsi="Times New Roman"/>
                <w:sz w:val="24"/>
                <w:szCs w:val="24"/>
              </w:rPr>
              <w:t>исх. ОАК № 36434 от 14.11.2025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59A0" w14:textId="77777777" w:rsidR="00B07586" w:rsidRPr="00AF3C74" w:rsidRDefault="00B07586" w:rsidP="001B105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F3C74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174539FA" w14:textId="77777777" w:rsidR="00B07586" w:rsidRPr="00AF3C74" w:rsidRDefault="00B07586" w:rsidP="001B105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F3C74">
              <w:rPr>
                <w:rFonts w:ascii="Times New Roman" w:hAnsi="Times New Roman"/>
                <w:sz w:val="24"/>
                <w:szCs w:val="24"/>
              </w:rPr>
              <w:t>Дать конкретные ссылки на ГОСТ</w:t>
            </w:r>
          </w:p>
          <w:p w14:paraId="55CDE00B" w14:textId="77777777" w:rsidR="00B07586" w:rsidRPr="00AF3C74" w:rsidRDefault="00B07586" w:rsidP="001B105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F6FD" w14:textId="77777777" w:rsidR="00B07586" w:rsidRPr="00AF3C74" w:rsidRDefault="00B07586" w:rsidP="001B1052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1D1C79" w14:paraId="2437FA38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1A1D" w14:textId="77777777" w:rsidR="00B07586" w:rsidRPr="001D1C79" w:rsidRDefault="00B07586" w:rsidP="001B105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996F" w14:textId="779C7828" w:rsidR="00B07586" w:rsidRPr="00AF3C74" w:rsidRDefault="00B07586" w:rsidP="001B1052">
            <w:pPr>
              <w:rPr>
                <w:rFonts w:ascii="Times New Roman" w:hAnsi="Times New Roman"/>
                <w:sz w:val="24"/>
                <w:szCs w:val="24"/>
              </w:rPr>
            </w:pPr>
            <w:r w:rsidRPr="00AF3C74">
              <w:rPr>
                <w:rFonts w:ascii="Times New Roman" w:hAnsi="Times New Roman"/>
                <w:sz w:val="24"/>
                <w:szCs w:val="24"/>
              </w:rPr>
              <w:t xml:space="preserve">5, 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AF3C74">
              <w:rPr>
                <w:rFonts w:ascii="Times New Roman" w:hAnsi="Times New Roman"/>
                <w:sz w:val="24"/>
                <w:szCs w:val="24"/>
              </w:rPr>
              <w:t>аблица 1, 3.б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1B6D" w14:textId="77777777" w:rsidR="00B07586" w:rsidRPr="00AF3C74" w:rsidRDefault="00B07586" w:rsidP="001B10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712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ПАО «Ил», </w:t>
            </w:r>
            <w:r w:rsidRPr="00E95712">
              <w:rPr>
                <w:rFonts w:ascii="Times New Roman" w:hAnsi="Times New Roman"/>
                <w:sz w:val="24"/>
                <w:szCs w:val="24"/>
              </w:rPr>
              <w:t>исх. ОАК № 36434 от 14.11.2025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1837" w14:textId="77777777" w:rsidR="00B07586" w:rsidRPr="00AF3C74" w:rsidRDefault="00B07586" w:rsidP="001B105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F3C74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2C58B3DF" w14:textId="77777777" w:rsidR="00B07586" w:rsidRPr="00AF3C74" w:rsidRDefault="00B07586" w:rsidP="001B105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F3C74">
              <w:rPr>
                <w:rFonts w:ascii="Times New Roman" w:hAnsi="Times New Roman"/>
                <w:sz w:val="24"/>
                <w:szCs w:val="24"/>
              </w:rPr>
              <w:t>Дополнить пункт примечанием</w:t>
            </w:r>
          </w:p>
          <w:p w14:paraId="61F94D33" w14:textId="77777777" w:rsidR="00B07586" w:rsidRPr="00AF3C74" w:rsidRDefault="00B07586" w:rsidP="001B105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3413798A" w14:textId="77777777" w:rsidR="00B07586" w:rsidRPr="00AF3C74" w:rsidRDefault="00B07586" w:rsidP="001B105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F3C74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6A2A7F11" w14:textId="77777777" w:rsidR="00B07586" w:rsidRPr="00AF3C74" w:rsidRDefault="00B07586" w:rsidP="001B105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F3C74">
              <w:rPr>
                <w:rFonts w:ascii="Times New Roman" w:hAnsi="Times New Roman"/>
                <w:spacing w:val="30"/>
                <w:sz w:val="24"/>
                <w:szCs w:val="24"/>
              </w:rPr>
              <w:t>Примечание</w:t>
            </w:r>
            <w:r w:rsidRPr="00AF3C74">
              <w:rPr>
                <w:rFonts w:ascii="Times New Roman" w:hAnsi="Times New Roman"/>
                <w:sz w:val="24"/>
                <w:szCs w:val="24"/>
              </w:rPr>
              <w:t xml:space="preserve"> – для изделий, разрабатываемых по заказу министерства обороны - в соответствии с ДСОП.</w:t>
            </w:r>
          </w:p>
          <w:p w14:paraId="7B59AA81" w14:textId="77777777" w:rsidR="00B07586" w:rsidRPr="00AF3C74" w:rsidRDefault="00B07586" w:rsidP="001B105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1651" w14:textId="77777777" w:rsidR="00B07586" w:rsidRPr="00AF3C74" w:rsidRDefault="00B07586" w:rsidP="001B1052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1D1C79" w14:paraId="32D09905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F330" w14:textId="77777777" w:rsidR="00B07586" w:rsidRPr="001D1C79" w:rsidRDefault="00B07586" w:rsidP="001B105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3ECB" w14:textId="3841271D" w:rsidR="00B07586" w:rsidRPr="00AF3C74" w:rsidRDefault="00B07586" w:rsidP="001B1052">
            <w:pPr>
              <w:rPr>
                <w:rFonts w:ascii="Times New Roman" w:hAnsi="Times New Roman"/>
                <w:sz w:val="24"/>
                <w:szCs w:val="24"/>
              </w:rPr>
            </w:pPr>
            <w:r w:rsidRPr="00AF3C74">
              <w:rPr>
                <w:rFonts w:ascii="Times New Roman" w:hAnsi="Times New Roman"/>
                <w:sz w:val="24"/>
                <w:szCs w:val="24"/>
              </w:rPr>
              <w:t xml:space="preserve">5, 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AF3C74">
              <w:rPr>
                <w:rFonts w:ascii="Times New Roman" w:hAnsi="Times New Roman"/>
                <w:sz w:val="24"/>
                <w:szCs w:val="24"/>
              </w:rPr>
              <w:t>аблица 1, 5.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E116" w14:textId="77777777" w:rsidR="00B07586" w:rsidRPr="00AF3C74" w:rsidRDefault="00B07586" w:rsidP="001B10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712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ПАО «Ил», </w:t>
            </w:r>
            <w:r w:rsidRPr="00E95712">
              <w:rPr>
                <w:rFonts w:ascii="Times New Roman" w:hAnsi="Times New Roman"/>
                <w:sz w:val="24"/>
                <w:szCs w:val="24"/>
              </w:rPr>
              <w:t>исх. ОАК № 36434 от 14.11.2025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060C" w14:textId="77777777" w:rsidR="00B07586" w:rsidRPr="00AF3C74" w:rsidRDefault="00B07586" w:rsidP="001B105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F3C74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1855DA45" w14:textId="77777777" w:rsidR="00B07586" w:rsidRPr="00AF3C74" w:rsidRDefault="00B07586" w:rsidP="001B105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F3C74">
              <w:rPr>
                <w:rFonts w:ascii="Times New Roman" w:hAnsi="Times New Roman"/>
                <w:sz w:val="24"/>
                <w:szCs w:val="24"/>
              </w:rPr>
              <w:t>Для каждого вида/типа документа дать конкретные ссылки на ГОСТ</w:t>
            </w:r>
          </w:p>
          <w:p w14:paraId="30A34FBA" w14:textId="77777777" w:rsidR="00B07586" w:rsidRPr="00AF3C74" w:rsidRDefault="00B07586" w:rsidP="001B105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65111" w14:textId="77777777" w:rsidR="00B07586" w:rsidRPr="00AF3C74" w:rsidRDefault="00B07586" w:rsidP="001B1052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1D1C79" w14:paraId="039F0DFA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363A" w14:textId="77777777" w:rsidR="00B07586" w:rsidRPr="001D1C79" w:rsidRDefault="00B07586" w:rsidP="001B105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07A5" w14:textId="58BF3FD1" w:rsidR="00B07586" w:rsidRPr="00AF3C74" w:rsidRDefault="00B07586" w:rsidP="001B1052">
            <w:pPr>
              <w:rPr>
                <w:rFonts w:ascii="Times New Roman" w:hAnsi="Times New Roman"/>
                <w:sz w:val="24"/>
                <w:szCs w:val="24"/>
              </w:rPr>
            </w:pPr>
            <w:r w:rsidRPr="00AF3C74">
              <w:rPr>
                <w:rFonts w:ascii="Times New Roman" w:hAnsi="Times New Roman"/>
                <w:sz w:val="24"/>
                <w:szCs w:val="24"/>
              </w:rPr>
              <w:t xml:space="preserve">5, 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AF3C74">
              <w:rPr>
                <w:rFonts w:ascii="Times New Roman" w:hAnsi="Times New Roman"/>
                <w:sz w:val="24"/>
                <w:szCs w:val="24"/>
              </w:rPr>
              <w:t>аблица 1, 9.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FDBD" w14:textId="77777777" w:rsidR="00B07586" w:rsidRPr="00AF3C74" w:rsidRDefault="00B07586" w:rsidP="001B10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712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ПАО «Ил», </w:t>
            </w:r>
            <w:r w:rsidRPr="00E95712">
              <w:rPr>
                <w:rFonts w:ascii="Times New Roman" w:hAnsi="Times New Roman"/>
                <w:sz w:val="24"/>
                <w:szCs w:val="24"/>
              </w:rPr>
              <w:t>исх. ОАК № 36434 от 14.11.2025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095D" w14:textId="77777777" w:rsidR="00B07586" w:rsidRPr="00AF3C74" w:rsidRDefault="00B07586" w:rsidP="001B105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F3C74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4F300D20" w14:textId="77777777" w:rsidR="00B07586" w:rsidRPr="00AF3C74" w:rsidRDefault="00B07586" w:rsidP="001B10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C74">
              <w:rPr>
                <w:rFonts w:ascii="Times New Roman" w:hAnsi="Times New Roman"/>
                <w:sz w:val="24"/>
                <w:szCs w:val="24"/>
              </w:rPr>
              <w:t>б) соблюдение требований ДС на выполнение схем и перечней элементов</w:t>
            </w:r>
          </w:p>
          <w:p w14:paraId="01746463" w14:textId="77777777" w:rsidR="00B07586" w:rsidRPr="00AF3C74" w:rsidRDefault="00B07586" w:rsidP="001B105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F3C74">
              <w:rPr>
                <w:rFonts w:ascii="Times New Roman" w:hAnsi="Times New Roman"/>
                <w:sz w:val="24"/>
                <w:szCs w:val="24"/>
              </w:rPr>
              <w:t>изложить в редакции</w:t>
            </w:r>
          </w:p>
          <w:p w14:paraId="693BE2AF" w14:textId="77777777" w:rsidR="00B07586" w:rsidRPr="00AF3C74" w:rsidRDefault="00B07586" w:rsidP="001B105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397440AC" w14:textId="77777777" w:rsidR="00B07586" w:rsidRPr="00AF3C74" w:rsidRDefault="00B07586" w:rsidP="001B105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F3C74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3BE1D768" w14:textId="77777777" w:rsidR="00B07586" w:rsidRPr="00AF3C74" w:rsidRDefault="00B07586" w:rsidP="001B105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F3C74">
              <w:rPr>
                <w:rFonts w:ascii="Times New Roman" w:eastAsiaTheme="majorEastAsia" w:hAnsi="Times New Roman"/>
                <w:bCs/>
                <w:color w:val="000000" w:themeColor="text1"/>
                <w:sz w:val="24"/>
                <w:szCs w:val="24"/>
              </w:rPr>
              <w:t>б) соблюдение требований ГОСТ 2.701 и прочих ДС на выполнение схем и перечней элементов</w:t>
            </w:r>
          </w:p>
          <w:p w14:paraId="62119136" w14:textId="77777777" w:rsidR="00B07586" w:rsidRPr="00AF3C74" w:rsidRDefault="00B07586" w:rsidP="001B105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56FCBC0D" w14:textId="77777777" w:rsidR="00B07586" w:rsidRPr="00AF3C74" w:rsidRDefault="00B07586" w:rsidP="001B105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F3C74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Обоснование предлагаемой редакции:</w:t>
            </w:r>
          </w:p>
          <w:p w14:paraId="38C72D18" w14:textId="77777777" w:rsidR="00B07586" w:rsidRPr="00AF3C74" w:rsidRDefault="00B07586" w:rsidP="001B105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F3C74">
              <w:rPr>
                <w:rFonts w:ascii="Times New Roman" w:hAnsi="Times New Roman"/>
                <w:sz w:val="24"/>
                <w:szCs w:val="24"/>
              </w:rPr>
              <w:t>Дать ссылку на основополагающий ГОСТ ЕСКД, регламентирующий виды и типы схем и общие требования к их выполнению!</w:t>
            </w:r>
          </w:p>
          <w:p w14:paraId="4C19BA8C" w14:textId="77777777" w:rsidR="00B07586" w:rsidRPr="00AF3C74" w:rsidRDefault="00B07586" w:rsidP="001B105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67BFB" w14:textId="77777777" w:rsidR="00B07586" w:rsidRPr="00AF3C74" w:rsidRDefault="00B07586" w:rsidP="001B1052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AF3C74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</w:tr>
      <w:tr w:rsidR="00B07586" w:rsidRPr="001D1C79" w14:paraId="6DECE69A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CF5E" w14:textId="77777777" w:rsidR="00B07586" w:rsidRPr="001D1C79" w:rsidRDefault="00B07586" w:rsidP="0026414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0EAE" w14:textId="3319394A" w:rsidR="00B07586" w:rsidRPr="001D1C79" w:rsidRDefault="00B07586" w:rsidP="00264140">
            <w:pPr>
              <w:rPr>
                <w:rFonts w:ascii="Times New Roman" w:hAnsi="Times New Roman"/>
                <w:sz w:val="24"/>
                <w:szCs w:val="24"/>
              </w:rPr>
            </w:pPr>
            <w:r w:rsidRPr="00AF3C74">
              <w:rPr>
                <w:rFonts w:ascii="Times New Roman" w:hAnsi="Times New Roman"/>
                <w:sz w:val="24"/>
                <w:szCs w:val="24"/>
              </w:rPr>
              <w:t xml:space="preserve">5, </w:t>
            </w:r>
            <w:r>
              <w:rPr>
                <w:rStyle w:val="FontStyle22"/>
              </w:rPr>
              <w:t>таблица 1, графа 3, столбец 2, перечисление б)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18A1" w14:textId="3C002039" w:rsidR="00B07586" w:rsidRPr="001D1C79" w:rsidRDefault="00B07586" w:rsidP="00264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31D"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t xml:space="preserve">АО «НПК «Уралвагонзавод», исх. </w:t>
            </w:r>
            <w:r w:rsidRPr="00DC231D">
              <w:rPr>
                <w:rFonts w:ascii="Times New Roman" w:hAnsi="Times New Roman"/>
                <w:bCs/>
                <w:sz w:val="24"/>
                <w:szCs w:val="24"/>
              </w:rPr>
              <w:t>Союза вагоностроителей</w:t>
            </w:r>
            <w:r w:rsidRPr="00DC231D"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t>,</w:t>
            </w:r>
            <w:r w:rsidRPr="00DC231D">
              <w:rPr>
                <w:rFonts w:ascii="Times New Roman" w:hAnsi="Times New Roman"/>
                <w:bCs/>
                <w:sz w:val="24"/>
                <w:szCs w:val="24"/>
              </w:rPr>
              <w:t xml:space="preserve"> исх. № 397 от 20.11.2025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B627" w14:textId="77777777" w:rsidR="00B07586" w:rsidRPr="005544B8" w:rsidRDefault="00B07586" w:rsidP="0026414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2D78AB98" w14:textId="77777777" w:rsidR="00B07586" w:rsidRDefault="00B07586" w:rsidP="0026414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FontStyle22"/>
              </w:rPr>
              <w:t>б) соблюдение требований стандартов ЕСКД и стандартов организации…</w:t>
            </w:r>
          </w:p>
          <w:p w14:paraId="095BAD41" w14:textId="77777777" w:rsidR="00B07586" w:rsidRPr="005544B8" w:rsidRDefault="00B07586" w:rsidP="0026414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1D125196" w14:textId="77777777" w:rsidR="00B07586" w:rsidRPr="005544B8" w:rsidRDefault="00B07586" w:rsidP="00264140">
            <w:pPr>
              <w:tabs>
                <w:tab w:val="left" w:pos="412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62D09918" w14:textId="77777777" w:rsidR="00B07586" w:rsidRDefault="00B07586" w:rsidP="00C9346C">
            <w:pPr>
              <w:tabs>
                <w:tab w:val="left" w:pos="374"/>
              </w:tabs>
              <w:spacing w:line="276" w:lineRule="auto"/>
              <w:ind w:firstLine="317"/>
              <w:jc w:val="both"/>
              <w:rPr>
                <w:rStyle w:val="FontStyle22"/>
                <w:b/>
              </w:rPr>
            </w:pPr>
            <w:r>
              <w:rPr>
                <w:rStyle w:val="FontStyle22"/>
                <w:b/>
              </w:rPr>
              <w:t xml:space="preserve">Изложить в редакции: </w:t>
            </w:r>
          </w:p>
          <w:p w14:paraId="778E10FF" w14:textId="77777777" w:rsidR="00B07586" w:rsidRDefault="00B07586" w:rsidP="00C9346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FontStyle22"/>
              </w:rPr>
              <w:t xml:space="preserve">б) соблюдение требований </w:t>
            </w:r>
            <w:r>
              <w:rPr>
                <w:rStyle w:val="FontStyle22"/>
                <w:b/>
                <w:i/>
                <w:u w:val="single"/>
              </w:rPr>
              <w:t>национальных и межгосударственных стандартов</w:t>
            </w:r>
            <w:r>
              <w:rPr>
                <w:rStyle w:val="FontStyle22"/>
              </w:rPr>
              <w:t xml:space="preserve"> и стандартов организации…</w:t>
            </w:r>
          </w:p>
          <w:p w14:paraId="202EFA54" w14:textId="77777777" w:rsidR="00B07586" w:rsidRPr="005544B8" w:rsidRDefault="00B07586" w:rsidP="0026414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45462D60" w14:textId="77777777" w:rsidR="00B07586" w:rsidRDefault="00B07586" w:rsidP="0026414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304792F1" w14:textId="77777777" w:rsidR="00B07586" w:rsidRPr="00C9346C" w:rsidRDefault="00B07586" w:rsidP="0026414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FontStyle22"/>
              </w:rPr>
              <w:t>Нецелесообразно ограничивать проверку только стандартами ЕСКД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03F0" w14:textId="77777777" w:rsidR="00B07586" w:rsidRPr="001D1C79" w:rsidRDefault="00B07586" w:rsidP="00264140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1D1C79" w14:paraId="6AC9B5C3" w14:textId="77777777" w:rsidTr="00FD3A5A">
        <w:trPr>
          <w:trHeight w:val="253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88AC" w14:textId="77777777" w:rsidR="00B07586" w:rsidRPr="001D1C79" w:rsidRDefault="00B07586" w:rsidP="002F77B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0986" w14:textId="453AFD6E" w:rsidR="00B07586" w:rsidRPr="0042577D" w:rsidRDefault="00B07586" w:rsidP="002F77B6">
            <w:pPr>
              <w:rPr>
                <w:rFonts w:ascii="Times New Roman" w:hAnsi="Times New Roman"/>
                <w:sz w:val="24"/>
                <w:szCs w:val="24"/>
              </w:rPr>
            </w:pPr>
            <w:r w:rsidRPr="00AF3C74">
              <w:rPr>
                <w:rFonts w:ascii="Times New Roman" w:hAnsi="Times New Roman"/>
                <w:sz w:val="24"/>
                <w:szCs w:val="24"/>
              </w:rPr>
              <w:t xml:space="preserve">5, </w:t>
            </w:r>
            <w:r>
              <w:rPr>
                <w:rStyle w:val="FontStyle22"/>
              </w:rPr>
              <w:t>т</w:t>
            </w:r>
            <w:r w:rsidRPr="0042577D">
              <w:rPr>
                <w:rStyle w:val="FontStyle22"/>
              </w:rPr>
              <w:t>аблица 1,</w:t>
            </w:r>
            <w:r>
              <w:rPr>
                <w:rStyle w:val="FontStyle22"/>
              </w:rPr>
              <w:t xml:space="preserve"> </w:t>
            </w:r>
            <w:r w:rsidRPr="0042577D">
              <w:rPr>
                <w:rStyle w:val="FontStyle22"/>
              </w:rPr>
              <w:t>п.12 а)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27C1" w14:textId="77777777" w:rsidR="00B07586" w:rsidRPr="0042577D" w:rsidRDefault="00B07586" w:rsidP="002F77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F6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ООО «ВНИЦТТ», исх. </w:t>
            </w:r>
            <w:r w:rsidRPr="00272F60">
              <w:rPr>
                <w:rFonts w:ascii="Times New Roman" w:hAnsi="Times New Roman"/>
                <w:sz w:val="24"/>
                <w:szCs w:val="24"/>
              </w:rPr>
              <w:t>Союза вагоностроителей</w:t>
            </w:r>
            <w:r w:rsidRPr="00272F6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,</w:t>
            </w:r>
            <w:r w:rsidRPr="00272F60">
              <w:rPr>
                <w:rFonts w:ascii="Times New Roman" w:hAnsi="Times New Roman"/>
                <w:sz w:val="24"/>
                <w:szCs w:val="24"/>
              </w:rPr>
              <w:t xml:space="preserve"> исх. № 397 от 20.11.2025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FB4B" w14:textId="77777777" w:rsidR="00B07586" w:rsidRPr="005544B8" w:rsidRDefault="00B07586" w:rsidP="002F77B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3B8B4077" w14:textId="77777777" w:rsidR="00B07586" w:rsidRDefault="00B07586" w:rsidP="002F77B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2577D">
              <w:rPr>
                <w:rStyle w:val="FontStyle22"/>
              </w:rPr>
              <w:t>а) по пункту 2 настоящей таблицы</w:t>
            </w:r>
          </w:p>
          <w:p w14:paraId="6834F55D" w14:textId="77777777" w:rsidR="00B07586" w:rsidRPr="005544B8" w:rsidRDefault="00B07586" w:rsidP="002F77B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52B5CC59" w14:textId="77777777" w:rsidR="00B07586" w:rsidRPr="005544B8" w:rsidRDefault="00B07586" w:rsidP="002F77B6">
            <w:pPr>
              <w:tabs>
                <w:tab w:val="left" w:pos="412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236D4AD3" w14:textId="77777777" w:rsidR="00B07586" w:rsidRDefault="00B07586" w:rsidP="002F77B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2577D">
              <w:rPr>
                <w:rStyle w:val="FontStyle22"/>
              </w:rPr>
              <w:t xml:space="preserve">а) </w:t>
            </w:r>
            <w:r w:rsidRPr="0042577D">
              <w:rPr>
                <w:rStyle w:val="FontStyle22"/>
                <w:b/>
                <w:i/>
                <w:u w:val="single"/>
              </w:rPr>
              <w:t>данные</w:t>
            </w:r>
            <w:r w:rsidRPr="0042577D">
              <w:rPr>
                <w:rStyle w:val="FontStyle22"/>
                <w:b/>
                <w:i/>
              </w:rPr>
              <w:t xml:space="preserve"> </w:t>
            </w:r>
            <w:r w:rsidRPr="0042577D">
              <w:rPr>
                <w:rStyle w:val="FontStyle22"/>
              </w:rPr>
              <w:t>по пункту 2 настоящей таблицы;</w:t>
            </w:r>
          </w:p>
          <w:p w14:paraId="32DC47FC" w14:textId="77777777" w:rsidR="00B07586" w:rsidRPr="005544B8" w:rsidRDefault="00B07586" w:rsidP="002F77B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47C26563" w14:textId="77777777" w:rsidR="00B07586" w:rsidRDefault="00B07586" w:rsidP="002F77B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07B874D0" w14:textId="77777777" w:rsidR="00B07586" w:rsidRPr="005544B8" w:rsidRDefault="00B07586" w:rsidP="002F77B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2577D">
              <w:rPr>
                <w:rStyle w:val="FontStyle22"/>
              </w:rPr>
              <w:t>Пропущены слова</w:t>
            </w:r>
          </w:p>
          <w:p w14:paraId="4A660DFA" w14:textId="77777777" w:rsidR="00B07586" w:rsidRPr="0042577D" w:rsidRDefault="00B07586" w:rsidP="002F77B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156C" w14:textId="77777777" w:rsidR="00B07586" w:rsidRPr="0042577D" w:rsidRDefault="00B07586" w:rsidP="002F77B6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1D1C79" w14:paraId="7ABF4B24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D866" w14:textId="77777777" w:rsidR="00B07586" w:rsidRPr="001D1C79" w:rsidRDefault="00B07586" w:rsidP="00BD3BF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D0A3E4" w14:textId="7C233DC7" w:rsidR="00B07586" w:rsidRPr="00876B75" w:rsidRDefault="00B07586" w:rsidP="00BD3BF0">
            <w:pPr>
              <w:rPr>
                <w:rFonts w:ascii="Times New Roman" w:hAnsi="Times New Roman"/>
                <w:sz w:val="24"/>
                <w:szCs w:val="24"/>
              </w:rPr>
            </w:pPr>
            <w:r w:rsidRPr="00AF3C74">
              <w:rPr>
                <w:rFonts w:ascii="Times New Roman" w:hAnsi="Times New Roman"/>
                <w:sz w:val="24"/>
                <w:szCs w:val="24"/>
              </w:rPr>
              <w:t xml:space="preserve">5, 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BD3BF0">
              <w:rPr>
                <w:rFonts w:ascii="Times New Roman" w:hAnsi="Times New Roman"/>
                <w:sz w:val="24"/>
                <w:szCs w:val="24"/>
              </w:rPr>
              <w:t>аблица 1, примечание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0559" w14:textId="77777777" w:rsidR="00B07586" w:rsidRPr="00876B75" w:rsidRDefault="00B07586" w:rsidP="00BD3B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98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АО «ПО «УОМЗ»,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исх. № </w:t>
            </w:r>
            <w:r>
              <w:rPr>
                <w:rFonts w:ascii="Times New Roman" w:hAnsi="Times New Roman"/>
                <w:sz w:val="24"/>
                <w:szCs w:val="24"/>
              </w:rPr>
              <w:t>237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8532E">
              <w:rPr>
                <w:rFonts w:ascii="Times New Roman" w:hAnsi="Times New Roman"/>
                <w:sz w:val="24"/>
                <w:szCs w:val="24"/>
              </w:rPr>
              <w:t>72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 w:rsidRPr="0038532E">
              <w:rPr>
                <w:rFonts w:ascii="Times New Roman" w:hAnsi="Times New Roman"/>
                <w:sz w:val="24"/>
                <w:szCs w:val="24"/>
              </w:rPr>
              <w:t>9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.1</w:t>
            </w:r>
            <w:r w:rsidRPr="0038532E">
              <w:rPr>
                <w:rFonts w:ascii="Times New Roman" w:hAnsi="Times New Roman"/>
                <w:sz w:val="24"/>
                <w:szCs w:val="24"/>
              </w:rPr>
              <w:t>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DE8D" w14:textId="77777777" w:rsidR="00B07586" w:rsidRPr="005544B8" w:rsidRDefault="00B07586" w:rsidP="00BD3BF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63C7C267" w14:textId="77777777" w:rsidR="00B07586" w:rsidRDefault="00B07586" w:rsidP="00BD3BF0">
            <w:pPr>
              <w:rPr>
                <w:rFonts w:ascii="Times New Roman" w:hAnsi="Times New Roman"/>
                <w:sz w:val="24"/>
                <w:szCs w:val="24"/>
              </w:rPr>
            </w:pPr>
            <w:r w:rsidRPr="00BD3BF0">
              <w:rPr>
                <w:rFonts w:ascii="Times New Roman" w:hAnsi="Times New Roman"/>
                <w:sz w:val="24"/>
                <w:szCs w:val="24"/>
              </w:rPr>
              <w:t>Приведена ссылка на ГОСТ Р 2.051, который отсутствует в разделе 2 Нормативные ссылки</w:t>
            </w:r>
          </w:p>
          <w:p w14:paraId="0179DAF0" w14:textId="77777777" w:rsidR="00B07586" w:rsidRPr="00876B75" w:rsidRDefault="00B07586" w:rsidP="00BD3BF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0E3C8" w14:textId="77777777" w:rsidR="00B07586" w:rsidRPr="00876B75" w:rsidRDefault="00B07586" w:rsidP="00BD3BF0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1D1C79" w14:paraId="3BE16B1A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A76E" w14:textId="77777777" w:rsidR="00B07586" w:rsidRPr="001D1C79" w:rsidRDefault="00B07586" w:rsidP="003D4CF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CDEA79" w14:textId="695C9DCE" w:rsidR="00B07586" w:rsidRPr="001D1C79" w:rsidRDefault="00B07586" w:rsidP="003D4CF2">
            <w:pPr>
              <w:rPr>
                <w:rFonts w:ascii="Times New Roman" w:hAnsi="Times New Roman"/>
                <w:sz w:val="24"/>
                <w:szCs w:val="24"/>
              </w:rPr>
            </w:pPr>
            <w:r w:rsidRPr="00AF3C74">
              <w:rPr>
                <w:rFonts w:ascii="Times New Roman" w:hAnsi="Times New Roman"/>
                <w:sz w:val="24"/>
                <w:szCs w:val="24"/>
              </w:rPr>
              <w:t xml:space="preserve">5, 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3D4CF2">
              <w:rPr>
                <w:rFonts w:ascii="Times New Roman" w:hAnsi="Times New Roman"/>
                <w:sz w:val="24"/>
                <w:szCs w:val="24"/>
              </w:rPr>
              <w:t>аблица 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3D4CF2">
              <w:rPr>
                <w:rFonts w:ascii="Times New Roman" w:hAnsi="Times New Roman"/>
                <w:sz w:val="24"/>
                <w:szCs w:val="24"/>
              </w:rPr>
              <w:t>римечание 1.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F0AE" w14:textId="77777777" w:rsidR="00B07586" w:rsidRPr="001D1C79" w:rsidRDefault="00B07586" w:rsidP="003D4C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АО «Концерн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ВКО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Алмаз-Антей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», исх. № </w:t>
            </w:r>
            <w:r>
              <w:rPr>
                <w:rFonts w:ascii="Times New Roman" w:hAnsi="Times New Roman"/>
                <w:sz w:val="24"/>
                <w:szCs w:val="24"/>
              </w:rPr>
              <w:t>31-21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31510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436A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5FF50B2E" w14:textId="77777777" w:rsidR="00B07586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a5"/>
                <w:rFonts w:eastAsia="Calibri"/>
              </w:rPr>
              <w:t>Исключить слово «контрольных».</w:t>
            </w:r>
          </w:p>
          <w:p w14:paraId="56BABD19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54F55CAB" w14:textId="77777777" w:rsidR="00B07586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63F0FE3C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a5"/>
                <w:rFonts w:eastAsia="Calibri"/>
              </w:rPr>
              <w:lastRenderedPageBreak/>
              <w:t>Иначе все остальные проверки - неконтрольные ?</w:t>
            </w:r>
          </w:p>
          <w:p w14:paraId="2F563624" w14:textId="77777777" w:rsidR="00B07586" w:rsidRPr="001D1C79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7BD9A" w14:textId="77777777" w:rsidR="00B07586" w:rsidRPr="001D1C79" w:rsidRDefault="00B07586" w:rsidP="003D4CF2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1D1C79" w14:paraId="3575DCB4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9A16" w14:textId="77777777" w:rsidR="00B07586" w:rsidRPr="001D1C79" w:rsidRDefault="00B07586" w:rsidP="003D4CF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E22F6F" w14:textId="667ED49B" w:rsidR="00B07586" w:rsidRPr="001D1C79" w:rsidRDefault="00B07586" w:rsidP="00072D87">
            <w:pPr>
              <w:rPr>
                <w:rFonts w:ascii="Times New Roman" w:hAnsi="Times New Roman"/>
                <w:sz w:val="24"/>
                <w:szCs w:val="24"/>
              </w:rPr>
            </w:pPr>
            <w:r w:rsidRPr="00AF3C74">
              <w:rPr>
                <w:rFonts w:ascii="Times New Roman" w:hAnsi="Times New Roman"/>
                <w:sz w:val="24"/>
                <w:szCs w:val="24"/>
              </w:rPr>
              <w:t xml:space="preserve">5, 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203676">
              <w:rPr>
                <w:rFonts w:ascii="Times New Roman" w:hAnsi="Times New Roman"/>
                <w:sz w:val="24"/>
                <w:szCs w:val="24"/>
              </w:rPr>
              <w:t>аблица 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03676">
              <w:rPr>
                <w:rFonts w:ascii="Times New Roman" w:hAnsi="Times New Roman"/>
                <w:sz w:val="24"/>
                <w:szCs w:val="24"/>
              </w:rPr>
              <w:t>римечание 1.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8F4F" w14:textId="77777777" w:rsidR="00B07586" w:rsidRPr="001D1C79" w:rsidRDefault="00B07586" w:rsidP="003D4C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АО «Концерн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ВКО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Алмаз-Антей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», исх. № </w:t>
            </w:r>
            <w:r>
              <w:rPr>
                <w:rFonts w:ascii="Times New Roman" w:hAnsi="Times New Roman"/>
                <w:sz w:val="24"/>
                <w:szCs w:val="24"/>
              </w:rPr>
              <w:t>31-21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31510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CFAC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1CABCAA2" w14:textId="77777777" w:rsidR="00B07586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a5"/>
                <w:rFonts w:eastAsia="Calibri"/>
              </w:rPr>
              <w:t>Требуется пояснение почему только ГОСТ Р 2.051.</w:t>
            </w:r>
          </w:p>
          <w:p w14:paraId="058977D4" w14:textId="77777777" w:rsidR="00B07586" w:rsidRPr="001D1C79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6C4BB" w14:textId="77777777" w:rsidR="00B07586" w:rsidRPr="001D1C79" w:rsidRDefault="00B07586" w:rsidP="003D4CF2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1D1C79" w14:paraId="744B9D58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A3A9" w14:textId="77777777" w:rsidR="00B07586" w:rsidRPr="001D1C79" w:rsidRDefault="00B07586" w:rsidP="0020367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B33BB2" w14:textId="6652FFEB" w:rsidR="00B07586" w:rsidRPr="001D1C79" w:rsidRDefault="00B07586" w:rsidP="00072D87">
            <w:pPr>
              <w:rPr>
                <w:rFonts w:ascii="Times New Roman" w:hAnsi="Times New Roman"/>
                <w:sz w:val="24"/>
                <w:szCs w:val="24"/>
              </w:rPr>
            </w:pPr>
            <w:r w:rsidRPr="00AF3C74">
              <w:rPr>
                <w:rFonts w:ascii="Times New Roman" w:hAnsi="Times New Roman"/>
                <w:sz w:val="24"/>
                <w:szCs w:val="24"/>
              </w:rPr>
              <w:t xml:space="preserve">5, 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072D87">
              <w:rPr>
                <w:rFonts w:ascii="Times New Roman" w:hAnsi="Times New Roman"/>
                <w:sz w:val="24"/>
                <w:szCs w:val="24"/>
              </w:rPr>
              <w:t>аблица 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072D87">
              <w:rPr>
                <w:rFonts w:ascii="Times New Roman" w:hAnsi="Times New Roman"/>
                <w:sz w:val="24"/>
                <w:szCs w:val="24"/>
              </w:rPr>
              <w:t>римечание 2.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096F" w14:textId="77777777" w:rsidR="00B07586" w:rsidRPr="001D1C79" w:rsidRDefault="00B07586" w:rsidP="00203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АО «Концерн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ВКО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Алмаз-Антей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», исх. № </w:t>
            </w:r>
            <w:r>
              <w:rPr>
                <w:rFonts w:ascii="Times New Roman" w:hAnsi="Times New Roman"/>
                <w:sz w:val="24"/>
                <w:szCs w:val="24"/>
              </w:rPr>
              <w:t>31-21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31510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C536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6B2E72F2" w14:textId="77777777" w:rsidR="00B07586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a5"/>
                <w:rFonts w:eastAsia="Calibri"/>
              </w:rPr>
              <w:t>Исключить слово «графических» и добавить в конце «при условии обеспечения соответствия между электронным документом и его альтернативным представлением в бумажной форме».</w:t>
            </w:r>
          </w:p>
          <w:p w14:paraId="6FFC8EF2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4704BC72" w14:textId="77777777" w:rsidR="00B07586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1BBE35DC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a5"/>
                <w:rFonts w:eastAsia="Calibri"/>
              </w:rPr>
              <w:t>Требуется пояснение почему только графических. Текстовые нельзя?</w:t>
            </w:r>
          </w:p>
          <w:p w14:paraId="6B250798" w14:textId="77777777" w:rsidR="00B07586" w:rsidRPr="001D1C79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147C9" w14:textId="77777777" w:rsidR="00B07586" w:rsidRPr="001D1C79" w:rsidRDefault="00B07586" w:rsidP="00203676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1D1C79" w14:paraId="0EE8B13B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2312" w14:textId="77777777" w:rsidR="00B07586" w:rsidRPr="001D1C79" w:rsidRDefault="00B07586" w:rsidP="00072D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AE24CF" w14:textId="7D58C375" w:rsidR="00B07586" w:rsidRPr="001D1C79" w:rsidRDefault="00B07586" w:rsidP="00072D87">
            <w:pPr>
              <w:rPr>
                <w:rFonts w:ascii="Times New Roman" w:hAnsi="Times New Roman"/>
                <w:sz w:val="24"/>
                <w:szCs w:val="24"/>
              </w:rPr>
            </w:pPr>
            <w:r w:rsidRPr="00AF3C74">
              <w:rPr>
                <w:rFonts w:ascii="Times New Roman" w:hAnsi="Times New Roman"/>
                <w:sz w:val="24"/>
                <w:szCs w:val="24"/>
              </w:rPr>
              <w:t xml:space="preserve">5, </w:t>
            </w:r>
            <w:r>
              <w:rPr>
                <w:rStyle w:val="a5"/>
                <w:rFonts w:eastAsia="Calibri"/>
              </w:rPr>
              <w:t>таблица 1</w:t>
            </w:r>
            <w:r>
              <w:rPr>
                <w:rStyle w:val="a5"/>
                <w:rFonts w:eastAsia="Calibri"/>
                <w:lang w:val="en-US"/>
              </w:rPr>
              <w:t xml:space="preserve">, </w:t>
            </w:r>
            <w:r>
              <w:rPr>
                <w:rStyle w:val="a5"/>
                <w:rFonts w:eastAsia="Calibri"/>
              </w:rPr>
              <w:t>Пункт 11в)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E6AC" w14:textId="77777777" w:rsidR="00B07586" w:rsidRPr="001D1C79" w:rsidRDefault="00B07586" w:rsidP="00072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АО «Концерн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ВКО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Алмаз-Антей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», исх. № </w:t>
            </w:r>
            <w:r>
              <w:rPr>
                <w:rFonts w:ascii="Times New Roman" w:hAnsi="Times New Roman"/>
                <w:sz w:val="24"/>
                <w:szCs w:val="24"/>
              </w:rPr>
              <w:t>31-21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31510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4DA5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498B81D7" w14:textId="77777777" w:rsidR="00B07586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a5"/>
                <w:rFonts w:eastAsia="Calibri"/>
              </w:rPr>
              <w:t xml:space="preserve">«обозначений </w:t>
            </w:r>
            <w:r>
              <w:rPr>
                <w:rStyle w:val="a5"/>
                <w:rFonts w:eastAsia="Calibri"/>
                <w:b/>
                <w:bCs/>
              </w:rPr>
              <w:t xml:space="preserve">и </w:t>
            </w:r>
            <w:r>
              <w:rPr>
                <w:rStyle w:val="a5"/>
                <w:rFonts w:eastAsia="Calibri"/>
              </w:rPr>
              <w:t>наименований»</w:t>
            </w:r>
          </w:p>
          <w:p w14:paraId="0800F937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286559DF" w14:textId="77777777" w:rsidR="00B07586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53357DE7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a5"/>
                <w:rFonts w:eastAsia="Calibri"/>
              </w:rPr>
              <w:t>Более четкие формулировки, исключающие двоякое толкование.</w:t>
            </w:r>
          </w:p>
          <w:p w14:paraId="462BE21B" w14:textId="77777777" w:rsidR="00B07586" w:rsidRPr="001D1C79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E01D3" w14:textId="77777777" w:rsidR="00B07586" w:rsidRPr="001D1C79" w:rsidRDefault="00B07586" w:rsidP="00072D87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1D1C79" w14:paraId="2DC6E285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D30B" w14:textId="77777777" w:rsidR="00B07586" w:rsidRPr="001D1C79" w:rsidRDefault="00B07586" w:rsidP="00072D8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23FFB9" w14:textId="6C14C023" w:rsidR="00B07586" w:rsidRPr="001D1C79" w:rsidRDefault="00B07586" w:rsidP="00072D87">
            <w:pPr>
              <w:rPr>
                <w:rFonts w:ascii="Times New Roman" w:hAnsi="Times New Roman"/>
                <w:sz w:val="24"/>
                <w:szCs w:val="24"/>
              </w:rPr>
            </w:pPr>
            <w:r w:rsidRPr="00AF3C74">
              <w:rPr>
                <w:rFonts w:ascii="Times New Roman" w:hAnsi="Times New Roman"/>
                <w:sz w:val="24"/>
                <w:szCs w:val="24"/>
              </w:rPr>
              <w:t xml:space="preserve">5, </w:t>
            </w:r>
            <w:r>
              <w:rPr>
                <w:rStyle w:val="a5"/>
                <w:rFonts w:eastAsia="Calibri"/>
              </w:rPr>
              <w:t>Таблица 1</w:t>
            </w:r>
            <w:r>
              <w:rPr>
                <w:rStyle w:val="a5"/>
                <w:rFonts w:eastAsia="Calibri"/>
                <w:lang w:val="en-US"/>
              </w:rPr>
              <w:t xml:space="preserve">, </w:t>
            </w:r>
            <w:r>
              <w:rPr>
                <w:rStyle w:val="a5"/>
                <w:rFonts w:eastAsia="Calibri"/>
              </w:rPr>
              <w:t>пункт 11г)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34EC" w14:textId="77777777" w:rsidR="00B07586" w:rsidRPr="001D1C79" w:rsidRDefault="00B07586" w:rsidP="00072D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АО «Концерн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ВКО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Алмаз-Антей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», исх. № </w:t>
            </w:r>
            <w:r>
              <w:rPr>
                <w:rFonts w:ascii="Times New Roman" w:hAnsi="Times New Roman"/>
                <w:sz w:val="24"/>
                <w:szCs w:val="24"/>
              </w:rPr>
              <w:t>31-21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31510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1DF9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5FFFA3EF" w14:textId="77777777" w:rsidR="00B07586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a5"/>
                <w:rFonts w:eastAsia="Calibri"/>
              </w:rPr>
              <w:t>Требуется пояснение почему только обозначение файлов моделей. А чертежи к ЭСИ не могут быть прицеплены? А другие документы (схемы, ТУ,...)?</w:t>
            </w:r>
          </w:p>
          <w:p w14:paraId="6D40F6CA" w14:textId="77777777" w:rsidR="00B07586" w:rsidRPr="001D1C79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8A3F5" w14:textId="77777777" w:rsidR="00B07586" w:rsidRPr="001D1C79" w:rsidRDefault="00B07586" w:rsidP="00072D87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1D1C79" w14:paraId="3F03F038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CD2D" w14:textId="77777777" w:rsidR="00B07586" w:rsidRPr="001D1C79" w:rsidRDefault="00B07586" w:rsidP="006A376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880E6A" w14:textId="02D6AD3C" w:rsidR="00B07586" w:rsidRPr="001D1C79" w:rsidRDefault="00B07586" w:rsidP="006A376C">
            <w:pPr>
              <w:rPr>
                <w:rFonts w:ascii="Times New Roman" w:hAnsi="Times New Roman"/>
                <w:sz w:val="24"/>
                <w:szCs w:val="24"/>
              </w:rPr>
            </w:pPr>
            <w:r w:rsidRPr="00AF3C74">
              <w:rPr>
                <w:rFonts w:ascii="Times New Roman" w:hAnsi="Times New Roman"/>
                <w:sz w:val="24"/>
                <w:szCs w:val="24"/>
              </w:rPr>
              <w:t xml:space="preserve">5, </w:t>
            </w:r>
            <w:r>
              <w:rPr>
                <w:rStyle w:val="a5"/>
                <w:rFonts w:eastAsia="Calibri"/>
              </w:rPr>
              <w:t>таблица 1</w:t>
            </w:r>
            <w:r>
              <w:rPr>
                <w:rStyle w:val="a5"/>
                <w:rFonts w:eastAsia="Calibri"/>
                <w:lang w:val="en-US"/>
              </w:rPr>
              <w:t xml:space="preserve">, </w:t>
            </w:r>
            <w:r>
              <w:rPr>
                <w:rStyle w:val="a5"/>
                <w:rFonts w:eastAsia="Calibri"/>
              </w:rPr>
              <w:t>пункт 11г)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D4E5" w14:textId="77777777" w:rsidR="00B07586" w:rsidRPr="001D1C79" w:rsidRDefault="00B07586" w:rsidP="006A37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АО «Концерн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ВКО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Алмаз-Антей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», исх. № </w:t>
            </w:r>
            <w:r>
              <w:rPr>
                <w:rFonts w:ascii="Times New Roman" w:hAnsi="Times New Roman"/>
                <w:sz w:val="24"/>
                <w:szCs w:val="24"/>
              </w:rPr>
              <w:t>31-21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31510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2D9B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1ACB7A0A" w14:textId="77777777" w:rsidR="00B07586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a5"/>
                <w:rFonts w:eastAsia="Calibri"/>
              </w:rPr>
              <w:t>«</w:t>
            </w:r>
            <w:r>
              <w:rPr>
                <w:rStyle w:val="a5"/>
                <w:rFonts w:eastAsia="Calibri"/>
              </w:rPr>
              <w:tab/>
              <w:t>обозначений (чего? Файлов, документов, изделий?) в организации»</w:t>
            </w:r>
          </w:p>
          <w:p w14:paraId="0B15863C" w14:textId="77777777" w:rsidR="00B07586" w:rsidRPr="001D1C79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B72E7" w14:textId="77777777" w:rsidR="00B07586" w:rsidRPr="001D1C79" w:rsidRDefault="00B07586" w:rsidP="006A376C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1D1C79" w14:paraId="1CB9184E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6831" w14:textId="77777777" w:rsidR="00B07586" w:rsidRPr="001D1C79" w:rsidRDefault="00B07586" w:rsidP="006A376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60DD19" w14:textId="7D2A0CDF" w:rsidR="00B07586" w:rsidRPr="001D1C79" w:rsidRDefault="00B07586" w:rsidP="006A376C">
            <w:pPr>
              <w:rPr>
                <w:rFonts w:ascii="Times New Roman" w:hAnsi="Times New Roman"/>
                <w:sz w:val="24"/>
                <w:szCs w:val="24"/>
              </w:rPr>
            </w:pPr>
            <w:r w:rsidRPr="00AF3C74">
              <w:rPr>
                <w:rFonts w:ascii="Times New Roman" w:hAnsi="Times New Roman"/>
                <w:sz w:val="24"/>
                <w:szCs w:val="24"/>
              </w:rPr>
              <w:t xml:space="preserve">5, </w:t>
            </w:r>
            <w:r>
              <w:rPr>
                <w:rStyle w:val="a5"/>
                <w:rFonts w:eastAsia="Calibri"/>
              </w:rPr>
              <w:t>таблица 1</w:t>
            </w:r>
            <w:r>
              <w:rPr>
                <w:rStyle w:val="a5"/>
                <w:rFonts w:eastAsia="Calibri"/>
                <w:lang w:val="en-US"/>
              </w:rPr>
              <w:t xml:space="preserve">, </w:t>
            </w:r>
            <w:r>
              <w:rPr>
                <w:rStyle w:val="a5"/>
                <w:rFonts w:eastAsia="Calibri"/>
              </w:rPr>
              <w:t>пункт 2д)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AB86" w14:textId="77777777" w:rsidR="00B07586" w:rsidRPr="001D1C79" w:rsidRDefault="00B07586" w:rsidP="006A37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АО «Концерн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ВКО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Алмаз-Антей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», исх. № </w:t>
            </w:r>
            <w:r>
              <w:rPr>
                <w:rFonts w:ascii="Times New Roman" w:hAnsi="Times New Roman"/>
                <w:sz w:val="24"/>
                <w:szCs w:val="24"/>
              </w:rPr>
              <w:t>31-21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31510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0A4B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56B2DE8C" w14:textId="77777777" w:rsidR="00B07586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a5"/>
                <w:rFonts w:eastAsia="Calibri"/>
              </w:rPr>
              <w:t>Слова «вид бумажной КД» читаются неоднозначно (см. ГОСТ Р 2.102). Кроме «внешнего» есть и «внутренний».</w:t>
            </w:r>
          </w:p>
          <w:p w14:paraId="27109214" w14:textId="77777777" w:rsidR="00B07586" w:rsidRPr="001D1C79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0CE5A" w14:textId="77777777" w:rsidR="00B07586" w:rsidRPr="001D1C79" w:rsidRDefault="00B07586" w:rsidP="006A376C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1D1C79" w14:paraId="73EF3AE4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385D" w14:textId="77777777" w:rsidR="00B07586" w:rsidRPr="001D1C79" w:rsidRDefault="00B07586" w:rsidP="006A376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0CFAF6" w14:textId="4EDFA52D" w:rsidR="00B07586" w:rsidRPr="001D1C79" w:rsidRDefault="00B07586" w:rsidP="006A376C">
            <w:pPr>
              <w:rPr>
                <w:rFonts w:ascii="Times New Roman" w:hAnsi="Times New Roman"/>
                <w:sz w:val="24"/>
                <w:szCs w:val="24"/>
              </w:rPr>
            </w:pPr>
            <w:r w:rsidRPr="00AF3C74">
              <w:rPr>
                <w:rFonts w:ascii="Times New Roman" w:hAnsi="Times New Roman"/>
                <w:sz w:val="24"/>
                <w:szCs w:val="24"/>
              </w:rPr>
              <w:t xml:space="preserve">5, </w:t>
            </w:r>
            <w:r>
              <w:rPr>
                <w:rStyle w:val="a5"/>
                <w:rFonts w:eastAsia="Calibri"/>
              </w:rPr>
              <w:t>таблица 1</w:t>
            </w:r>
            <w:r>
              <w:rPr>
                <w:rStyle w:val="a5"/>
                <w:rFonts w:eastAsia="Calibri"/>
                <w:lang w:val="en-US"/>
              </w:rPr>
              <w:t xml:space="preserve">, </w:t>
            </w:r>
            <w:r>
              <w:rPr>
                <w:rStyle w:val="a5"/>
                <w:rFonts w:eastAsia="Calibri"/>
              </w:rPr>
              <w:t>пункт 46)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8B88" w14:textId="77777777" w:rsidR="00B07586" w:rsidRPr="001D1C79" w:rsidRDefault="00B07586" w:rsidP="006A37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АО «Концерн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ВКО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Алмаз-Антей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», исх. № </w:t>
            </w:r>
            <w:r>
              <w:rPr>
                <w:rFonts w:ascii="Times New Roman" w:hAnsi="Times New Roman"/>
                <w:sz w:val="24"/>
                <w:szCs w:val="24"/>
              </w:rPr>
              <w:t>31-21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31510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A3EB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Замечание, предложение:</w:t>
            </w:r>
          </w:p>
          <w:p w14:paraId="23C23B1A" w14:textId="77777777" w:rsidR="00B07586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a5"/>
                <w:rFonts w:eastAsia="Calibri"/>
              </w:rPr>
              <w:t>Добавить «ЕСПД».</w:t>
            </w:r>
          </w:p>
          <w:p w14:paraId="6D6207EB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64D6BA68" w14:textId="77777777" w:rsidR="00B07586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Обоснование предлагаемой редакции:</w:t>
            </w:r>
          </w:p>
          <w:p w14:paraId="1CBA0153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a5"/>
                <w:rFonts w:eastAsia="Calibri"/>
              </w:rPr>
              <w:t>Программные документы входят в основной комплект КД и оформляются по своим стандартам</w:t>
            </w:r>
          </w:p>
          <w:p w14:paraId="26D182F4" w14:textId="77777777" w:rsidR="00B07586" w:rsidRPr="001D1C79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998E27" w14:textId="77777777" w:rsidR="00B07586" w:rsidRPr="001D1C79" w:rsidRDefault="00B07586" w:rsidP="006A376C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1D1C79" w14:paraId="02F8217D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3D08" w14:textId="77777777" w:rsidR="00B07586" w:rsidRPr="001D1C79" w:rsidRDefault="00B07586" w:rsidP="006A376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392DA7" w14:textId="1E6B8CB7" w:rsidR="00B07586" w:rsidRPr="001D1C79" w:rsidRDefault="00B07586" w:rsidP="006A376C">
            <w:pPr>
              <w:rPr>
                <w:rFonts w:ascii="Times New Roman" w:hAnsi="Times New Roman"/>
                <w:sz w:val="24"/>
                <w:szCs w:val="24"/>
              </w:rPr>
            </w:pPr>
            <w:r w:rsidRPr="00AF3C74">
              <w:rPr>
                <w:rFonts w:ascii="Times New Roman" w:hAnsi="Times New Roman"/>
                <w:sz w:val="24"/>
                <w:szCs w:val="24"/>
              </w:rPr>
              <w:t xml:space="preserve">5, </w:t>
            </w:r>
            <w:r>
              <w:rPr>
                <w:rStyle w:val="a5"/>
                <w:rFonts w:eastAsia="Calibri"/>
              </w:rPr>
              <w:t>таблица 1</w:t>
            </w:r>
            <w:r>
              <w:rPr>
                <w:rStyle w:val="a5"/>
                <w:rFonts w:eastAsia="Calibri"/>
                <w:lang w:val="en-US"/>
              </w:rPr>
              <w:t xml:space="preserve">, </w:t>
            </w:r>
            <w:r>
              <w:rPr>
                <w:rStyle w:val="a5"/>
                <w:rFonts w:eastAsia="Calibri"/>
              </w:rPr>
              <w:t>пункт 4а)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4007" w14:textId="77777777" w:rsidR="00B07586" w:rsidRPr="001D1C79" w:rsidRDefault="00B07586" w:rsidP="006A37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АО «Концерн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ВКО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Алмаз-Антей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», исх. № </w:t>
            </w:r>
            <w:r>
              <w:rPr>
                <w:rFonts w:ascii="Times New Roman" w:hAnsi="Times New Roman"/>
                <w:sz w:val="24"/>
                <w:szCs w:val="24"/>
              </w:rPr>
              <w:t>31-21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31510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16A6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6383AA6E" w14:textId="77777777" w:rsidR="00B07586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a5"/>
                <w:rFonts w:eastAsia="Calibri"/>
              </w:rPr>
              <w:t>Убрать ссылку на пункт 1.</w:t>
            </w:r>
          </w:p>
          <w:p w14:paraId="4D2E2CC8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7F78C0EE" w14:textId="77777777" w:rsidR="00B07586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568E6737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a5"/>
                <w:rFonts w:eastAsia="Calibri"/>
              </w:rPr>
              <w:t>Требуется пояснение по каким документам проверять комплектность текстовых документов.</w:t>
            </w:r>
          </w:p>
          <w:p w14:paraId="301A9374" w14:textId="77777777" w:rsidR="00B07586" w:rsidRPr="001D1C79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97A741" w14:textId="77777777" w:rsidR="00B07586" w:rsidRPr="001D1C79" w:rsidRDefault="00B07586" w:rsidP="006A376C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1D1C79" w14:paraId="16966E2D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66B8" w14:textId="77777777" w:rsidR="00B07586" w:rsidRPr="001D1C79" w:rsidRDefault="00B07586" w:rsidP="00A23FE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565E10" w14:textId="7CC9950A" w:rsidR="00B07586" w:rsidRPr="001D1C79" w:rsidRDefault="00B07586" w:rsidP="00A23FEF">
            <w:pPr>
              <w:rPr>
                <w:rFonts w:ascii="Times New Roman" w:hAnsi="Times New Roman"/>
                <w:sz w:val="24"/>
                <w:szCs w:val="24"/>
              </w:rPr>
            </w:pPr>
            <w:r w:rsidRPr="00AF3C74">
              <w:rPr>
                <w:rFonts w:ascii="Times New Roman" w:hAnsi="Times New Roman"/>
                <w:sz w:val="24"/>
                <w:szCs w:val="24"/>
              </w:rPr>
              <w:t xml:space="preserve">5, </w:t>
            </w:r>
            <w:r>
              <w:rPr>
                <w:rStyle w:val="a5"/>
                <w:rFonts w:eastAsia="Calibri"/>
              </w:rPr>
              <w:t>таблица 1</w:t>
            </w:r>
            <w:r>
              <w:rPr>
                <w:rStyle w:val="a5"/>
                <w:rFonts w:eastAsia="Calibri"/>
                <w:lang w:val="en-US"/>
              </w:rPr>
              <w:t xml:space="preserve">, </w:t>
            </w:r>
            <w:r>
              <w:rPr>
                <w:rStyle w:val="a5"/>
                <w:rFonts w:eastAsia="Calibri"/>
              </w:rPr>
              <w:t>пункт 5а)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65A4" w14:textId="77777777" w:rsidR="00B07586" w:rsidRPr="001D1C79" w:rsidRDefault="00B07586" w:rsidP="00A23F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АО «Концерн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ВКО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Алмаз-Антей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», исх. № </w:t>
            </w:r>
            <w:r>
              <w:rPr>
                <w:rFonts w:ascii="Times New Roman" w:hAnsi="Times New Roman"/>
                <w:sz w:val="24"/>
                <w:szCs w:val="24"/>
              </w:rPr>
              <w:t>31-21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31510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2D53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4DBAC6CE" w14:textId="77777777" w:rsidR="00B07586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a5"/>
                <w:rFonts w:eastAsia="Calibri"/>
              </w:rPr>
              <w:t>Оставить «данные по пунктам 3, 4 настоящей таблицы».</w:t>
            </w:r>
          </w:p>
          <w:p w14:paraId="1169BE35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20B2A3EA" w14:textId="77777777" w:rsidR="00B07586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00470561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a5"/>
                <w:rFonts w:eastAsia="Calibri"/>
              </w:rPr>
              <w:t>Ссылка на пункт 2 есть в пунктах 3 и 4.</w:t>
            </w:r>
          </w:p>
          <w:p w14:paraId="3FA604A6" w14:textId="77777777" w:rsidR="00B07586" w:rsidRPr="001D1C79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D26CD" w14:textId="77777777" w:rsidR="00B07586" w:rsidRPr="001D1C79" w:rsidRDefault="00B07586" w:rsidP="00A23FEF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1D1C79" w14:paraId="7A15B29B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76D0" w14:textId="77777777" w:rsidR="00B07586" w:rsidRPr="001D1C79" w:rsidRDefault="00B07586" w:rsidP="00A23FE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93C176" w14:textId="36CDBA85" w:rsidR="00B07586" w:rsidRPr="001D1C79" w:rsidRDefault="00B07586" w:rsidP="00A23FEF">
            <w:pPr>
              <w:rPr>
                <w:rFonts w:ascii="Times New Roman" w:hAnsi="Times New Roman"/>
                <w:sz w:val="24"/>
                <w:szCs w:val="24"/>
              </w:rPr>
            </w:pPr>
            <w:r w:rsidRPr="00AF3C74">
              <w:rPr>
                <w:rFonts w:ascii="Times New Roman" w:hAnsi="Times New Roman"/>
                <w:sz w:val="24"/>
                <w:szCs w:val="24"/>
              </w:rPr>
              <w:t xml:space="preserve">5, </w:t>
            </w:r>
            <w:r>
              <w:rPr>
                <w:rStyle w:val="a5"/>
                <w:rFonts w:eastAsia="Calibri"/>
              </w:rPr>
              <w:t>таблица 1</w:t>
            </w:r>
            <w:r>
              <w:rPr>
                <w:rStyle w:val="a5"/>
                <w:rFonts w:eastAsia="Calibri"/>
                <w:lang w:val="en-US"/>
              </w:rPr>
              <w:t xml:space="preserve">, </w:t>
            </w:r>
            <w:r>
              <w:rPr>
                <w:rStyle w:val="a5"/>
                <w:rFonts w:eastAsia="Calibri"/>
              </w:rPr>
              <w:t>пункт 5в)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92AD" w14:textId="77777777" w:rsidR="00B07586" w:rsidRPr="001D1C79" w:rsidRDefault="00B07586" w:rsidP="00A23F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АО «Концерн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ВКО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Алмаз-Антей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», исх. № </w:t>
            </w:r>
            <w:r>
              <w:rPr>
                <w:rFonts w:ascii="Times New Roman" w:hAnsi="Times New Roman"/>
                <w:sz w:val="24"/>
                <w:szCs w:val="24"/>
              </w:rPr>
              <w:t>31-21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31510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C347" w14:textId="77777777" w:rsidR="00B07586" w:rsidRPr="005544B8" w:rsidRDefault="00B07586" w:rsidP="0016477E">
            <w:pPr>
              <w:tabs>
                <w:tab w:val="left" w:pos="4120"/>
              </w:tabs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4D9438C2" w14:textId="77777777" w:rsidR="00B07586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a5"/>
                <w:rFonts w:eastAsia="Calibri"/>
              </w:rPr>
              <w:t>Изложить в редакции «правильность форматов листов, обозначений и наименований»</w:t>
            </w:r>
          </w:p>
          <w:p w14:paraId="4A524CA2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5252BABE" w14:textId="77777777" w:rsidR="00B07586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4AD2E756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a5"/>
                <w:rFonts w:eastAsia="Calibri"/>
              </w:rPr>
              <w:t>Более четкие формулировки, исключающие двоякое толкование</w:t>
            </w:r>
          </w:p>
          <w:p w14:paraId="18019FB1" w14:textId="77777777" w:rsidR="00B07586" w:rsidRPr="001D1C79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80DCA" w14:textId="77777777" w:rsidR="00B07586" w:rsidRPr="001D1C79" w:rsidRDefault="00B07586" w:rsidP="00A23FEF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5"/>
                <w:rFonts w:eastAsia="Calibri"/>
              </w:rPr>
              <w:t>.</w:t>
            </w:r>
          </w:p>
        </w:tc>
      </w:tr>
      <w:tr w:rsidR="00B07586" w:rsidRPr="001D1C79" w14:paraId="65626802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D54D" w14:textId="77777777" w:rsidR="00B07586" w:rsidRPr="001D1C79" w:rsidRDefault="00B07586" w:rsidP="00265D9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10C185" w14:textId="151296AA" w:rsidR="00B07586" w:rsidRPr="001D1C79" w:rsidRDefault="00B07586" w:rsidP="00265D92">
            <w:pPr>
              <w:rPr>
                <w:rFonts w:ascii="Times New Roman" w:hAnsi="Times New Roman"/>
                <w:sz w:val="24"/>
                <w:szCs w:val="24"/>
              </w:rPr>
            </w:pPr>
            <w:r w:rsidRPr="00AF3C74">
              <w:rPr>
                <w:rFonts w:ascii="Times New Roman" w:hAnsi="Times New Roman"/>
                <w:sz w:val="24"/>
                <w:szCs w:val="24"/>
              </w:rPr>
              <w:t xml:space="preserve">5, </w:t>
            </w:r>
            <w:r>
              <w:rPr>
                <w:rStyle w:val="a5"/>
                <w:rFonts w:eastAsia="Calibri"/>
              </w:rPr>
              <w:t>таблица 1</w:t>
            </w:r>
            <w:r>
              <w:rPr>
                <w:rStyle w:val="a5"/>
                <w:rFonts w:eastAsia="Calibri"/>
                <w:lang w:val="en-US"/>
              </w:rPr>
              <w:t xml:space="preserve">, </w:t>
            </w:r>
            <w:r>
              <w:rPr>
                <w:rStyle w:val="a5"/>
                <w:rFonts w:eastAsia="Calibri"/>
              </w:rPr>
              <w:t>пункт 66)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B6ED" w14:textId="77777777" w:rsidR="00B07586" w:rsidRPr="001D1C79" w:rsidRDefault="00B07586" w:rsidP="00265D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АО «Концерн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ВКО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Алмаз-Антей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», исх. № </w:t>
            </w:r>
            <w:r>
              <w:rPr>
                <w:rFonts w:ascii="Times New Roman" w:hAnsi="Times New Roman"/>
                <w:sz w:val="24"/>
                <w:szCs w:val="24"/>
              </w:rPr>
              <w:t>31-21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31510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7101" w14:textId="77777777" w:rsidR="00B07586" w:rsidRPr="005544B8" w:rsidRDefault="00B07586" w:rsidP="0016477E">
            <w:pPr>
              <w:tabs>
                <w:tab w:val="left" w:pos="4120"/>
              </w:tabs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6595E1BE" w14:textId="77777777" w:rsidR="00B07586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a5"/>
                <w:rFonts w:eastAsia="Calibri"/>
              </w:rPr>
              <w:t xml:space="preserve">«форматы </w:t>
            </w:r>
            <w:r>
              <w:rPr>
                <w:rStyle w:val="a5"/>
                <w:rFonts w:eastAsia="Calibri"/>
                <w:b/>
                <w:bCs/>
              </w:rPr>
              <w:t>листов</w:t>
            </w:r>
            <w:r>
              <w:rPr>
                <w:rStyle w:val="a5"/>
                <w:rFonts w:eastAsia="Calibri"/>
              </w:rPr>
              <w:t>»</w:t>
            </w:r>
          </w:p>
          <w:p w14:paraId="42022092" w14:textId="77777777" w:rsidR="00B07586" w:rsidRPr="001D1C79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8661E" w14:textId="77777777" w:rsidR="00B07586" w:rsidRPr="001D1C79" w:rsidRDefault="00B07586" w:rsidP="00265D92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5"/>
                <w:rFonts w:eastAsia="Calibri"/>
              </w:rPr>
              <w:t>.</w:t>
            </w:r>
          </w:p>
        </w:tc>
      </w:tr>
      <w:tr w:rsidR="00B07586" w:rsidRPr="001D1C79" w14:paraId="360B69EF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1023" w14:textId="77777777" w:rsidR="00B07586" w:rsidRPr="001D1C79" w:rsidRDefault="00B07586" w:rsidP="005542C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A0C869" w14:textId="0A1110F0" w:rsidR="00B07586" w:rsidRPr="001D1C79" w:rsidRDefault="00B07586" w:rsidP="005542CD">
            <w:pPr>
              <w:rPr>
                <w:rFonts w:ascii="Times New Roman" w:hAnsi="Times New Roman"/>
                <w:sz w:val="24"/>
                <w:szCs w:val="24"/>
              </w:rPr>
            </w:pPr>
            <w:r w:rsidRPr="00AF3C74">
              <w:rPr>
                <w:rFonts w:ascii="Times New Roman" w:hAnsi="Times New Roman"/>
                <w:sz w:val="24"/>
                <w:szCs w:val="24"/>
              </w:rPr>
              <w:t xml:space="preserve">5, </w:t>
            </w:r>
            <w:r>
              <w:rPr>
                <w:rStyle w:val="a5"/>
                <w:rFonts w:eastAsia="Calibri"/>
              </w:rPr>
              <w:t>таблица 1</w:t>
            </w:r>
            <w:r>
              <w:rPr>
                <w:rStyle w:val="a5"/>
                <w:rFonts w:eastAsia="Calibri"/>
                <w:lang w:val="en-US"/>
              </w:rPr>
              <w:t xml:space="preserve">, </w:t>
            </w:r>
            <w:r>
              <w:rPr>
                <w:rStyle w:val="a5"/>
                <w:rFonts w:eastAsia="Calibri"/>
              </w:rPr>
              <w:t>пункты 12а)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38BC" w14:textId="77777777" w:rsidR="00B07586" w:rsidRPr="001D1C79" w:rsidRDefault="00B07586" w:rsidP="005542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АО «Концерн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ВКО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Алмаз-Антей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», исх. № </w:t>
            </w:r>
            <w:r>
              <w:rPr>
                <w:rFonts w:ascii="Times New Roman" w:hAnsi="Times New Roman"/>
                <w:sz w:val="24"/>
                <w:szCs w:val="24"/>
              </w:rPr>
              <w:t>31-21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31510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8745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1D284F64" w14:textId="77777777" w:rsidR="00B07586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a5"/>
                <w:rFonts w:eastAsia="Calibri"/>
              </w:rPr>
              <w:t>добавить ссылку на п.1</w:t>
            </w:r>
          </w:p>
          <w:p w14:paraId="2E7A6354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2841699B" w14:textId="77777777" w:rsidR="00B07586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707D1BD9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a5"/>
                <w:rFonts w:eastAsia="Calibri"/>
              </w:rPr>
              <w:t>Требуется пояснение комплектность почему в этих случаях не контролируется.</w:t>
            </w:r>
          </w:p>
          <w:p w14:paraId="0AA24B0C" w14:textId="77777777" w:rsidR="00B07586" w:rsidRPr="001D1C79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25BE8A" w14:textId="77777777" w:rsidR="00B07586" w:rsidRPr="001D1C79" w:rsidRDefault="00B07586" w:rsidP="005542CD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1D1C79" w14:paraId="62A439BB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B955" w14:textId="77777777" w:rsidR="00B07586" w:rsidRPr="001D1C79" w:rsidRDefault="00B07586" w:rsidP="00FC2AD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31E4F8" w14:textId="106C4868" w:rsidR="00B07586" w:rsidRPr="001D1C79" w:rsidRDefault="00B07586" w:rsidP="00FC2AD2">
            <w:pPr>
              <w:rPr>
                <w:rFonts w:ascii="Times New Roman" w:hAnsi="Times New Roman"/>
                <w:sz w:val="24"/>
                <w:szCs w:val="24"/>
              </w:rPr>
            </w:pPr>
            <w:r w:rsidRPr="00AF3C74">
              <w:rPr>
                <w:rFonts w:ascii="Times New Roman" w:hAnsi="Times New Roman"/>
                <w:sz w:val="24"/>
                <w:szCs w:val="24"/>
              </w:rPr>
              <w:t xml:space="preserve">5, </w:t>
            </w:r>
            <w:r>
              <w:rPr>
                <w:rStyle w:val="a5"/>
                <w:rFonts w:eastAsia="Calibri"/>
              </w:rPr>
              <w:t>таблица 1</w:t>
            </w:r>
            <w:r w:rsidRPr="00A23FEF">
              <w:rPr>
                <w:rStyle w:val="a5"/>
                <w:rFonts w:eastAsia="Calibri"/>
              </w:rPr>
              <w:t xml:space="preserve">, </w:t>
            </w:r>
            <w:r>
              <w:rPr>
                <w:rStyle w:val="a5"/>
                <w:rFonts w:eastAsia="Calibri"/>
              </w:rPr>
              <w:lastRenderedPageBreak/>
              <w:t>пункты 2в) и 2г)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D7EE" w14:textId="77777777" w:rsidR="00B07586" w:rsidRPr="001D1C79" w:rsidRDefault="00B07586" w:rsidP="00FC2A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70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АО «Концерн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ВКО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Алмаз-Антей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», исх. № </w:t>
            </w:r>
            <w:r>
              <w:rPr>
                <w:rFonts w:ascii="Times New Roman" w:hAnsi="Times New Roman"/>
                <w:sz w:val="24"/>
                <w:szCs w:val="24"/>
              </w:rPr>
              <w:t>31-21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31510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BD80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Замечание, предложение:</w:t>
            </w:r>
          </w:p>
          <w:p w14:paraId="126B8A87" w14:textId="77777777" w:rsidR="00B07586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a5"/>
                <w:rFonts w:eastAsia="Calibri"/>
              </w:rPr>
              <w:lastRenderedPageBreak/>
              <w:t>Пункты 2в) и 2г) - добавить «и ГОСТ Р 2.058».</w:t>
            </w:r>
          </w:p>
          <w:p w14:paraId="42AE2B45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2EBEC1D2" w14:textId="77777777" w:rsidR="00B07586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671E6144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a5"/>
                <w:rFonts w:eastAsia="Calibri"/>
              </w:rPr>
              <w:t>Если документ не страничноориентированный, то реквизитную часть проверять не надо ?</w:t>
            </w:r>
          </w:p>
          <w:p w14:paraId="13864E97" w14:textId="77777777" w:rsidR="00B07586" w:rsidRPr="001D1C79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81A503" w14:textId="77777777" w:rsidR="00B07586" w:rsidRPr="001D1C79" w:rsidRDefault="00B07586" w:rsidP="00FC2AD2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1D1C79" w14:paraId="47969E5A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AC60" w14:textId="77777777" w:rsidR="00B07586" w:rsidRPr="001D1C79" w:rsidRDefault="00B07586" w:rsidP="00FA5FB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ACB8DD" w14:textId="22415495" w:rsidR="00B07586" w:rsidRPr="001D1C79" w:rsidRDefault="00B07586" w:rsidP="00FA5FB8">
            <w:pPr>
              <w:rPr>
                <w:rFonts w:ascii="Times New Roman" w:hAnsi="Times New Roman"/>
                <w:sz w:val="24"/>
                <w:szCs w:val="24"/>
              </w:rPr>
            </w:pPr>
            <w:r w:rsidRPr="00AF3C74">
              <w:rPr>
                <w:rFonts w:ascii="Times New Roman" w:hAnsi="Times New Roman"/>
                <w:sz w:val="24"/>
                <w:szCs w:val="24"/>
              </w:rPr>
              <w:t xml:space="preserve">5, </w:t>
            </w:r>
            <w:r>
              <w:rPr>
                <w:rStyle w:val="a5"/>
                <w:rFonts w:eastAsia="Calibri"/>
              </w:rPr>
              <w:t>таблица 1</w:t>
            </w:r>
            <w:r w:rsidRPr="00A23FEF">
              <w:rPr>
                <w:rStyle w:val="a5"/>
                <w:rFonts w:eastAsia="Calibri"/>
              </w:rPr>
              <w:t xml:space="preserve">, </w:t>
            </w:r>
            <w:r>
              <w:rPr>
                <w:rStyle w:val="a5"/>
                <w:rFonts w:eastAsia="Calibri"/>
              </w:rPr>
              <w:t>пункты 7а), 8а), 9а), 10а)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D5E6" w14:textId="77777777" w:rsidR="00B07586" w:rsidRPr="001D1C79" w:rsidRDefault="00B07586" w:rsidP="00FA5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АО «Концерн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ВКО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Алмаз-Антей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», исх. № </w:t>
            </w:r>
            <w:r>
              <w:rPr>
                <w:rFonts w:ascii="Times New Roman" w:hAnsi="Times New Roman"/>
                <w:sz w:val="24"/>
                <w:szCs w:val="24"/>
              </w:rPr>
              <w:t>31-21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31510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8357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7C496F94" w14:textId="77777777" w:rsidR="00B07586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a5"/>
                <w:rFonts w:eastAsia="Calibri"/>
              </w:rPr>
              <w:t>Убрать ссылку на п.2</w:t>
            </w:r>
          </w:p>
          <w:p w14:paraId="284A6BD7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4A17E04F" w14:textId="77777777" w:rsidR="00B07586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1105224D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a5"/>
                <w:rFonts w:eastAsia="Calibri"/>
              </w:rPr>
              <w:t>Ссылка уже имеется в п.6</w:t>
            </w:r>
          </w:p>
          <w:p w14:paraId="0D019128" w14:textId="77777777" w:rsidR="00B07586" w:rsidRPr="001D1C79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A7351" w14:textId="77777777" w:rsidR="00B07586" w:rsidRPr="001D1C79" w:rsidRDefault="00B07586" w:rsidP="00FA5FB8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1D1C79" w14:paraId="2C6F28C0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B7D0" w14:textId="77777777" w:rsidR="00B07586" w:rsidRPr="001D1C79" w:rsidRDefault="00B07586" w:rsidP="00FA5FB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A98D97" w14:textId="0705B4AD" w:rsidR="00B07586" w:rsidRPr="001D1C79" w:rsidRDefault="00B07586" w:rsidP="00FA5FB8">
            <w:pPr>
              <w:rPr>
                <w:rFonts w:ascii="Times New Roman" w:hAnsi="Times New Roman"/>
                <w:sz w:val="24"/>
                <w:szCs w:val="24"/>
              </w:rPr>
            </w:pPr>
            <w:r w:rsidRPr="00AF3C74">
              <w:rPr>
                <w:rFonts w:ascii="Times New Roman" w:hAnsi="Times New Roman"/>
                <w:sz w:val="24"/>
                <w:szCs w:val="24"/>
              </w:rPr>
              <w:t xml:space="preserve">5, </w:t>
            </w:r>
            <w:r>
              <w:rPr>
                <w:rStyle w:val="a5"/>
                <w:rFonts w:eastAsia="Calibri"/>
              </w:rPr>
              <w:t>таблица 1</w:t>
            </w:r>
            <w:r>
              <w:rPr>
                <w:rStyle w:val="a5"/>
                <w:rFonts w:eastAsia="Calibri"/>
                <w:lang w:val="en-US"/>
              </w:rPr>
              <w:t xml:space="preserve">, </w:t>
            </w:r>
            <w:r>
              <w:rPr>
                <w:rStyle w:val="a5"/>
                <w:rFonts w:eastAsia="Calibri"/>
              </w:rPr>
              <w:t>пункты 8а), 9а)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AA67" w14:textId="77777777" w:rsidR="00B07586" w:rsidRPr="001D1C79" w:rsidRDefault="00B07586" w:rsidP="00FA5F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АО «Концерн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ВКО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Алмаз-Антей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», исх. № </w:t>
            </w:r>
            <w:r>
              <w:rPr>
                <w:rFonts w:ascii="Times New Roman" w:hAnsi="Times New Roman"/>
                <w:sz w:val="24"/>
                <w:szCs w:val="24"/>
              </w:rPr>
              <w:t>31-21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31510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1560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5A6FC357" w14:textId="77777777" w:rsidR="00B07586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a5"/>
                <w:rFonts w:eastAsia="Calibri"/>
              </w:rPr>
              <w:t>Добавить ссылку на п.1.</w:t>
            </w:r>
          </w:p>
          <w:p w14:paraId="0CA5B4AE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4C11230B" w14:textId="77777777" w:rsidR="00B07586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</w:t>
            </w:r>
            <w:r>
              <w:rPr>
                <w:rStyle w:val="a5"/>
                <w:rFonts w:eastAsia="Calibri"/>
              </w:rPr>
              <w:t xml:space="preserve"> Требуется пояснение комплектность почему в этих случаях не контролируется</w:t>
            </w:r>
            <w:r w:rsidRPr="00FC4E15">
              <w:rPr>
                <w:rStyle w:val="a5"/>
                <w:rFonts w:eastAsia="Calibri"/>
              </w:rPr>
              <w:t xml:space="preserve"> </w:t>
            </w: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основание предлагаемой редакции:</w:t>
            </w:r>
          </w:p>
          <w:p w14:paraId="487A40CD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1514D037" w14:textId="77777777" w:rsidR="00B07586" w:rsidRPr="001D1C79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49C5B" w14:textId="77777777" w:rsidR="00B07586" w:rsidRPr="001D1C79" w:rsidRDefault="00B07586" w:rsidP="00FA5FB8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1D1C79" w14:paraId="35198C91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117C" w14:textId="77777777" w:rsidR="00B07586" w:rsidRPr="001D1C79" w:rsidRDefault="00B07586" w:rsidP="003D4CF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5AA3AD" w14:textId="77777777" w:rsidR="00B07586" w:rsidRPr="001D1C79" w:rsidRDefault="00B07586" w:rsidP="003D4CF2">
            <w:pPr>
              <w:rPr>
                <w:rFonts w:ascii="Times New Roman" w:hAnsi="Times New Roman"/>
                <w:sz w:val="24"/>
                <w:szCs w:val="24"/>
              </w:rPr>
            </w:pPr>
            <w:r w:rsidRPr="00AF3C74">
              <w:rPr>
                <w:rFonts w:ascii="Times New Roman" w:hAnsi="Times New Roman"/>
                <w:sz w:val="24"/>
                <w:szCs w:val="24"/>
              </w:rPr>
              <w:t xml:space="preserve">5, </w:t>
            </w:r>
            <w:r>
              <w:rPr>
                <w:rStyle w:val="a5"/>
                <w:rFonts w:eastAsia="Calibri"/>
              </w:rPr>
              <w:t>таблица 1, страница 7, строка 12 «Все виды извещений»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17B1" w14:textId="77777777" w:rsidR="00B07586" w:rsidRPr="001D1C79" w:rsidRDefault="00B07586" w:rsidP="003D4C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АО «Концерн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ВКО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Алмаз-Антей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», исх. № </w:t>
            </w:r>
            <w:r>
              <w:rPr>
                <w:rFonts w:ascii="Times New Roman" w:hAnsi="Times New Roman"/>
                <w:sz w:val="24"/>
                <w:szCs w:val="24"/>
              </w:rPr>
              <w:t>31-21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31510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8DE2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43DAF3DD" w14:textId="77777777" w:rsidR="00B07586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a5"/>
                <w:rFonts w:eastAsia="Calibri"/>
              </w:rPr>
              <w:t>В столбце «Что проверяется» в перечислении а) добавить в начало предложения: «данные»</w:t>
            </w:r>
          </w:p>
          <w:p w14:paraId="41CA512F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09994122" w14:textId="77777777" w:rsidR="00B07586" w:rsidRPr="005544B8" w:rsidRDefault="00B07586" w:rsidP="0016477E">
            <w:pPr>
              <w:tabs>
                <w:tab w:val="left" w:pos="4120"/>
              </w:tabs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57646CA6" w14:textId="77777777" w:rsidR="00B07586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a5"/>
                <w:rFonts w:eastAsia="Calibri"/>
              </w:rPr>
              <w:t>а) данные по пункту 2 настоящей таблицы»</w:t>
            </w:r>
          </w:p>
          <w:p w14:paraId="42A8F818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674277C0" w14:textId="77777777" w:rsidR="00B07586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7BF8E214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a5"/>
                <w:rFonts w:eastAsia="Calibri"/>
              </w:rPr>
              <w:t>слово «данные» уже применяется по всей таблице</w:t>
            </w:r>
          </w:p>
          <w:p w14:paraId="16061799" w14:textId="77777777" w:rsidR="00B07586" w:rsidRPr="001D1C79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C405A7" w14:textId="77777777" w:rsidR="00B07586" w:rsidRPr="001D1C79" w:rsidRDefault="00B07586" w:rsidP="003D4CF2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1D1C79" w14:paraId="50DE62BF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79A9" w14:textId="77777777" w:rsidR="00B07586" w:rsidRPr="001D1C79" w:rsidRDefault="00B07586" w:rsidP="00FC4E1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7210DA" w14:textId="07ADC40B" w:rsidR="00B07586" w:rsidRPr="001D1C79" w:rsidRDefault="00B07586" w:rsidP="00FC4E15">
            <w:pPr>
              <w:rPr>
                <w:rFonts w:ascii="Times New Roman" w:hAnsi="Times New Roman"/>
                <w:sz w:val="24"/>
                <w:szCs w:val="24"/>
              </w:rPr>
            </w:pPr>
            <w:r w:rsidRPr="00AF3C74">
              <w:rPr>
                <w:rFonts w:ascii="Times New Roman" w:hAnsi="Times New Roman"/>
                <w:sz w:val="24"/>
                <w:szCs w:val="24"/>
              </w:rPr>
              <w:t xml:space="preserve">5, </w:t>
            </w:r>
            <w:r>
              <w:rPr>
                <w:rStyle w:val="a5"/>
                <w:rFonts w:eastAsia="Calibri"/>
              </w:rPr>
              <w:t>таблица 1</w:t>
            </w:r>
            <w:r>
              <w:rPr>
                <w:rStyle w:val="a5"/>
                <w:rFonts w:eastAsia="Calibri"/>
                <w:lang w:val="en-US"/>
              </w:rPr>
              <w:t xml:space="preserve">, </w:t>
            </w:r>
            <w:r>
              <w:rPr>
                <w:rStyle w:val="a5"/>
                <w:rFonts w:eastAsia="Calibri"/>
              </w:rPr>
              <w:t>уточнения ** б)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477A" w14:textId="77777777" w:rsidR="00B07586" w:rsidRPr="001D1C79" w:rsidRDefault="00B07586" w:rsidP="00FC4E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АО «Концерн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ВКО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Алмаз-Антей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», исх. № </w:t>
            </w:r>
            <w:r>
              <w:rPr>
                <w:rFonts w:ascii="Times New Roman" w:hAnsi="Times New Roman"/>
                <w:sz w:val="24"/>
                <w:szCs w:val="24"/>
              </w:rPr>
              <w:t>31-21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31510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C359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147217BC" w14:textId="77777777" w:rsidR="00B07586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a5"/>
                <w:rFonts w:eastAsia="Calibri"/>
              </w:rPr>
              <w:t>Требуется пояснение неосновные КД даже если они были ранее утверждены на нормоконтроль все равно надо предъявлять? Комплектность измененных документов по ИИ также не вписывается в эту формулировку.</w:t>
            </w:r>
          </w:p>
          <w:p w14:paraId="78054F26" w14:textId="77777777" w:rsidR="00B07586" w:rsidRPr="001D1C79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A6C6C" w14:textId="77777777" w:rsidR="00B07586" w:rsidRPr="001D1C79" w:rsidRDefault="00B07586" w:rsidP="00FC4E15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50680C" w14:paraId="1962234E" w14:textId="77777777" w:rsidTr="00893FF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086F" w14:textId="77777777" w:rsidR="00B07586" w:rsidRPr="0050680C" w:rsidRDefault="00B07586" w:rsidP="00B4428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737C5D" w14:textId="1ED9362D" w:rsidR="00B07586" w:rsidRDefault="00B07586" w:rsidP="00B4428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a5"/>
                <w:rFonts w:eastAsia="Calibri"/>
              </w:rPr>
              <w:t>5</w:t>
            </w:r>
            <w:r w:rsidRPr="003508A6">
              <w:rPr>
                <w:rStyle w:val="a5"/>
                <w:rFonts w:eastAsia="Calibri"/>
              </w:rPr>
              <w:t>,</w:t>
            </w:r>
            <w:r>
              <w:rPr>
                <w:rStyle w:val="a5"/>
                <w:rFonts w:eastAsia="Calibri"/>
              </w:rPr>
              <w:t xml:space="preserve"> таблица 1. графа 3. </w:t>
            </w:r>
            <w:r>
              <w:rPr>
                <w:rStyle w:val="a5"/>
                <w:rFonts w:eastAsia="Calibri"/>
              </w:rPr>
              <w:lastRenderedPageBreak/>
              <w:t>столбец 2. перечисление б)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E74E" w14:textId="0E0016D5" w:rsidR="00B07586" w:rsidRDefault="00B07586" w:rsidP="00B442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31D"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lastRenderedPageBreak/>
              <w:t xml:space="preserve">АО «НПК </w:t>
            </w:r>
            <w:r w:rsidRPr="00DC231D"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lastRenderedPageBreak/>
              <w:t xml:space="preserve">«Уралвагонзавод», </w:t>
            </w:r>
            <w:r w:rsidRPr="00DC231D">
              <w:rPr>
                <w:rFonts w:ascii="Times New Roman" w:hAnsi="Times New Roman"/>
                <w:bCs/>
                <w:sz w:val="24"/>
                <w:szCs w:val="24"/>
              </w:rPr>
              <w:t xml:space="preserve">исх. № </w:t>
            </w:r>
            <w:r w:rsidRPr="001C0E19">
              <w:rPr>
                <w:rFonts w:ascii="Times New Roman" w:hAnsi="Times New Roman"/>
                <w:bCs/>
                <w:sz w:val="24"/>
                <w:szCs w:val="24"/>
              </w:rPr>
              <w:t>15-110/0069</w:t>
            </w:r>
            <w:r w:rsidRPr="00DC231D">
              <w:rPr>
                <w:rFonts w:ascii="Times New Roman" w:hAnsi="Times New Roman"/>
                <w:bCs/>
                <w:sz w:val="24"/>
                <w:szCs w:val="24"/>
              </w:rPr>
              <w:t xml:space="preserve"> от </w:t>
            </w:r>
            <w:r w:rsidRPr="001C0E19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  <w:r w:rsidRPr="00DC231D">
              <w:rPr>
                <w:rFonts w:ascii="Times New Roman" w:hAnsi="Times New Roman"/>
                <w:bCs/>
                <w:sz w:val="24"/>
                <w:szCs w:val="24"/>
              </w:rPr>
              <w:t>.11.2025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8E47" w14:textId="77777777" w:rsidR="00B07586" w:rsidRPr="005544B8" w:rsidRDefault="00B07586" w:rsidP="00B4428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Замечание, предложение:</w:t>
            </w:r>
          </w:p>
          <w:p w14:paraId="1D2305D9" w14:textId="77777777" w:rsidR="00B07586" w:rsidRDefault="00B07586" w:rsidP="00B4428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a5"/>
                <w:rFonts w:eastAsia="Calibri"/>
              </w:rPr>
              <w:lastRenderedPageBreak/>
              <w:t>б) соблюдение требовании стандартов ЕСКД и стандартов организации ...</w:t>
            </w:r>
          </w:p>
          <w:p w14:paraId="63A41751" w14:textId="77777777" w:rsidR="00B07586" w:rsidRPr="005544B8" w:rsidRDefault="00B07586" w:rsidP="00B4428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291F7530" w14:textId="77777777" w:rsidR="00B07586" w:rsidRPr="005544B8" w:rsidRDefault="00B07586" w:rsidP="00B4428C">
            <w:pPr>
              <w:tabs>
                <w:tab w:val="left" w:pos="412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36DF8875" w14:textId="77777777" w:rsidR="00B07586" w:rsidRDefault="00B07586" w:rsidP="00B4428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a5"/>
                <w:rFonts w:eastAsia="Calibri"/>
              </w:rPr>
              <w:t>б) соблюдение требований национальных и межгосударственных стандартов и стандартов организации ...</w:t>
            </w:r>
          </w:p>
          <w:p w14:paraId="3882B810" w14:textId="77777777" w:rsidR="00B07586" w:rsidRPr="005544B8" w:rsidRDefault="00B07586" w:rsidP="00B4428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09DC0333" w14:textId="77777777" w:rsidR="00B07586" w:rsidRDefault="00B07586" w:rsidP="00B4428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587376A5" w14:textId="77777777" w:rsidR="00B07586" w:rsidRPr="005544B8" w:rsidRDefault="00B07586" w:rsidP="00B4428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a5"/>
                <w:rFonts w:eastAsia="Calibri"/>
              </w:rPr>
              <w:t>Нецелесообразно ограничивать проверку только стандартами ЕСКД</w:t>
            </w:r>
          </w:p>
          <w:p w14:paraId="609B7DD8" w14:textId="77777777" w:rsidR="00B07586" w:rsidRPr="00FC5F98" w:rsidRDefault="00B07586" w:rsidP="00B4428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7A282" w14:textId="77777777" w:rsidR="00B07586" w:rsidRPr="004E724D" w:rsidRDefault="00B07586" w:rsidP="00B4428C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1D1C79" w14:paraId="4EBB6F3D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2526" w14:textId="77777777" w:rsidR="00B07586" w:rsidRPr="001D1C79" w:rsidRDefault="00B07586" w:rsidP="006E5F9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1D64" w14:textId="6763324A" w:rsidR="00B07586" w:rsidRPr="001D1C79" w:rsidRDefault="00B07586" w:rsidP="00983AA7">
            <w:pPr>
              <w:rPr>
                <w:rFonts w:ascii="Times New Roman" w:hAnsi="Times New Roman"/>
                <w:sz w:val="24"/>
                <w:szCs w:val="24"/>
              </w:rPr>
            </w:pPr>
            <w:r w:rsidRPr="00983AA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983A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983AA7">
              <w:rPr>
                <w:rFonts w:ascii="Times New Roman" w:hAnsi="Times New Roman"/>
                <w:sz w:val="24"/>
                <w:szCs w:val="24"/>
              </w:rPr>
              <w:t xml:space="preserve">аблица 1.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83AA7">
              <w:rPr>
                <w:rFonts w:ascii="Times New Roman" w:hAnsi="Times New Roman"/>
                <w:sz w:val="24"/>
                <w:szCs w:val="24"/>
              </w:rPr>
              <w:t>носка «**»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83AA7">
              <w:rPr>
                <w:rFonts w:ascii="Times New Roman" w:hAnsi="Times New Roman"/>
                <w:sz w:val="24"/>
                <w:szCs w:val="24"/>
              </w:rPr>
              <w:t>еречисление б)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3F1A" w14:textId="77777777" w:rsidR="00B07586" w:rsidRPr="001D1C79" w:rsidRDefault="00B07586" w:rsidP="006E5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Pr="0068098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ОСК</w:t>
            </w:r>
            <w:r w:rsidRPr="0068098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»,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исх. 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31.03-22091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7DA5" w14:textId="77777777" w:rsidR="00B07586" w:rsidRPr="005544B8" w:rsidRDefault="00B07586" w:rsidP="006E5F9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5FA8FB6E" w14:textId="77777777" w:rsidR="00B07586" w:rsidRDefault="00B07586" w:rsidP="006E5F9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Заменить слова «конструкторском документе» на сокращение «КД».</w:t>
            </w:r>
          </w:p>
          <w:p w14:paraId="70C298A7" w14:textId="77777777" w:rsidR="00B07586" w:rsidRPr="005544B8" w:rsidRDefault="00B07586" w:rsidP="006E5F9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74673BDF" w14:textId="77777777" w:rsidR="00B07586" w:rsidRDefault="00B07586" w:rsidP="006E5F9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3770C7EF" w14:textId="77777777" w:rsidR="00B07586" w:rsidRPr="005544B8" w:rsidRDefault="00B07586" w:rsidP="006E5F9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стандарта, пункт</w:t>
            </w:r>
            <w:r w:rsidRPr="006814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3.2.</w:t>
            </w:r>
          </w:p>
          <w:p w14:paraId="7CB2E148" w14:textId="77777777" w:rsidR="00B07586" w:rsidRPr="001D1C79" w:rsidRDefault="00B07586" w:rsidP="006E5F9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6F9A" w14:textId="77777777" w:rsidR="00B07586" w:rsidRPr="001D1C79" w:rsidRDefault="00B07586" w:rsidP="006E5F9E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1D1C79" w14:paraId="43DED51D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6097" w14:textId="77777777" w:rsidR="00B07586" w:rsidRPr="001D1C79" w:rsidRDefault="00B07586" w:rsidP="00C64F1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23C6" w14:textId="7E14DE81" w:rsidR="00B07586" w:rsidRPr="001D1C79" w:rsidRDefault="00B07586" w:rsidP="00C64F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таблица 1. сноски и примечания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2F21" w14:textId="77777777" w:rsidR="00B07586" w:rsidRPr="001D1C79" w:rsidRDefault="00B07586" w:rsidP="00C64F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Pr="0068098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ОСК</w:t>
            </w:r>
            <w:r w:rsidRPr="0068098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»,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исх. 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31.03-22091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FAC7" w14:textId="77777777" w:rsidR="00B07586" w:rsidRPr="005544B8" w:rsidRDefault="00B07586" w:rsidP="00C64F1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34336C73" w14:textId="77777777" w:rsidR="00B07586" w:rsidRDefault="00B07586" w:rsidP="00C64F1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Напечатать с абзацного отступа.</w:t>
            </w:r>
          </w:p>
          <w:p w14:paraId="33D44E8C" w14:textId="77777777" w:rsidR="00B07586" w:rsidRPr="005544B8" w:rsidRDefault="00B07586" w:rsidP="00C64F1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72D6115F" w14:textId="77777777" w:rsidR="00B07586" w:rsidRDefault="00B07586" w:rsidP="00C64F1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1965526A" w14:textId="77777777" w:rsidR="00B07586" w:rsidRPr="005544B8" w:rsidRDefault="00B07586" w:rsidP="00C64F1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6814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1.5-2001 пункты</w:t>
            </w:r>
            <w:r w:rsidRPr="006814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4.9, 4.10.</w:t>
            </w:r>
          </w:p>
          <w:p w14:paraId="5F176B5F" w14:textId="77777777" w:rsidR="00B07586" w:rsidRPr="001D1C79" w:rsidRDefault="00B07586" w:rsidP="00C64F1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0490" w14:textId="77777777" w:rsidR="00B07586" w:rsidRPr="001D1C79" w:rsidRDefault="00B07586" w:rsidP="00C64F1E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07586" w:rsidRPr="001D1C79" w14:paraId="2B0A0017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9A57" w14:textId="77777777" w:rsidR="00B07586" w:rsidRPr="001D1C79" w:rsidRDefault="00B07586" w:rsidP="0053033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707EF85" w14:textId="77777777" w:rsidR="00B07586" w:rsidRPr="0053033A" w:rsidRDefault="00B07586" w:rsidP="0053033A">
            <w:pPr>
              <w:rPr>
                <w:rFonts w:ascii="Times New Roman" w:hAnsi="Times New Roman"/>
                <w:sz w:val="24"/>
                <w:szCs w:val="24"/>
              </w:rPr>
            </w:pPr>
            <w:r w:rsidRPr="00C96B7A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C96B7A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2460" w:type="dxa"/>
            <w:shd w:val="clear" w:color="auto" w:fill="auto"/>
          </w:tcPr>
          <w:p w14:paraId="467C9B15" w14:textId="77777777" w:rsidR="00B07586" w:rsidRPr="0053033A" w:rsidRDefault="00B07586" w:rsidP="005303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33A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ООО «ТМХ Инжиниринг»,</w:t>
            </w:r>
            <w:r w:rsidRPr="0053033A">
              <w:rPr>
                <w:rFonts w:ascii="Times New Roman" w:hAnsi="Times New Roman"/>
                <w:sz w:val="24"/>
                <w:szCs w:val="24"/>
              </w:rPr>
              <w:t xml:space="preserve"> отправитель ТМХ исх. № 6930-ТМХ от 06.11.2025</w:t>
            </w:r>
          </w:p>
        </w:tc>
        <w:tc>
          <w:tcPr>
            <w:tcW w:w="6754" w:type="dxa"/>
            <w:shd w:val="clear" w:color="auto" w:fill="auto"/>
          </w:tcPr>
          <w:p w14:paraId="35563F55" w14:textId="77777777" w:rsidR="00B07586" w:rsidRDefault="00B07586" w:rsidP="00C96B7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48C87D64" w14:textId="77777777" w:rsidR="00B07586" w:rsidRPr="00C96B7A" w:rsidRDefault="00B07586" w:rsidP="00C96B7A">
            <w:pPr>
              <w:pStyle w:val="2"/>
              <w:numPr>
                <w:ilvl w:val="0"/>
                <w:numId w:val="0"/>
              </w:numPr>
              <w:rPr>
                <w:rFonts w:ascii="Times New Roman" w:hAnsi="Times New Roman" w:cs="Times New Roman"/>
                <w:szCs w:val="24"/>
              </w:rPr>
            </w:pPr>
            <w:r w:rsidRPr="00C96B7A">
              <w:rPr>
                <w:rFonts w:ascii="Times New Roman" w:hAnsi="Times New Roman" w:cs="Times New Roman"/>
                <w:spacing w:val="40"/>
                <w:szCs w:val="24"/>
              </w:rPr>
              <w:t>Примечание</w:t>
            </w:r>
            <w:r w:rsidRPr="00C96B7A">
              <w:rPr>
                <w:rFonts w:ascii="Times New Roman" w:hAnsi="Times New Roman" w:cs="Times New Roman"/>
                <w:spacing w:val="20"/>
                <w:szCs w:val="24"/>
              </w:rPr>
              <w:t xml:space="preserve"> –</w:t>
            </w:r>
            <w:r w:rsidRPr="00C96B7A">
              <w:rPr>
                <w:rFonts w:ascii="Times New Roman" w:hAnsi="Times New Roman" w:cs="Times New Roman"/>
                <w:szCs w:val="24"/>
              </w:rPr>
              <w:t xml:space="preserve"> Виды контрольных проверок зависят от возможностей используемых при разработке КД автоматизированных систем:</w:t>
            </w:r>
          </w:p>
          <w:p w14:paraId="4E7F332E" w14:textId="77777777" w:rsidR="00B07586" w:rsidRPr="00C96B7A" w:rsidRDefault="00B07586" w:rsidP="00C96B7A">
            <w:pPr>
              <w:pStyle w:val="2"/>
              <w:numPr>
                <w:ilvl w:val="0"/>
                <w:numId w:val="0"/>
              </w:numPr>
              <w:rPr>
                <w:rFonts w:ascii="Times New Roman" w:hAnsi="Times New Roman" w:cs="Times New Roman"/>
                <w:szCs w:val="24"/>
              </w:rPr>
            </w:pPr>
            <w:r w:rsidRPr="00C96B7A">
              <w:rPr>
                <w:rFonts w:ascii="Times New Roman" w:hAnsi="Times New Roman" w:cs="Times New Roman"/>
                <w:szCs w:val="24"/>
              </w:rPr>
              <w:t>- проверка вручную предполагает, что  весь объем нормоконтроля выполняет человек вне зависимости от формы выпуска КД;</w:t>
            </w:r>
          </w:p>
          <w:p w14:paraId="00DB3AFD" w14:textId="77777777" w:rsidR="00B07586" w:rsidRPr="00C96B7A" w:rsidRDefault="00B07586" w:rsidP="00C96B7A">
            <w:pPr>
              <w:pStyle w:val="2"/>
              <w:numPr>
                <w:ilvl w:val="0"/>
                <w:numId w:val="0"/>
              </w:numPr>
              <w:rPr>
                <w:rFonts w:ascii="Times New Roman" w:hAnsi="Times New Roman" w:cs="Times New Roman"/>
                <w:szCs w:val="24"/>
              </w:rPr>
            </w:pPr>
            <w:r w:rsidRPr="00C96B7A">
              <w:rPr>
                <w:rFonts w:ascii="Times New Roman" w:hAnsi="Times New Roman" w:cs="Times New Roman"/>
                <w:szCs w:val="24"/>
              </w:rPr>
              <w:t>- автоматизированная проверка выполняется без участия человека (его участие может потребоваться только на этапе формирования требований для автоматизированной системы, средствами которой выполняется проверка);</w:t>
            </w:r>
          </w:p>
          <w:p w14:paraId="7572B620" w14:textId="77777777" w:rsidR="00B07586" w:rsidRPr="00FC5F98" w:rsidRDefault="00B07586" w:rsidP="00C96B7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96B7A">
              <w:rPr>
                <w:rFonts w:ascii="Times New Roman" w:hAnsi="Times New Roman"/>
                <w:sz w:val="24"/>
                <w:szCs w:val="24"/>
              </w:rPr>
              <w:t xml:space="preserve">- проверка комбинированным способом предполагает, что соответствие по части требований контролируется </w:t>
            </w:r>
            <w:r w:rsidRPr="00C96B7A">
              <w:rPr>
                <w:rFonts w:ascii="Times New Roman" w:hAnsi="Times New Roman"/>
                <w:sz w:val="24"/>
                <w:szCs w:val="24"/>
              </w:rPr>
              <w:lastRenderedPageBreak/>
              <w:t>автоматически, а другая часть – с участием человека, при этом окончательное решение остается за нормоконтролером</w:t>
            </w:r>
          </w:p>
          <w:p w14:paraId="4CC1EF00" w14:textId="77777777" w:rsidR="00B07586" w:rsidRPr="00FC5F98" w:rsidRDefault="00B07586" w:rsidP="00C96B7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46FA9E4E" w14:textId="77777777" w:rsidR="00B07586" w:rsidRDefault="00B07586" w:rsidP="00C96B7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1797DEDF" w14:textId="77777777" w:rsidR="00B07586" w:rsidRPr="00C96B7A" w:rsidRDefault="00B07586" w:rsidP="00C96B7A">
            <w:pPr>
              <w:rPr>
                <w:rFonts w:ascii="Times New Roman" w:hAnsi="Times New Roman"/>
                <w:sz w:val="24"/>
                <w:szCs w:val="24"/>
              </w:rPr>
            </w:pPr>
            <w:r w:rsidRPr="00C96B7A">
              <w:rPr>
                <w:rFonts w:ascii="Times New Roman" w:hAnsi="Times New Roman"/>
                <w:sz w:val="24"/>
                <w:szCs w:val="24"/>
              </w:rPr>
              <w:t>5.2 Виды контрольных проверок зависят от возможностей используемых при разработке КД автоматизированных систем:</w:t>
            </w:r>
          </w:p>
          <w:p w14:paraId="384DBDE5" w14:textId="77777777" w:rsidR="00B07586" w:rsidRPr="00C96B7A" w:rsidRDefault="00B07586" w:rsidP="00C96B7A">
            <w:pPr>
              <w:rPr>
                <w:rFonts w:ascii="Times New Roman" w:hAnsi="Times New Roman"/>
                <w:sz w:val="24"/>
                <w:szCs w:val="24"/>
              </w:rPr>
            </w:pPr>
            <w:r w:rsidRPr="00C96B7A">
              <w:rPr>
                <w:rFonts w:ascii="Times New Roman" w:hAnsi="Times New Roman"/>
                <w:sz w:val="24"/>
                <w:szCs w:val="24"/>
              </w:rPr>
              <w:t xml:space="preserve">     - проверка вручную предполагает, что весь объем нормоконтроля выполняет человек вне зависимости от формы выпуска КД;</w:t>
            </w:r>
          </w:p>
          <w:p w14:paraId="197ACC77" w14:textId="77777777" w:rsidR="00B07586" w:rsidRPr="00C96B7A" w:rsidRDefault="00B07586" w:rsidP="00C96B7A">
            <w:pPr>
              <w:rPr>
                <w:rFonts w:ascii="Times New Roman" w:hAnsi="Times New Roman"/>
                <w:sz w:val="24"/>
                <w:szCs w:val="24"/>
              </w:rPr>
            </w:pPr>
            <w:r w:rsidRPr="00C96B7A">
              <w:rPr>
                <w:rFonts w:ascii="Times New Roman" w:hAnsi="Times New Roman"/>
                <w:sz w:val="24"/>
                <w:szCs w:val="24"/>
              </w:rPr>
              <w:t xml:space="preserve">     - автоматизированная проверка выполняется без участия человека (его участие может потребоваться только на этапе формирования требований для автоматизированной системы, средствами которой выполняется проверка);</w:t>
            </w:r>
          </w:p>
          <w:p w14:paraId="1702B5A5" w14:textId="77777777" w:rsidR="00B07586" w:rsidRPr="00C96B7A" w:rsidRDefault="00B07586" w:rsidP="00C96B7A">
            <w:pPr>
              <w:rPr>
                <w:rFonts w:ascii="Times New Roman" w:hAnsi="Times New Roman"/>
                <w:sz w:val="24"/>
                <w:szCs w:val="24"/>
              </w:rPr>
            </w:pPr>
            <w:r w:rsidRPr="00C96B7A">
              <w:rPr>
                <w:rFonts w:ascii="Times New Roman" w:hAnsi="Times New Roman"/>
                <w:sz w:val="24"/>
                <w:szCs w:val="24"/>
              </w:rPr>
              <w:t xml:space="preserve">     - проверка комбинированным способом предполагает, что соответствие по части требований контролируется автоматически, а другая часть – с участием человека, при этом окончательное решение остается за нормоконтролером.</w:t>
            </w:r>
          </w:p>
          <w:p w14:paraId="5DFF2832" w14:textId="77777777" w:rsidR="00B07586" w:rsidRPr="00FC5F98" w:rsidRDefault="00B07586" w:rsidP="00C96B7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20B5FB47" w14:textId="77777777" w:rsidR="00B07586" w:rsidRPr="00FC5F98" w:rsidRDefault="00B07586" w:rsidP="00C96B7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0075A8F7" w14:textId="77777777" w:rsidR="00B07586" w:rsidRDefault="00B07586" w:rsidP="00C96B7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3CDFBADC" w14:textId="77777777" w:rsidR="00B07586" w:rsidRPr="00FC5F98" w:rsidRDefault="00B07586" w:rsidP="00C96B7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96B7A">
              <w:rPr>
                <w:rFonts w:ascii="Times New Roman" w:hAnsi="Times New Roman"/>
                <w:sz w:val="24"/>
                <w:szCs w:val="24"/>
              </w:rPr>
              <w:t xml:space="preserve">Перевести примечание к п.5.1 в п. 5.2 т.к. согласно п. 6.12.1  </w:t>
            </w:r>
            <w:r w:rsidRPr="00C96B7A">
              <w:rPr>
                <w:rFonts w:ascii="Times New Roman" w:hAnsi="Times New Roman"/>
                <w:sz w:val="24"/>
                <w:szCs w:val="24"/>
              </w:rPr>
              <w:br/>
              <w:t>ГОСТ Р 2.105-2019 примечание не должно содержать требований</w:t>
            </w:r>
          </w:p>
          <w:p w14:paraId="6E106D6D" w14:textId="77777777" w:rsidR="00B07586" w:rsidRPr="0053033A" w:rsidRDefault="00B07586" w:rsidP="0053033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shd w:val="clear" w:color="auto" w:fill="auto"/>
          </w:tcPr>
          <w:p w14:paraId="0742DC4C" w14:textId="77777777" w:rsidR="00B07586" w:rsidRPr="0053033A" w:rsidRDefault="00B07586" w:rsidP="0053033A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1D1C79" w14:paraId="7AEAE9C1" w14:textId="77777777" w:rsidTr="00FD3A5A">
        <w:trPr>
          <w:trHeight w:val="34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39D6" w14:textId="77777777" w:rsidR="00B07586" w:rsidRPr="001D1C79" w:rsidRDefault="00B07586" w:rsidP="00D043D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AB86" w14:textId="77777777" w:rsidR="00B07586" w:rsidRPr="0042577D" w:rsidRDefault="00B07586" w:rsidP="00D043D7">
            <w:pPr>
              <w:rPr>
                <w:rFonts w:ascii="Times New Roman" w:hAnsi="Times New Roman"/>
                <w:sz w:val="24"/>
                <w:szCs w:val="24"/>
              </w:rPr>
            </w:pPr>
            <w:r w:rsidRPr="00D043D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5.1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F2EC" w14:textId="77777777" w:rsidR="00B07586" w:rsidRPr="00D043D7" w:rsidRDefault="00B07586" w:rsidP="00D043D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043D7"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t xml:space="preserve">ООО «УК РМ Рейл», исх. </w:t>
            </w:r>
            <w:r w:rsidRPr="00D043D7">
              <w:rPr>
                <w:rFonts w:ascii="Times New Roman" w:hAnsi="Times New Roman"/>
                <w:bCs/>
                <w:sz w:val="24"/>
                <w:szCs w:val="24"/>
              </w:rPr>
              <w:t>Союза вагоностроителей</w:t>
            </w:r>
            <w:r w:rsidRPr="00D043D7"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t>,</w:t>
            </w:r>
            <w:r w:rsidRPr="00D043D7">
              <w:rPr>
                <w:rFonts w:ascii="Times New Roman" w:hAnsi="Times New Roman"/>
                <w:bCs/>
                <w:sz w:val="24"/>
                <w:szCs w:val="24"/>
              </w:rPr>
              <w:t xml:space="preserve"> исх. № 397 от 20.11.2025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06E6" w14:textId="77777777" w:rsidR="00B07586" w:rsidRPr="005544B8" w:rsidRDefault="00B07586" w:rsidP="00D043D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6EDE841D" w14:textId="77777777" w:rsidR="00B07586" w:rsidRDefault="00B07586" w:rsidP="00D043D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043D7">
              <w:rPr>
                <w:rFonts w:ascii="Times New Roman" w:hAnsi="Times New Roman"/>
                <w:sz w:val="24"/>
                <w:szCs w:val="24"/>
              </w:rPr>
              <w:t>Таблица 1 – Рекомендуемый состав объектов, задач и способов контроля</w:t>
            </w:r>
          </w:p>
          <w:p w14:paraId="697F2F37" w14:textId="77777777" w:rsidR="00B07586" w:rsidRPr="005544B8" w:rsidRDefault="00B07586" w:rsidP="00D043D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4F43335C" w14:textId="77777777" w:rsidR="00B07586" w:rsidRPr="005544B8" w:rsidRDefault="00B07586" w:rsidP="00D043D7">
            <w:pPr>
              <w:tabs>
                <w:tab w:val="left" w:pos="412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60163D37" w14:textId="77777777" w:rsidR="00B07586" w:rsidRDefault="00B07586" w:rsidP="00D043D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043D7">
              <w:rPr>
                <w:rFonts w:ascii="Times New Roman" w:hAnsi="Times New Roman"/>
                <w:sz w:val="24"/>
                <w:szCs w:val="24"/>
                <w:lang w:eastAsia="ru-RU"/>
              </w:rPr>
              <w:t>Заголовок необходимо выполнить основным размером шрифта стандарта</w:t>
            </w:r>
          </w:p>
          <w:p w14:paraId="50375D4B" w14:textId="77777777" w:rsidR="00B07586" w:rsidRPr="005544B8" w:rsidRDefault="00B07586" w:rsidP="00D043D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7702D8D0" w14:textId="77777777" w:rsidR="00B07586" w:rsidRDefault="00B07586" w:rsidP="00D043D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4344AA35" w14:textId="77777777" w:rsidR="00B07586" w:rsidRPr="005544B8" w:rsidRDefault="00B07586" w:rsidP="00D043D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043D7">
              <w:rPr>
                <w:rFonts w:ascii="Times New Roman" w:hAnsi="Times New Roman"/>
                <w:sz w:val="24"/>
                <w:szCs w:val="24"/>
              </w:rPr>
              <w:t>Текст стандарта выполнен шрифтом 12, а заголовок таблицы выполнен шрифтом размером 10</w:t>
            </w:r>
          </w:p>
          <w:p w14:paraId="3C429CD4" w14:textId="77777777" w:rsidR="00B07586" w:rsidRPr="0042577D" w:rsidRDefault="00B07586" w:rsidP="00D043D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483B" w14:textId="77777777" w:rsidR="00B07586" w:rsidRPr="0042577D" w:rsidRDefault="00B07586" w:rsidP="00D043D7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1D1C79" w14:paraId="53A24AA4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87A7" w14:textId="77777777" w:rsidR="00B07586" w:rsidRPr="001D1C79" w:rsidRDefault="00B07586" w:rsidP="0049161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5ED2ED" w14:textId="77777777" w:rsidR="00B07586" w:rsidRPr="001D1C79" w:rsidRDefault="00B07586" w:rsidP="0049161D">
            <w:pPr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Style w:val="a5"/>
                <w:rFonts w:eastAsia="Calibri"/>
              </w:rPr>
              <w:t>5.1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D651" w14:textId="77777777" w:rsidR="00B07586" w:rsidRPr="001D1C79" w:rsidRDefault="00B07586" w:rsidP="004916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АО «Концерн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ВКО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Алмаз-Антей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», исх. № </w:t>
            </w:r>
            <w:r>
              <w:rPr>
                <w:rFonts w:ascii="Times New Roman" w:hAnsi="Times New Roman"/>
                <w:sz w:val="24"/>
                <w:szCs w:val="24"/>
              </w:rPr>
              <w:t>31-21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31510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C3F4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526A625F" w14:textId="77777777" w:rsidR="00B07586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36365">
              <w:rPr>
                <w:rStyle w:val="a5"/>
                <w:rFonts w:eastAsia="Calibri"/>
              </w:rPr>
              <w:t>Пронумерован 5.1</w:t>
            </w:r>
          </w:p>
          <w:p w14:paraId="564CC495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5A1E5B73" w14:textId="77777777" w:rsidR="00B07586" w:rsidRPr="005544B8" w:rsidRDefault="00B07586" w:rsidP="0016477E">
            <w:pPr>
              <w:tabs>
                <w:tab w:val="left" w:pos="4120"/>
              </w:tabs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59A72404" w14:textId="77777777" w:rsidR="00B07586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36365">
              <w:rPr>
                <w:rStyle w:val="a5"/>
                <w:rFonts w:eastAsia="Calibri"/>
              </w:rPr>
              <w:t>Исключить нумерацию 5.1</w:t>
            </w:r>
          </w:p>
          <w:p w14:paraId="7C1D941A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15C7A3CE" w14:textId="77777777" w:rsidR="00B07586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26E3E124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36365">
              <w:rPr>
                <w:rStyle w:val="a5"/>
                <w:rFonts w:eastAsia="Calibri"/>
              </w:rPr>
              <w:t>В соответствии с ГОСТ 1.5-2001 п.4.2.3, если раздел или подраздел стандарта имеет только один пункт, то его не нумеруют.</w:t>
            </w:r>
          </w:p>
          <w:p w14:paraId="0F40EA9D" w14:textId="77777777" w:rsidR="00B07586" w:rsidRPr="001D1C79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535EB" w14:textId="77777777" w:rsidR="00B07586" w:rsidRPr="001D1C79" w:rsidRDefault="00B07586" w:rsidP="0049161D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1D1C79" w14:paraId="4B5B4E32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605B" w14:textId="77777777" w:rsidR="00B07586" w:rsidRPr="001D1C79" w:rsidRDefault="00B07586" w:rsidP="00D767E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7B3051" w14:textId="4B9A8293" w:rsidR="00B07586" w:rsidRPr="001D1C79" w:rsidRDefault="00B07586" w:rsidP="00D767EA">
            <w:pPr>
              <w:rPr>
                <w:rFonts w:ascii="Times New Roman" w:hAnsi="Times New Roman"/>
                <w:sz w:val="24"/>
                <w:szCs w:val="24"/>
              </w:rPr>
            </w:pPr>
            <w:r w:rsidRPr="00D767EA">
              <w:rPr>
                <w:rFonts w:ascii="Times New Roman" w:hAnsi="Times New Roman"/>
                <w:sz w:val="24"/>
                <w:szCs w:val="24"/>
              </w:rPr>
              <w:t>5.1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D767EA">
              <w:rPr>
                <w:rFonts w:ascii="Times New Roman" w:hAnsi="Times New Roman"/>
                <w:sz w:val="24"/>
                <w:szCs w:val="24"/>
              </w:rPr>
              <w:t xml:space="preserve">5.1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767EA">
              <w:rPr>
                <w:rFonts w:ascii="Times New Roman" w:hAnsi="Times New Roman"/>
                <w:sz w:val="24"/>
                <w:szCs w:val="24"/>
              </w:rPr>
              <w:t>римечание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622D" w14:textId="77777777" w:rsidR="00B07586" w:rsidRPr="001D1C79" w:rsidRDefault="00B07586" w:rsidP="00D767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АО «Концерн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ВКО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Алмаз-Антей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», исх. № </w:t>
            </w:r>
            <w:r>
              <w:rPr>
                <w:rFonts w:ascii="Times New Roman" w:hAnsi="Times New Roman"/>
                <w:sz w:val="24"/>
                <w:szCs w:val="24"/>
              </w:rPr>
              <w:t>31-21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31510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2E85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055D5373" w14:textId="77777777" w:rsidR="00B07586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36365">
              <w:rPr>
                <w:rStyle w:val="a5"/>
                <w:rFonts w:eastAsia="Calibri"/>
              </w:rPr>
              <w:t>По тексту «Контрольные проверки» (2 раза)</w:t>
            </w:r>
          </w:p>
          <w:p w14:paraId="68571FEB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71705C99" w14:textId="77777777" w:rsidR="00B07586" w:rsidRPr="005544B8" w:rsidRDefault="00B07586" w:rsidP="0016477E">
            <w:pPr>
              <w:tabs>
                <w:tab w:val="left" w:pos="4120"/>
              </w:tabs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7E9D5ECD" w14:textId="77777777" w:rsidR="00B07586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36365">
              <w:rPr>
                <w:rStyle w:val="a5"/>
                <w:rFonts w:eastAsia="Calibri"/>
              </w:rPr>
              <w:t>Заменить «контрольные проверки» на «проверки»</w:t>
            </w:r>
          </w:p>
          <w:p w14:paraId="764ADD2C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3113E72F" w14:textId="77777777" w:rsidR="00B07586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6398B5D6" w14:textId="77777777" w:rsidR="00B07586" w:rsidRPr="00C36365" w:rsidRDefault="00B07586" w:rsidP="0016477E">
            <w:pPr>
              <w:pStyle w:val="a6"/>
              <w:jc w:val="both"/>
            </w:pPr>
            <w:r w:rsidRPr="00C36365">
              <w:rPr>
                <w:rStyle w:val="a5"/>
              </w:rPr>
              <w:t>В ГОСТ Р 2.005-2023:отсутствует термин «контрольные проверки», есть термин «Нормоконтроль»:</w:t>
            </w:r>
          </w:p>
          <w:p w14:paraId="7484C2AF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36365">
              <w:rPr>
                <w:rStyle w:val="a5"/>
                <w:rFonts w:eastAsia="Calibri"/>
              </w:rPr>
              <w:t>«Нормоконтроль -проверка конструкторской документации на соответствие нормам, требованиям и правилам, установленным доку-ментами по стандартизации.».</w:t>
            </w:r>
          </w:p>
          <w:p w14:paraId="242D9BA7" w14:textId="77777777" w:rsidR="00B07586" w:rsidRPr="001D1C79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914B0" w14:textId="77777777" w:rsidR="00B07586" w:rsidRPr="001D1C79" w:rsidRDefault="00B07586" w:rsidP="00D767EA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Style w:val="a5"/>
                <w:rFonts w:eastAsia="Calibri"/>
              </w:rPr>
              <w:t>.</w:t>
            </w:r>
          </w:p>
        </w:tc>
      </w:tr>
      <w:tr w:rsidR="00B07586" w:rsidRPr="0050680C" w14:paraId="5E4031D9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BF17" w14:textId="77777777" w:rsidR="00B07586" w:rsidRPr="0050680C" w:rsidRDefault="00B07586" w:rsidP="005F752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908D" w14:textId="77777777" w:rsidR="00B07586" w:rsidRPr="0038216D" w:rsidRDefault="00B07586" w:rsidP="005F7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E724D">
              <w:rPr>
                <w:rFonts w:ascii="Times New Roman" w:hAnsi="Times New Roman"/>
                <w:sz w:val="24"/>
                <w:szCs w:val="24"/>
              </w:rPr>
              <w:t>5.1,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724D">
              <w:rPr>
                <w:rFonts w:ascii="Times New Roman" w:hAnsi="Times New Roman"/>
                <w:sz w:val="24"/>
                <w:szCs w:val="24"/>
              </w:rPr>
              <w:t>таблица 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37BC" w14:textId="77777777" w:rsidR="00B07586" w:rsidRPr="0050680C" w:rsidRDefault="00B07586" w:rsidP="005F7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«Концерн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«Созвездие»</w:t>
            </w:r>
            <w:r w:rsidRPr="00DA4616">
              <w:rPr>
                <w:rFonts w:ascii="Times New Roman" w:hAnsi="Times New Roman"/>
                <w:sz w:val="24"/>
                <w:szCs w:val="24"/>
              </w:rPr>
              <w:t xml:space="preserve">, исх. № </w:t>
            </w:r>
            <w:r>
              <w:rPr>
                <w:rFonts w:ascii="Times New Roman" w:hAnsi="Times New Roman"/>
                <w:sz w:val="24"/>
                <w:szCs w:val="24"/>
              </w:rPr>
              <w:t>403</w:t>
            </w:r>
            <w:r w:rsidRPr="00FC5F98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60 </w:t>
            </w:r>
            <w:r w:rsidRPr="00DA4616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DA461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DA4616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D7DA" w14:textId="77777777" w:rsidR="00B07586" w:rsidRDefault="00B07586" w:rsidP="005F752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Замечание, предложение:</w:t>
            </w:r>
          </w:p>
          <w:p w14:paraId="400794A5" w14:textId="77777777" w:rsidR="00B07586" w:rsidRPr="00FC5F98" w:rsidRDefault="00B07586" w:rsidP="005F752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E72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Изложить заголовок графы 2 в предлагаемой редакции</w:t>
            </w:r>
          </w:p>
          <w:p w14:paraId="7DDE5E98" w14:textId="77777777" w:rsidR="00B07586" w:rsidRPr="00FC5F98" w:rsidRDefault="00B07586" w:rsidP="005F752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56DFF98F" w14:textId="77777777" w:rsidR="00B07586" w:rsidRDefault="00B07586" w:rsidP="005F752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6975C507" w14:textId="77777777" w:rsidR="00B07586" w:rsidRPr="00FC5F98" w:rsidRDefault="00B07586" w:rsidP="005F752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E72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Проверяемый параметр</w:t>
            </w:r>
          </w:p>
          <w:p w14:paraId="661494D4" w14:textId="77777777" w:rsidR="00B07586" w:rsidRPr="0050680C" w:rsidRDefault="00B07586" w:rsidP="005F752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6973" w14:textId="77777777" w:rsidR="00B07586" w:rsidRPr="0050680C" w:rsidRDefault="00B07586" w:rsidP="005F7523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50680C" w14:paraId="240BBC11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4033" w14:textId="77777777" w:rsidR="00B07586" w:rsidRPr="0050680C" w:rsidRDefault="00B07586" w:rsidP="005600F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D3B9" w14:textId="77777777" w:rsidR="00B07586" w:rsidRPr="00913060" w:rsidRDefault="00B07586" w:rsidP="005600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5.1, таблица 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28F7" w14:textId="77777777" w:rsidR="00B07586" w:rsidRPr="00B4053D" w:rsidRDefault="00B07586" w:rsidP="005600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053D">
              <w:rPr>
                <w:rFonts w:ascii="Times New Roman" w:hAnsi="Times New Roman"/>
                <w:sz w:val="24"/>
                <w:szCs w:val="24"/>
              </w:rPr>
              <w:t xml:space="preserve">АО «КБП», исх. №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83049</w:t>
            </w:r>
            <w:r w:rsidRPr="00B4053D">
              <w:rPr>
                <w:rFonts w:ascii="Times New Roman" w:hAnsi="Times New Roman"/>
                <w:sz w:val="24"/>
                <w:szCs w:val="24"/>
              </w:rPr>
              <w:t>/0014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-25</w:t>
            </w:r>
            <w:r w:rsidRPr="00B4053D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  <w:r w:rsidRPr="00B4053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 w:rsidRPr="00B4053D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4D84" w14:textId="77777777" w:rsidR="00B07586" w:rsidRPr="003B7B6F" w:rsidRDefault="00B07586" w:rsidP="005600F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B7B6F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2885AD3A" w14:textId="77777777" w:rsidR="00B07586" w:rsidRPr="003B7B6F" w:rsidRDefault="00B07586" w:rsidP="005600F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Исключить перечисление г) в строке «12 Все виды извещений …»</w:t>
            </w:r>
          </w:p>
          <w:p w14:paraId="2B534F9B" w14:textId="77777777" w:rsidR="00B07586" w:rsidRPr="003B7B6F" w:rsidRDefault="00B07586" w:rsidP="005600F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3621B65D" w14:textId="77777777" w:rsidR="00B07586" w:rsidRPr="003B7B6F" w:rsidRDefault="00B07586" w:rsidP="005600F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B7B6F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465DEB72" w14:textId="77777777" w:rsidR="00B07586" w:rsidRPr="003B7B6F" w:rsidRDefault="00B07586" w:rsidP="005600F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Нормоконтролер не сможет выполнить данную проверку</w:t>
            </w:r>
          </w:p>
          <w:p w14:paraId="1C1E5034" w14:textId="77777777" w:rsidR="00B07586" w:rsidRPr="003B7B6F" w:rsidRDefault="00B07586" w:rsidP="005600F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A1EC" w14:textId="77777777" w:rsidR="00B07586" w:rsidRPr="00913060" w:rsidRDefault="00B07586" w:rsidP="005600FD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1D1C79" w14:paraId="16EA07EC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B024" w14:textId="77777777" w:rsidR="00B07586" w:rsidRPr="001D1C79" w:rsidRDefault="00B07586" w:rsidP="00D767E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84385B" w14:textId="77777777" w:rsidR="00B07586" w:rsidRPr="001D1C79" w:rsidRDefault="00B07586" w:rsidP="00D767EA">
            <w:pPr>
              <w:rPr>
                <w:rFonts w:ascii="Times New Roman" w:hAnsi="Times New Roman"/>
                <w:sz w:val="24"/>
                <w:szCs w:val="24"/>
              </w:rPr>
            </w:pPr>
            <w:r w:rsidRPr="00C36365">
              <w:rPr>
                <w:rStyle w:val="a5"/>
                <w:rFonts w:eastAsia="Calibri"/>
              </w:rPr>
              <w:t>5.1, таблица 1 (пункт 11, перечисление а)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EED3" w14:textId="77777777" w:rsidR="00B07586" w:rsidRPr="001D1C79" w:rsidRDefault="00B07586" w:rsidP="00D767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АО «Концерн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ВКО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Алмаз-Антей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», исх. № </w:t>
            </w:r>
            <w:r>
              <w:rPr>
                <w:rFonts w:ascii="Times New Roman" w:hAnsi="Times New Roman"/>
                <w:sz w:val="24"/>
                <w:szCs w:val="24"/>
              </w:rPr>
              <w:t>31-21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31510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E08D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19F38181" w14:textId="77777777" w:rsidR="00B07586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36365">
              <w:rPr>
                <w:rStyle w:val="a5"/>
                <w:rFonts w:eastAsia="Calibri"/>
              </w:rPr>
              <w:t>Изменить редакцию: «а) данные по пунктам 2-8 настоящей таблицы»</w:t>
            </w:r>
          </w:p>
          <w:p w14:paraId="2DBBE424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1C2C0E59" w14:textId="77777777" w:rsidR="00B07586" w:rsidRPr="005544B8" w:rsidRDefault="00B07586" w:rsidP="0016477E">
            <w:pPr>
              <w:tabs>
                <w:tab w:val="left" w:pos="4120"/>
              </w:tabs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612F3AEE" w14:textId="77777777" w:rsidR="00B07586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36365">
              <w:rPr>
                <w:rStyle w:val="a5"/>
                <w:rFonts w:eastAsia="Calibri"/>
              </w:rPr>
              <w:t>«а) данные по пунктам 2-5 настоящей таблицы»</w:t>
            </w:r>
          </w:p>
          <w:p w14:paraId="6BF4AB0E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245315D3" w14:textId="77777777" w:rsidR="00B07586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2278FC1F" w14:textId="77777777" w:rsidR="00B07586" w:rsidRPr="00C36365" w:rsidRDefault="00B07586" w:rsidP="0016477E">
            <w:pPr>
              <w:pStyle w:val="a6"/>
              <w:jc w:val="both"/>
            </w:pPr>
            <w:r w:rsidRPr="00C36365">
              <w:rPr>
                <w:rStyle w:val="a5"/>
              </w:rPr>
              <w:t>В соответствии с</w:t>
            </w:r>
          </w:p>
          <w:p w14:paraId="166CFB25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36365">
              <w:rPr>
                <w:rStyle w:val="a5"/>
                <w:rFonts w:eastAsia="Calibri"/>
              </w:rPr>
              <w:t>ГОСТ Р 2.053–2023 «ЭСК - электронный КД, определяющий состав сборочной единицы, комплекса или комплекта, а также состав комплекта КД.» Из этого следует, что рекомендуемые требования для проверки по пп. 6 и 7 таблицы 1 раздела 5 не соответствуют виду электронного КД</w:t>
            </w:r>
          </w:p>
          <w:p w14:paraId="6DEB71A9" w14:textId="77777777" w:rsidR="00B07586" w:rsidRPr="001D1C79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45B93" w14:textId="77777777" w:rsidR="00B07586" w:rsidRPr="001D1C79" w:rsidRDefault="00B07586" w:rsidP="00D767EA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1D1C79" w14:paraId="663EE89E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A368" w14:textId="77777777" w:rsidR="00B07586" w:rsidRPr="001D1C79" w:rsidRDefault="00B07586" w:rsidP="005C0B3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0F88E0" w14:textId="77777777" w:rsidR="00B07586" w:rsidRPr="001D1C79" w:rsidRDefault="00B07586" w:rsidP="005C0B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5"/>
                <w:rFonts w:eastAsia="Calibri"/>
              </w:rPr>
              <w:t>5.1, таблица 1 (пункт 2, перечисление н)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C6C6" w14:textId="77777777" w:rsidR="00B07586" w:rsidRPr="001D1C79" w:rsidRDefault="00B07586" w:rsidP="005C0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АО «Концерн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ВКО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Алмаз-Антей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», исх. № </w:t>
            </w:r>
            <w:r>
              <w:rPr>
                <w:rFonts w:ascii="Times New Roman" w:hAnsi="Times New Roman"/>
                <w:sz w:val="24"/>
                <w:szCs w:val="24"/>
              </w:rPr>
              <w:t>31-21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31510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8C1F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4D5C5435" w14:textId="77777777" w:rsidR="00B07586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a5"/>
                <w:rFonts w:eastAsia="Calibri"/>
              </w:rPr>
              <w:t>Исключить текст: «грамматических и орфографических норм применяемого языка»</w:t>
            </w:r>
          </w:p>
          <w:p w14:paraId="6A175203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1BB23859" w14:textId="77777777" w:rsidR="00B07586" w:rsidRPr="005544B8" w:rsidRDefault="00B07586" w:rsidP="0016477E">
            <w:pPr>
              <w:tabs>
                <w:tab w:val="left" w:pos="4120"/>
              </w:tabs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1F288075" w14:textId="77777777" w:rsidR="00B07586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a5"/>
                <w:rFonts w:eastAsia="Calibri"/>
              </w:rPr>
              <w:t>«н) соблюдение требований к шрифту в текстовой части КД»</w:t>
            </w:r>
          </w:p>
          <w:p w14:paraId="6FD4BEF9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4FAF58AF" w14:textId="77777777" w:rsidR="00B07586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14E9FFBA" w14:textId="77777777" w:rsidR="00B07586" w:rsidRDefault="00B07586" w:rsidP="0016477E">
            <w:pPr>
              <w:pStyle w:val="a6"/>
              <w:jc w:val="both"/>
            </w:pPr>
            <w:r>
              <w:rPr>
                <w:rStyle w:val="a5"/>
              </w:rPr>
              <w:t xml:space="preserve">Грамматические и орфографические нормы не регламентированы документами по стандартизации. Нарушение требований к </w:t>
            </w:r>
            <w:r>
              <w:rPr>
                <w:rStyle w:val="a5"/>
              </w:rPr>
              <w:lastRenderedPageBreak/>
              <w:t>нормоконтролерам (Приложение 3 к приказу АНО НАРК от 08.10.2024 № 132/24-ПР).</w:t>
            </w:r>
          </w:p>
          <w:p w14:paraId="7004475A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a5"/>
                <w:rFonts w:eastAsia="Calibri"/>
              </w:rPr>
              <w:t>Данная работа осуществляется редактором с соответствующим образованием</w:t>
            </w:r>
          </w:p>
          <w:p w14:paraId="6F323E28" w14:textId="77777777" w:rsidR="00B07586" w:rsidRPr="001D1C79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7651C" w14:textId="77777777" w:rsidR="00B07586" w:rsidRPr="001D1C79" w:rsidRDefault="00B07586" w:rsidP="005C0B3F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1D1C79" w14:paraId="64A15A69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E292" w14:textId="77777777" w:rsidR="00B07586" w:rsidRPr="001D1C79" w:rsidRDefault="00B07586" w:rsidP="007B246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F6C778" w14:textId="77777777" w:rsidR="00B07586" w:rsidRPr="001D1C79" w:rsidRDefault="00B07586" w:rsidP="007B24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5"/>
                <w:rFonts w:eastAsia="Calibri"/>
              </w:rPr>
              <w:t>5.1, таблица 1 (сноска **, перечисление б)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048F" w14:textId="77777777" w:rsidR="00B07586" w:rsidRPr="001D1C79" w:rsidRDefault="00B07586" w:rsidP="007B24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АО «Концерн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ВКО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Алмаз-Антей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», исх. № </w:t>
            </w:r>
            <w:r>
              <w:rPr>
                <w:rFonts w:ascii="Times New Roman" w:hAnsi="Times New Roman"/>
                <w:sz w:val="24"/>
                <w:szCs w:val="24"/>
              </w:rPr>
              <w:t>31-21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31510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C41B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726617B2" w14:textId="77777777" w:rsidR="00B07586" w:rsidRDefault="00B07586" w:rsidP="0016477E">
            <w:pPr>
              <w:pStyle w:val="a6"/>
              <w:jc w:val="both"/>
            </w:pPr>
            <w:r>
              <w:rPr>
                <w:rStyle w:val="a5"/>
              </w:rPr>
              <w:t>Изменить редакцию:</w:t>
            </w:r>
          </w:p>
          <w:p w14:paraId="51A80A57" w14:textId="77777777" w:rsidR="00B07586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a5"/>
                <w:rFonts w:eastAsia="Calibri"/>
              </w:rPr>
              <w:t>«б) проверка…в его основном конструкторском документе…разрабатываемые составные части…»</w:t>
            </w:r>
          </w:p>
          <w:p w14:paraId="36A17D0E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6C474691" w14:textId="77777777" w:rsidR="00B07586" w:rsidRPr="005544B8" w:rsidRDefault="00B07586" w:rsidP="0016477E">
            <w:pPr>
              <w:tabs>
                <w:tab w:val="left" w:pos="4120"/>
              </w:tabs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056B29A2" w14:textId="77777777" w:rsidR="00B07586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a5"/>
                <w:rFonts w:eastAsia="Calibri"/>
              </w:rPr>
              <w:t>«б) проверка… в его основном КД…разрабатываемые СЧ…»</w:t>
            </w:r>
          </w:p>
          <w:p w14:paraId="7B28D030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67C7C54F" w14:textId="77777777" w:rsidR="00B07586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75E95BE9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a5"/>
                <w:rFonts w:eastAsia="Calibri"/>
              </w:rPr>
              <w:t>Сокращения КД и СЧ включены в перечень сокращений стандарта</w:t>
            </w:r>
          </w:p>
          <w:p w14:paraId="1477EF49" w14:textId="77777777" w:rsidR="00B07586" w:rsidRPr="001D1C79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37DE3" w14:textId="77777777" w:rsidR="00B07586" w:rsidRPr="001D1C79" w:rsidRDefault="00B07586" w:rsidP="007B2461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50680C" w14:paraId="1ADF9B93" w14:textId="77777777" w:rsidTr="0053425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4C08" w14:textId="77777777" w:rsidR="00B07586" w:rsidRPr="0050680C" w:rsidRDefault="00B07586" w:rsidP="001F1DB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B6F993B" w14:textId="77777777" w:rsidR="00B07586" w:rsidRPr="000A7612" w:rsidRDefault="00B07586" w:rsidP="001F1DB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E724D">
              <w:rPr>
                <w:rFonts w:ascii="Times New Roman" w:hAnsi="Times New Roman"/>
                <w:sz w:val="24"/>
                <w:szCs w:val="24"/>
              </w:rPr>
              <w:t>5.1,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724D">
              <w:rPr>
                <w:rFonts w:ascii="Times New Roman" w:hAnsi="Times New Roman"/>
                <w:sz w:val="24"/>
                <w:szCs w:val="24"/>
              </w:rPr>
              <w:t xml:space="preserve">таблица 1, </w:t>
            </w:r>
            <w:r w:rsidRPr="000A7612">
              <w:rPr>
                <w:rFonts w:ascii="Times New Roman" w:hAnsi="Times New Roman"/>
                <w:sz w:val="24"/>
                <w:szCs w:val="24"/>
              </w:rPr>
              <w:t>(п.1)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73D5" w14:textId="77777777" w:rsidR="00B07586" w:rsidRPr="000A7612" w:rsidRDefault="00B07586" w:rsidP="001F1D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АО «ЦНИИмаш», исх. 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СК-26946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025 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6E8C" w14:textId="77777777" w:rsidR="00B07586" w:rsidRDefault="00B07586" w:rsidP="001F1DB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59EBC53A" w14:textId="77777777" w:rsidR="00B07586" w:rsidRPr="00FC5F98" w:rsidRDefault="00B07586" w:rsidP="001F1DB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A7612">
              <w:rPr>
                <w:rFonts w:ascii="Times New Roman" w:hAnsi="Times New Roman"/>
                <w:bCs/>
                <w:sz w:val="24"/>
                <w:szCs w:val="24"/>
              </w:rPr>
              <w:t>Исключить перечисление б.</w:t>
            </w:r>
          </w:p>
          <w:p w14:paraId="44FA3024" w14:textId="77777777" w:rsidR="00B07586" w:rsidRPr="00FC5F98" w:rsidRDefault="00B07586" w:rsidP="001F1DB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4D15A866" w14:textId="77777777" w:rsidR="00B07586" w:rsidRDefault="00B07586" w:rsidP="001F1DB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52EA2A4B" w14:textId="77777777" w:rsidR="00B07586" w:rsidRPr="000A7612" w:rsidRDefault="00B07586" w:rsidP="00180F2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A7612">
              <w:rPr>
                <w:rFonts w:ascii="Times New Roman" w:hAnsi="Times New Roman"/>
                <w:sz w:val="24"/>
                <w:szCs w:val="24"/>
              </w:rPr>
              <w:t>Чем отличается «</w:t>
            </w:r>
            <w:r w:rsidRPr="000A7612">
              <w:rPr>
                <w:rFonts w:ascii="Times New Roman" w:hAnsi="Times New Roman"/>
                <w:b/>
                <w:sz w:val="24"/>
                <w:szCs w:val="24"/>
              </w:rPr>
              <w:t>комплектность</w:t>
            </w:r>
            <w:r w:rsidRPr="000A7612">
              <w:rPr>
                <w:rFonts w:ascii="Times New Roman" w:hAnsi="Times New Roman"/>
                <w:sz w:val="24"/>
                <w:szCs w:val="24"/>
              </w:rPr>
              <w:t xml:space="preserve"> КД» от «</w:t>
            </w:r>
            <w:r w:rsidRPr="000A7612">
              <w:rPr>
                <w:rFonts w:ascii="Times New Roman" w:hAnsi="Times New Roman"/>
                <w:b/>
                <w:sz w:val="24"/>
                <w:szCs w:val="24"/>
              </w:rPr>
              <w:t>полноты комплекта</w:t>
            </w:r>
            <w:r w:rsidRPr="000A7612">
              <w:rPr>
                <w:rFonts w:ascii="Times New Roman" w:hAnsi="Times New Roman"/>
                <w:sz w:val="24"/>
                <w:szCs w:val="24"/>
              </w:rPr>
              <w:t xml:space="preserve"> КД»?</w:t>
            </w:r>
          </w:p>
          <w:p w14:paraId="7C6565E5" w14:textId="77777777" w:rsidR="00B07586" w:rsidRPr="00FC5F98" w:rsidRDefault="00B07586" w:rsidP="00180F2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A7612">
              <w:rPr>
                <w:rFonts w:ascii="Times New Roman" w:hAnsi="Times New Roman"/>
                <w:sz w:val="24"/>
                <w:szCs w:val="24"/>
              </w:rPr>
              <w:t>«задача, в интересах которой сформирован рассматриваемый комплект» не может выходить за рамки ТЗ и спецификации</w:t>
            </w:r>
          </w:p>
          <w:p w14:paraId="5902FC8C" w14:textId="77777777" w:rsidR="00B07586" w:rsidRPr="000A7612" w:rsidRDefault="00B07586" w:rsidP="001F1DB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7886" w14:textId="77777777" w:rsidR="00B07586" w:rsidRPr="000A7612" w:rsidRDefault="00B07586" w:rsidP="001F1DBC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50680C" w14:paraId="2F616C8A" w14:textId="77777777" w:rsidTr="00DA452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29A7" w14:textId="77777777" w:rsidR="00B07586" w:rsidRPr="0050680C" w:rsidRDefault="00B07586" w:rsidP="00180F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72A9793" w14:textId="77777777" w:rsidR="00B07586" w:rsidRPr="000A7612" w:rsidRDefault="00B07586" w:rsidP="00180F2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E724D">
              <w:rPr>
                <w:rFonts w:ascii="Times New Roman" w:hAnsi="Times New Roman"/>
                <w:sz w:val="24"/>
                <w:szCs w:val="24"/>
              </w:rPr>
              <w:t>5.1,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724D">
              <w:rPr>
                <w:rFonts w:ascii="Times New Roman" w:hAnsi="Times New Roman"/>
                <w:sz w:val="24"/>
                <w:szCs w:val="24"/>
              </w:rPr>
              <w:t xml:space="preserve">таблица 1, </w:t>
            </w:r>
            <w:r w:rsidRPr="000A7612">
              <w:rPr>
                <w:rFonts w:ascii="Times New Roman" w:hAnsi="Times New Roman"/>
                <w:sz w:val="24"/>
                <w:szCs w:val="24"/>
              </w:rPr>
              <w:t>(п.1)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CD2D" w14:textId="77777777" w:rsidR="00B07586" w:rsidRPr="000A7612" w:rsidRDefault="00B07586" w:rsidP="00180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АО «ЦНИИмаш», исх. 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СК-26946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025 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0B0B" w14:textId="77777777" w:rsidR="00B07586" w:rsidRDefault="00B07586" w:rsidP="00180F2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10BD7AB8" w14:textId="77777777" w:rsidR="00B07586" w:rsidRPr="00FC5F98" w:rsidRDefault="00B07586" w:rsidP="00180F2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A7612">
              <w:rPr>
                <w:rFonts w:ascii="Times New Roman" w:hAnsi="Times New Roman"/>
                <w:sz w:val="24"/>
                <w:szCs w:val="24"/>
              </w:rPr>
              <w:t>в) корректность ссылок на документы в комплекте</w:t>
            </w:r>
          </w:p>
          <w:p w14:paraId="50199087" w14:textId="77777777" w:rsidR="00B07586" w:rsidRPr="00FC5F98" w:rsidRDefault="00B07586" w:rsidP="00180F2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7FCA60E8" w14:textId="77777777" w:rsidR="00B07586" w:rsidRDefault="00B07586" w:rsidP="00180F2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11F4AAA1" w14:textId="77777777" w:rsidR="00B07586" w:rsidRPr="00FC5F98" w:rsidRDefault="00B07586" w:rsidP="00180F2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A7612">
              <w:rPr>
                <w:rFonts w:ascii="Times New Roman" w:hAnsi="Times New Roman"/>
                <w:sz w:val="24"/>
                <w:szCs w:val="24"/>
              </w:rPr>
              <w:t>Нет четкого понимания на какие документы? Документы по стандартизации (НД) или конструкторские взаимосвязанные документы (графа первичное применение)?</w:t>
            </w:r>
          </w:p>
          <w:p w14:paraId="7242B030" w14:textId="77777777" w:rsidR="00B07586" w:rsidRPr="000A7612" w:rsidRDefault="00B07586" w:rsidP="00180F2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0924" w14:textId="77777777" w:rsidR="00B07586" w:rsidRPr="000A7612" w:rsidRDefault="00B07586" w:rsidP="00180F2A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0A761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07586" w:rsidRPr="0050680C" w14:paraId="11891B9E" w14:textId="77777777" w:rsidTr="009F768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C864" w14:textId="77777777" w:rsidR="00B07586" w:rsidRPr="0050680C" w:rsidRDefault="00B07586" w:rsidP="00E03D5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4D9180" w14:textId="77777777" w:rsidR="00B07586" w:rsidRPr="000A7612" w:rsidRDefault="00B07586" w:rsidP="00E03D5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E724D">
              <w:rPr>
                <w:rFonts w:ascii="Times New Roman" w:hAnsi="Times New Roman"/>
                <w:sz w:val="24"/>
                <w:szCs w:val="24"/>
              </w:rPr>
              <w:t>5.1,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724D">
              <w:rPr>
                <w:rFonts w:ascii="Times New Roman" w:hAnsi="Times New Roman"/>
                <w:sz w:val="24"/>
                <w:szCs w:val="24"/>
              </w:rPr>
              <w:t xml:space="preserve">таблица 1, </w:t>
            </w:r>
            <w:r w:rsidRPr="000A7612">
              <w:rPr>
                <w:rFonts w:ascii="Times New Roman" w:hAnsi="Times New Roman"/>
                <w:sz w:val="24"/>
                <w:szCs w:val="24"/>
              </w:rPr>
              <w:t>(п.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Pr="000A761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A7EE" w14:textId="77777777" w:rsidR="00B07586" w:rsidRPr="000A7612" w:rsidRDefault="00B07586" w:rsidP="00E03D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АО «ЦНИИмаш», исх. 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СК-26946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025 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136D" w14:textId="77777777" w:rsidR="00B07586" w:rsidRDefault="00B07586" w:rsidP="00E03D5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6F9C1EC0" w14:textId="77777777" w:rsidR="00B07586" w:rsidRPr="00FC5F98" w:rsidRDefault="00B07586" w:rsidP="00E03D5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A7612">
              <w:rPr>
                <w:rFonts w:ascii="Times New Roman" w:hAnsi="Times New Roman"/>
                <w:sz w:val="24"/>
                <w:szCs w:val="24"/>
              </w:rPr>
              <w:t>Уточнить пункт</w:t>
            </w:r>
          </w:p>
          <w:p w14:paraId="5354AA27" w14:textId="77777777" w:rsidR="00B07586" w:rsidRPr="00FC5F98" w:rsidRDefault="00B07586" w:rsidP="00E03D5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7210847D" w14:textId="77777777" w:rsidR="00B07586" w:rsidRDefault="00B07586" w:rsidP="00E03D5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Предлагаемая редакция:</w:t>
            </w:r>
          </w:p>
          <w:p w14:paraId="7EB7A5F1" w14:textId="77777777" w:rsidR="00B07586" w:rsidRPr="00FC5F98" w:rsidRDefault="00B07586" w:rsidP="00E03D5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A7612">
              <w:rPr>
                <w:rFonts w:ascii="Times New Roman" w:hAnsi="Times New Roman"/>
                <w:sz w:val="24"/>
                <w:szCs w:val="24"/>
              </w:rPr>
              <w:t>г) соблюдение других требований, установленных в организации (например, правильность размещения элементов по слоям и использование применяемых цветов).</w:t>
            </w:r>
          </w:p>
          <w:p w14:paraId="66661C8A" w14:textId="77777777" w:rsidR="00B07586" w:rsidRPr="00FC5F98" w:rsidRDefault="00B07586" w:rsidP="00E03D5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7661BC10" w14:textId="77777777" w:rsidR="00B07586" w:rsidRDefault="00B07586" w:rsidP="00E03D5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1E789B2A" w14:textId="77777777" w:rsidR="00B07586" w:rsidRPr="00FC5F98" w:rsidRDefault="00B07586" w:rsidP="00E03D5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A7612">
              <w:rPr>
                <w:rFonts w:ascii="Times New Roman" w:hAnsi="Times New Roman"/>
                <w:sz w:val="24"/>
                <w:szCs w:val="24"/>
              </w:rPr>
              <w:t>Не раскрыто понятие. ГОСТ Р 2.005 п.67 - Электронная геометрическая модель изделия; ЭГМ изделия: компьютерная модель изделия, описывающая преимущественно геометрическую форму, размеры и иные параметры, связанные с формой и размерами</w:t>
            </w:r>
          </w:p>
          <w:p w14:paraId="13E55CB9" w14:textId="77777777" w:rsidR="00B07586" w:rsidRPr="000A7612" w:rsidRDefault="00B07586" w:rsidP="00E03D5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DD1A" w14:textId="77777777" w:rsidR="00B07586" w:rsidRPr="000A7612" w:rsidRDefault="00B07586" w:rsidP="00E03D54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50680C" w14:paraId="57706560" w14:textId="77777777" w:rsidTr="000630D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48D3" w14:textId="77777777" w:rsidR="00B07586" w:rsidRPr="0050680C" w:rsidRDefault="00B07586" w:rsidP="00C4581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F7AAFC" w14:textId="77777777" w:rsidR="00B07586" w:rsidRPr="000A7612" w:rsidRDefault="00B07586" w:rsidP="00C4581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E724D">
              <w:rPr>
                <w:rFonts w:ascii="Times New Roman" w:hAnsi="Times New Roman"/>
                <w:sz w:val="24"/>
                <w:szCs w:val="24"/>
              </w:rPr>
              <w:t>5.1,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724D">
              <w:rPr>
                <w:rFonts w:ascii="Times New Roman" w:hAnsi="Times New Roman"/>
                <w:sz w:val="24"/>
                <w:szCs w:val="24"/>
              </w:rPr>
              <w:t xml:space="preserve">таблица 1, </w:t>
            </w:r>
            <w:r w:rsidRPr="000A7612">
              <w:rPr>
                <w:rFonts w:ascii="Times New Roman" w:hAnsi="Times New Roman"/>
                <w:sz w:val="24"/>
                <w:szCs w:val="24"/>
              </w:rPr>
              <w:t>(п.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Pr="000A761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4157" w14:textId="77777777" w:rsidR="00B07586" w:rsidRPr="000A7612" w:rsidRDefault="00B07586" w:rsidP="00C458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АО «ЦНИИмаш», исх. 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СК-26946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025 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7E7F" w14:textId="77777777" w:rsidR="00B07586" w:rsidRDefault="00B07586" w:rsidP="00C4581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5CFBAA72" w14:textId="77777777" w:rsidR="00B07586" w:rsidRPr="00FC5F98" w:rsidRDefault="00B07586" w:rsidP="00C4581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A7612">
              <w:rPr>
                <w:rFonts w:ascii="Times New Roman" w:hAnsi="Times New Roman"/>
                <w:sz w:val="24"/>
                <w:szCs w:val="24"/>
              </w:rPr>
              <w:t>а) данные по пунктам 2, 3, 6-8 настоящей таблицы</w:t>
            </w:r>
          </w:p>
          <w:p w14:paraId="3DC6CF3A" w14:textId="77777777" w:rsidR="00B07586" w:rsidRPr="00FC5F98" w:rsidRDefault="00B07586" w:rsidP="00C4581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0F08A88F" w14:textId="77777777" w:rsidR="00B07586" w:rsidRDefault="00B07586" w:rsidP="00C4581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5A372A2C" w14:textId="77777777" w:rsidR="00B07586" w:rsidRPr="000A7612" w:rsidRDefault="00B07586" w:rsidP="00C45818">
            <w:pPr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0A7612">
              <w:rPr>
                <w:rFonts w:ascii="Times New Roman" w:hAnsi="Times New Roman"/>
                <w:sz w:val="24"/>
                <w:szCs w:val="24"/>
              </w:rPr>
              <w:t>Данные по пунктам 2 не</w:t>
            </w:r>
            <w:r w:rsidRPr="000A761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0A7612">
              <w:rPr>
                <w:rFonts w:ascii="Times New Roman" w:hAnsi="Times New Roman"/>
                <w:sz w:val="24"/>
                <w:szCs w:val="24"/>
              </w:rPr>
              <w:t>соответствует по перечислениям-в, д, е, м.</w:t>
            </w:r>
          </w:p>
          <w:p w14:paraId="1159CAFB" w14:textId="77777777" w:rsidR="00B07586" w:rsidRPr="00FC5F98" w:rsidRDefault="00B07586" w:rsidP="00C4581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A7612">
              <w:rPr>
                <w:rFonts w:ascii="Times New Roman" w:hAnsi="Times New Roman"/>
                <w:sz w:val="24"/>
                <w:szCs w:val="24"/>
              </w:rPr>
              <w:t>Данные по пунктам 6 перечисление б-в части масштабов, т. к.  модель чертится всегда в номинале 1:1</w:t>
            </w:r>
          </w:p>
          <w:p w14:paraId="3CCCAF5D" w14:textId="77777777" w:rsidR="00B07586" w:rsidRPr="000A7612" w:rsidRDefault="00B07586" w:rsidP="00C4581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54C2" w14:textId="77777777" w:rsidR="00B07586" w:rsidRPr="000A7612" w:rsidRDefault="00B07586" w:rsidP="00C45818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50680C" w14:paraId="2C6122C6" w14:textId="77777777" w:rsidTr="00F3510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F7FC" w14:textId="77777777" w:rsidR="00B07586" w:rsidRPr="0050680C" w:rsidRDefault="00B07586" w:rsidP="00C4581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4F256E" w14:textId="77777777" w:rsidR="00B07586" w:rsidRPr="000A7612" w:rsidRDefault="00B07586" w:rsidP="00C4581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E724D">
              <w:rPr>
                <w:rFonts w:ascii="Times New Roman" w:hAnsi="Times New Roman"/>
                <w:sz w:val="24"/>
                <w:szCs w:val="24"/>
              </w:rPr>
              <w:t>5.1,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724D">
              <w:rPr>
                <w:rFonts w:ascii="Times New Roman" w:hAnsi="Times New Roman"/>
                <w:sz w:val="24"/>
                <w:szCs w:val="24"/>
              </w:rPr>
              <w:t xml:space="preserve">таблица 1, </w:t>
            </w:r>
            <w:r w:rsidRPr="000A7612">
              <w:rPr>
                <w:rFonts w:ascii="Times New Roman" w:hAnsi="Times New Roman"/>
                <w:sz w:val="24"/>
                <w:szCs w:val="24"/>
              </w:rPr>
              <w:t>(п.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Pr="000A761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F794" w14:textId="77777777" w:rsidR="00B07586" w:rsidRPr="000A7612" w:rsidRDefault="00B07586" w:rsidP="00C458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АО «ЦНИИмаш», исх. 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СК-26946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025 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C41A" w14:textId="77777777" w:rsidR="00B07586" w:rsidRDefault="00B07586" w:rsidP="00C4581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00B10366" w14:textId="77777777" w:rsidR="00B07586" w:rsidRPr="00FC5F98" w:rsidRDefault="00B07586" w:rsidP="00C4581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A7612">
              <w:rPr>
                <w:rFonts w:ascii="Times New Roman" w:hAnsi="Times New Roman"/>
                <w:sz w:val="24"/>
                <w:szCs w:val="24"/>
              </w:rPr>
              <w:t>г) правильность указания информации о размерах, предельных отклонениях, шероховатостях, покрытиях, материалах и т. п., не указанных графически в пространстве модели</w:t>
            </w:r>
          </w:p>
          <w:p w14:paraId="21DC0D63" w14:textId="77777777" w:rsidR="00B07586" w:rsidRPr="00FC5F98" w:rsidRDefault="00B07586" w:rsidP="00C4581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11FA64B0" w14:textId="77777777" w:rsidR="00B07586" w:rsidRDefault="00B07586" w:rsidP="00C4581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4DF56B1F" w14:textId="77777777" w:rsidR="00B07586" w:rsidRPr="00FC5F98" w:rsidRDefault="00B07586" w:rsidP="00C4581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A7612">
              <w:rPr>
                <w:rFonts w:ascii="Times New Roman" w:hAnsi="Times New Roman"/>
                <w:sz w:val="24"/>
                <w:szCs w:val="24"/>
              </w:rPr>
              <w:t>Перечисленная информация располагается либо на изображении модели, либо в ТТ. Формулировка не ясна.</w:t>
            </w:r>
          </w:p>
          <w:p w14:paraId="5B1B68C7" w14:textId="77777777" w:rsidR="00B07586" w:rsidRPr="000A7612" w:rsidRDefault="00B07586" w:rsidP="00C4581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7AA7" w14:textId="77777777" w:rsidR="00B07586" w:rsidRPr="000A7612" w:rsidRDefault="00B07586" w:rsidP="00C45818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50680C" w14:paraId="3EF35050" w14:textId="77777777" w:rsidTr="00335D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D20F" w14:textId="77777777" w:rsidR="00B07586" w:rsidRPr="0050680C" w:rsidRDefault="00B07586" w:rsidP="00C4581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AA51E8" w14:textId="77777777" w:rsidR="00B07586" w:rsidRPr="000A7612" w:rsidRDefault="00B07586" w:rsidP="00C4581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E724D">
              <w:rPr>
                <w:rFonts w:ascii="Times New Roman" w:hAnsi="Times New Roman"/>
                <w:sz w:val="24"/>
                <w:szCs w:val="24"/>
              </w:rPr>
              <w:t>5.1,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724D">
              <w:rPr>
                <w:rFonts w:ascii="Times New Roman" w:hAnsi="Times New Roman"/>
                <w:sz w:val="24"/>
                <w:szCs w:val="24"/>
              </w:rPr>
              <w:t xml:space="preserve">таблица 1, </w:t>
            </w:r>
            <w:r w:rsidRPr="000A7612">
              <w:rPr>
                <w:rFonts w:ascii="Times New Roman" w:hAnsi="Times New Roman"/>
                <w:sz w:val="24"/>
                <w:szCs w:val="24"/>
              </w:rPr>
              <w:t>(п.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Pr="000A761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FD8F" w14:textId="77777777" w:rsidR="00B07586" w:rsidRPr="000A7612" w:rsidRDefault="00B07586" w:rsidP="00C458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АО «ЦНИИмаш», исх. 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СК-26946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025 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2D57" w14:textId="77777777" w:rsidR="00B07586" w:rsidRDefault="00B07586" w:rsidP="00C4581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46E84D01" w14:textId="77777777" w:rsidR="00B07586" w:rsidRPr="00FC5F98" w:rsidRDefault="00B07586" w:rsidP="00C4581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A7612">
              <w:rPr>
                <w:rFonts w:ascii="Times New Roman" w:hAnsi="Times New Roman"/>
                <w:sz w:val="24"/>
                <w:szCs w:val="24"/>
              </w:rPr>
              <w:t>Уточнить пункт</w:t>
            </w:r>
          </w:p>
          <w:p w14:paraId="58DEF681" w14:textId="77777777" w:rsidR="00B07586" w:rsidRPr="00FC5F98" w:rsidRDefault="00B07586" w:rsidP="00C4581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7CA39637" w14:textId="77777777" w:rsidR="00B07586" w:rsidRDefault="00B07586" w:rsidP="00C4581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2AC6B6A4" w14:textId="77777777" w:rsidR="00B07586" w:rsidRPr="00FC5F98" w:rsidRDefault="00B07586" w:rsidP="00C4581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A7612">
              <w:rPr>
                <w:rFonts w:ascii="Times New Roman" w:hAnsi="Times New Roman"/>
                <w:sz w:val="24"/>
                <w:szCs w:val="24"/>
              </w:rPr>
              <w:t xml:space="preserve">в) соответствие содержания вносимых изменений требованиям </w:t>
            </w:r>
            <w:r w:rsidRPr="000A7612">
              <w:rPr>
                <w:rFonts w:ascii="Times New Roman" w:hAnsi="Times New Roman"/>
                <w:sz w:val="24"/>
                <w:szCs w:val="24"/>
              </w:rPr>
              <w:lastRenderedPageBreak/>
              <w:t>ДС и ДС ЕСКД</w:t>
            </w:r>
          </w:p>
          <w:p w14:paraId="24597265" w14:textId="77777777" w:rsidR="00B07586" w:rsidRPr="00FC5F98" w:rsidRDefault="00B07586" w:rsidP="00C4581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168644BE" w14:textId="77777777" w:rsidR="00B07586" w:rsidRDefault="00B07586" w:rsidP="00C4581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3807DB68" w14:textId="77777777" w:rsidR="00B07586" w:rsidRPr="00FC5F98" w:rsidRDefault="00B07586" w:rsidP="00C4581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A7612">
              <w:rPr>
                <w:rFonts w:ascii="Times New Roman" w:hAnsi="Times New Roman"/>
                <w:sz w:val="24"/>
                <w:szCs w:val="24"/>
              </w:rPr>
              <w:t>Непонятно как изменяющее может соответствовать изменяемому</w:t>
            </w:r>
          </w:p>
          <w:p w14:paraId="2078E8F8" w14:textId="77777777" w:rsidR="00B07586" w:rsidRPr="000A7612" w:rsidRDefault="00B07586" w:rsidP="00C4581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30CF" w14:textId="77777777" w:rsidR="00B07586" w:rsidRPr="000A7612" w:rsidRDefault="00B07586" w:rsidP="00C45818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50680C" w14:paraId="502C2B35" w14:textId="77777777" w:rsidTr="0079420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E21C" w14:textId="77777777" w:rsidR="00B07586" w:rsidRPr="0050680C" w:rsidRDefault="00B07586" w:rsidP="00180F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5B05DD" w14:textId="77777777" w:rsidR="00B07586" w:rsidRPr="000A7612" w:rsidRDefault="00B07586" w:rsidP="00180F2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E724D">
              <w:rPr>
                <w:rFonts w:ascii="Times New Roman" w:hAnsi="Times New Roman"/>
                <w:sz w:val="24"/>
                <w:szCs w:val="24"/>
              </w:rPr>
              <w:t>5.1,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724D">
              <w:rPr>
                <w:rFonts w:ascii="Times New Roman" w:hAnsi="Times New Roman"/>
                <w:sz w:val="24"/>
                <w:szCs w:val="24"/>
              </w:rPr>
              <w:t xml:space="preserve">таблица 1, </w:t>
            </w:r>
            <w:r w:rsidRPr="000A7612">
              <w:rPr>
                <w:rFonts w:ascii="Times New Roman" w:hAnsi="Times New Roman"/>
                <w:sz w:val="24"/>
                <w:szCs w:val="24"/>
              </w:rPr>
              <w:t>(п.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0A761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EA3D" w14:textId="77777777" w:rsidR="00B07586" w:rsidRPr="000A7612" w:rsidRDefault="00B07586" w:rsidP="00180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АО «ЦНИИмаш», исх. 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СК-26946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025 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2923" w14:textId="77777777" w:rsidR="00B07586" w:rsidRDefault="00B07586" w:rsidP="00180F2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643DEAAC" w14:textId="77777777" w:rsidR="00B07586" w:rsidRPr="00FC5F98" w:rsidRDefault="00B07586" w:rsidP="00180F2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A7612">
              <w:rPr>
                <w:rFonts w:ascii="Times New Roman" w:hAnsi="Times New Roman"/>
                <w:sz w:val="24"/>
                <w:szCs w:val="24"/>
              </w:rPr>
              <w:t>перечисление в). В графе «Способ контроля» заменить «а» на «н/а».</w:t>
            </w:r>
          </w:p>
          <w:p w14:paraId="3660A2D9" w14:textId="77777777" w:rsidR="00B07586" w:rsidRPr="00FC5F98" w:rsidRDefault="00B07586" w:rsidP="00180F2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34543AEC" w14:textId="77777777" w:rsidR="00B07586" w:rsidRDefault="00B07586" w:rsidP="00180F2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1E652C47" w14:textId="77777777" w:rsidR="00B07586" w:rsidRPr="00FC5F98" w:rsidRDefault="00B07586" w:rsidP="00180F2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A7612">
              <w:rPr>
                <w:rFonts w:ascii="Times New Roman" w:hAnsi="Times New Roman"/>
                <w:sz w:val="24"/>
                <w:szCs w:val="24"/>
              </w:rPr>
              <w:t>"н/а"</w:t>
            </w:r>
          </w:p>
          <w:p w14:paraId="2A6070A4" w14:textId="77777777" w:rsidR="00B07586" w:rsidRPr="00FC5F98" w:rsidRDefault="00B07586" w:rsidP="00180F2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50CE1D0B" w14:textId="77777777" w:rsidR="00B07586" w:rsidRDefault="00B07586" w:rsidP="00180F2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0E3D0431" w14:textId="77777777" w:rsidR="00B07586" w:rsidRPr="00FC5F98" w:rsidRDefault="00B07586" w:rsidP="00180F2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A7612">
              <w:rPr>
                <w:rFonts w:ascii="Times New Roman" w:hAnsi="Times New Roman"/>
                <w:sz w:val="24"/>
                <w:szCs w:val="24"/>
              </w:rPr>
              <w:t>Реквизитная часть КД выполняется не только автоматизированным способом, но и нормоконтролером</w:t>
            </w:r>
          </w:p>
          <w:p w14:paraId="55D6936E" w14:textId="77777777" w:rsidR="00B07586" w:rsidRPr="000A7612" w:rsidRDefault="00B07586" w:rsidP="00180F2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D5AE" w14:textId="77777777" w:rsidR="00B07586" w:rsidRPr="000A7612" w:rsidRDefault="00B07586" w:rsidP="00180F2A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50680C" w14:paraId="46C3A6C6" w14:textId="77777777" w:rsidTr="003321D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7688" w14:textId="77777777" w:rsidR="00B07586" w:rsidRPr="0050680C" w:rsidRDefault="00B07586" w:rsidP="00180F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0A16ED" w14:textId="77777777" w:rsidR="00B07586" w:rsidRPr="000A7612" w:rsidRDefault="00B07586" w:rsidP="00180F2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E724D">
              <w:rPr>
                <w:rFonts w:ascii="Times New Roman" w:hAnsi="Times New Roman"/>
                <w:sz w:val="24"/>
                <w:szCs w:val="24"/>
              </w:rPr>
              <w:t>5.1,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724D">
              <w:rPr>
                <w:rFonts w:ascii="Times New Roman" w:hAnsi="Times New Roman"/>
                <w:sz w:val="24"/>
                <w:szCs w:val="24"/>
              </w:rPr>
              <w:t xml:space="preserve">таблица 1, </w:t>
            </w:r>
            <w:r w:rsidRPr="000A7612">
              <w:rPr>
                <w:rFonts w:ascii="Times New Roman" w:hAnsi="Times New Roman"/>
                <w:sz w:val="24"/>
                <w:szCs w:val="24"/>
              </w:rPr>
              <w:t>(п.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0A761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3B91" w14:textId="77777777" w:rsidR="00B07586" w:rsidRPr="000A7612" w:rsidRDefault="00B07586" w:rsidP="00180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АО «ЦНИИмаш», исх. 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СК-26946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025 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0FBA" w14:textId="77777777" w:rsidR="00B07586" w:rsidRDefault="00B07586" w:rsidP="00180F2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77C83BB1" w14:textId="77777777" w:rsidR="00B07586" w:rsidRPr="00FC5F98" w:rsidRDefault="00B07586" w:rsidP="00180F2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A7612">
              <w:rPr>
                <w:rFonts w:ascii="Times New Roman" w:hAnsi="Times New Roman"/>
                <w:sz w:val="24"/>
                <w:szCs w:val="24"/>
              </w:rPr>
              <w:t>Перечисление к) и л) объединить и изложить в новой редакции</w:t>
            </w:r>
          </w:p>
          <w:p w14:paraId="57A6EF6F" w14:textId="77777777" w:rsidR="00B07586" w:rsidRPr="00FC5F98" w:rsidRDefault="00B07586" w:rsidP="00180F2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3A3C5229" w14:textId="77777777" w:rsidR="00B07586" w:rsidRDefault="00B07586" w:rsidP="00180F2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3728CAC2" w14:textId="77777777" w:rsidR="00B07586" w:rsidRPr="00FC5F98" w:rsidRDefault="00B07586" w:rsidP="00180F2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A7612">
              <w:rPr>
                <w:rFonts w:ascii="Times New Roman" w:hAnsi="Times New Roman"/>
                <w:sz w:val="24"/>
                <w:szCs w:val="24"/>
              </w:rPr>
              <w:t>к) актуальность ссылочных документов, на которые даны ссылки в КД</w:t>
            </w:r>
          </w:p>
          <w:p w14:paraId="32F7427A" w14:textId="77777777" w:rsidR="00B07586" w:rsidRPr="00FC5F98" w:rsidRDefault="00B07586" w:rsidP="00180F2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52BE1F88" w14:textId="77777777" w:rsidR="00B07586" w:rsidRDefault="00B07586" w:rsidP="00180F2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62CC7CBF" w14:textId="77777777" w:rsidR="00B07586" w:rsidRPr="00FC5F98" w:rsidRDefault="00B07586" w:rsidP="00180F2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59DA8B25" w14:textId="77777777" w:rsidR="00B07586" w:rsidRPr="000A7612" w:rsidRDefault="00B07586" w:rsidP="00180F2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E987" w14:textId="77777777" w:rsidR="00B07586" w:rsidRPr="000A7612" w:rsidRDefault="00B07586" w:rsidP="00180F2A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50680C" w14:paraId="3B666BF9" w14:textId="77777777" w:rsidTr="00176FE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E5C0" w14:textId="77777777" w:rsidR="00B07586" w:rsidRPr="0050680C" w:rsidRDefault="00B07586" w:rsidP="00180F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37DF34" w14:textId="77777777" w:rsidR="00B07586" w:rsidRPr="000A7612" w:rsidRDefault="00B07586" w:rsidP="00180F2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E724D">
              <w:rPr>
                <w:rFonts w:ascii="Times New Roman" w:hAnsi="Times New Roman"/>
                <w:sz w:val="24"/>
                <w:szCs w:val="24"/>
              </w:rPr>
              <w:t>5.1,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724D">
              <w:rPr>
                <w:rFonts w:ascii="Times New Roman" w:hAnsi="Times New Roman"/>
                <w:sz w:val="24"/>
                <w:szCs w:val="24"/>
              </w:rPr>
              <w:t xml:space="preserve">таблица 1, </w:t>
            </w:r>
            <w:r w:rsidRPr="000A7612">
              <w:rPr>
                <w:rFonts w:ascii="Times New Roman" w:hAnsi="Times New Roman"/>
                <w:sz w:val="24"/>
                <w:szCs w:val="24"/>
              </w:rPr>
              <w:t>(п.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0A761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8950" w14:textId="77777777" w:rsidR="00B07586" w:rsidRPr="000A7612" w:rsidRDefault="00B07586" w:rsidP="00180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АО «ЦНИИмаш», исх. 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СК-26946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025 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771C" w14:textId="77777777" w:rsidR="00B07586" w:rsidRDefault="00B07586" w:rsidP="00180F2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38D05E17" w14:textId="77777777" w:rsidR="00B07586" w:rsidRPr="00FC5F98" w:rsidRDefault="00B07586" w:rsidP="00180F2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A7612">
              <w:rPr>
                <w:rFonts w:ascii="Times New Roman" w:hAnsi="Times New Roman"/>
                <w:sz w:val="24"/>
                <w:szCs w:val="24"/>
              </w:rPr>
              <w:t>м) правильность примененных сокращений</w:t>
            </w:r>
          </w:p>
          <w:p w14:paraId="2CB667EE" w14:textId="77777777" w:rsidR="00B07586" w:rsidRPr="00FC5F98" w:rsidRDefault="00B07586" w:rsidP="00180F2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6CBDEB8D" w14:textId="77777777" w:rsidR="00B07586" w:rsidRDefault="00B07586" w:rsidP="00180F2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4D02751C" w14:textId="77777777" w:rsidR="00B07586" w:rsidRPr="00FC5F98" w:rsidRDefault="00B07586" w:rsidP="00180F2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A7612">
              <w:rPr>
                <w:rFonts w:ascii="Times New Roman" w:hAnsi="Times New Roman"/>
                <w:sz w:val="24"/>
                <w:szCs w:val="24"/>
              </w:rPr>
              <w:t>м) правильность примененных сокращений слов</w:t>
            </w:r>
          </w:p>
          <w:p w14:paraId="72539ACC" w14:textId="77777777" w:rsidR="00B07586" w:rsidRPr="00FC5F98" w:rsidRDefault="00B07586" w:rsidP="00180F2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0C6665F8" w14:textId="77777777" w:rsidR="00B07586" w:rsidRDefault="00B07586" w:rsidP="00180F2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4F629743" w14:textId="77777777" w:rsidR="00B07586" w:rsidRPr="00FC5F98" w:rsidRDefault="00B07586" w:rsidP="00180F2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A7612">
              <w:rPr>
                <w:rFonts w:ascii="Times New Roman" w:hAnsi="Times New Roman"/>
                <w:sz w:val="24"/>
                <w:szCs w:val="24"/>
              </w:rPr>
              <w:t>Уточнение</w:t>
            </w:r>
          </w:p>
          <w:p w14:paraId="1451B9B6" w14:textId="77777777" w:rsidR="00B07586" w:rsidRPr="000A7612" w:rsidRDefault="00B07586" w:rsidP="00180F2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42D3" w14:textId="77777777" w:rsidR="00B07586" w:rsidRPr="000A7612" w:rsidRDefault="00B07586" w:rsidP="00180F2A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50680C" w14:paraId="5156B9DD" w14:textId="77777777" w:rsidTr="00CA253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08B2" w14:textId="77777777" w:rsidR="00B07586" w:rsidRPr="0050680C" w:rsidRDefault="00B07586" w:rsidP="00180F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DF7B52" w14:textId="77777777" w:rsidR="00B07586" w:rsidRPr="000A7612" w:rsidRDefault="00B07586" w:rsidP="00180F2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E724D">
              <w:rPr>
                <w:rFonts w:ascii="Times New Roman" w:hAnsi="Times New Roman"/>
                <w:sz w:val="24"/>
                <w:szCs w:val="24"/>
              </w:rPr>
              <w:t>5.1,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724D">
              <w:rPr>
                <w:rFonts w:ascii="Times New Roman" w:hAnsi="Times New Roman"/>
                <w:sz w:val="24"/>
                <w:szCs w:val="24"/>
              </w:rPr>
              <w:t xml:space="preserve">таблица 1, </w:t>
            </w:r>
            <w:r w:rsidRPr="000A7612">
              <w:rPr>
                <w:rFonts w:ascii="Times New Roman" w:hAnsi="Times New Roman"/>
                <w:sz w:val="24"/>
                <w:szCs w:val="24"/>
              </w:rPr>
              <w:t>(п.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0A761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A66C" w14:textId="77777777" w:rsidR="00B07586" w:rsidRPr="000A7612" w:rsidRDefault="00B07586" w:rsidP="00180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АО «ЦНИИмаш», исх. 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СК-26946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025 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4876" w14:textId="77777777" w:rsidR="00B07586" w:rsidRDefault="00B07586" w:rsidP="00180F2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4C2BBECB" w14:textId="77777777" w:rsidR="00B07586" w:rsidRPr="00FC5F98" w:rsidRDefault="00B07586" w:rsidP="00180F2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A7612">
              <w:rPr>
                <w:rFonts w:ascii="Times New Roman" w:hAnsi="Times New Roman"/>
                <w:sz w:val="24"/>
                <w:szCs w:val="24"/>
              </w:rPr>
              <w:t>н) соблюдение требований к шрифту, грамматических и орфографических норм применяемого языка в текстовой части КД</w:t>
            </w:r>
          </w:p>
          <w:p w14:paraId="45434930" w14:textId="77777777" w:rsidR="00B07586" w:rsidRPr="00FC5F98" w:rsidRDefault="00B07586" w:rsidP="00180F2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415B8F4D" w14:textId="77777777" w:rsidR="00B07586" w:rsidRDefault="00B07586" w:rsidP="00180F2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70956725" w14:textId="77777777" w:rsidR="00B07586" w:rsidRPr="00FC5F98" w:rsidRDefault="00B07586" w:rsidP="00180F2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A7612">
              <w:rPr>
                <w:rFonts w:ascii="Times New Roman" w:hAnsi="Times New Roman"/>
                <w:sz w:val="24"/>
                <w:szCs w:val="24"/>
              </w:rPr>
              <w:t>Грамматика, орфография и стилистика оформляются по правилам, а не нормам</w:t>
            </w:r>
          </w:p>
          <w:p w14:paraId="2EA2DF0B" w14:textId="77777777" w:rsidR="00B07586" w:rsidRPr="000A7612" w:rsidRDefault="00B07586" w:rsidP="00180F2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725A" w14:textId="77777777" w:rsidR="00B07586" w:rsidRPr="000A7612" w:rsidRDefault="00B07586" w:rsidP="00180F2A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50680C" w14:paraId="2FF1B959" w14:textId="77777777" w:rsidTr="006F360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44F5" w14:textId="77777777" w:rsidR="00B07586" w:rsidRPr="0050680C" w:rsidRDefault="00B07586" w:rsidP="00F53BC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D30D2C" w14:textId="77777777" w:rsidR="00B07586" w:rsidRPr="000A7612" w:rsidRDefault="00B07586" w:rsidP="00F53BC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E724D">
              <w:rPr>
                <w:rFonts w:ascii="Times New Roman" w:hAnsi="Times New Roman"/>
                <w:sz w:val="24"/>
                <w:szCs w:val="24"/>
              </w:rPr>
              <w:t>5.1,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724D">
              <w:rPr>
                <w:rFonts w:ascii="Times New Roman" w:hAnsi="Times New Roman"/>
                <w:sz w:val="24"/>
                <w:szCs w:val="24"/>
              </w:rPr>
              <w:t xml:space="preserve">таблица 1, </w:t>
            </w:r>
            <w:r w:rsidRPr="000A7612">
              <w:rPr>
                <w:rFonts w:ascii="Times New Roman" w:hAnsi="Times New Roman"/>
                <w:sz w:val="24"/>
                <w:szCs w:val="24"/>
              </w:rPr>
              <w:t>(п.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0A761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243B" w14:textId="77777777" w:rsidR="00B07586" w:rsidRPr="000A7612" w:rsidRDefault="00B07586" w:rsidP="00F53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АО «ЦНИИмаш», исх. 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СК-26946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025 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BDB4" w14:textId="77777777" w:rsidR="00B07586" w:rsidRDefault="00B07586" w:rsidP="00F53BC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5AA18D2A" w14:textId="77777777" w:rsidR="00B07586" w:rsidRPr="00FC5F98" w:rsidRDefault="00B07586" w:rsidP="00F53BC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A7612">
              <w:rPr>
                <w:rFonts w:ascii="Times New Roman" w:hAnsi="Times New Roman"/>
                <w:sz w:val="24"/>
                <w:szCs w:val="24"/>
              </w:rPr>
              <w:t>б) соблюдение требований стандартов ЕСКД и стандартов организации на выполнение документации технического предложения, эскизного проекта, технического проекта</w:t>
            </w:r>
          </w:p>
          <w:p w14:paraId="02B157E2" w14:textId="77777777" w:rsidR="00B07586" w:rsidRPr="00FC5F98" w:rsidRDefault="00B07586" w:rsidP="00F53BC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6885217C" w14:textId="77777777" w:rsidR="00B07586" w:rsidRDefault="00B07586" w:rsidP="00F53BC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56628E94" w14:textId="77777777" w:rsidR="00B07586" w:rsidRPr="00FC5F98" w:rsidRDefault="00B07586" w:rsidP="00F53BC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A7612">
              <w:rPr>
                <w:rFonts w:ascii="Times New Roman" w:hAnsi="Times New Roman"/>
                <w:sz w:val="24"/>
                <w:szCs w:val="24"/>
              </w:rPr>
              <w:t>При оформлении документом используются НД ГОСТ РВ, ГОСТ В и другие ГОСТ (например-метрологические), некорректно ограничиваться только стандартами ЕСКД</w:t>
            </w:r>
          </w:p>
          <w:p w14:paraId="1E04B044" w14:textId="77777777" w:rsidR="00B07586" w:rsidRPr="000A7612" w:rsidRDefault="00B07586" w:rsidP="00F53BC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D4C7" w14:textId="77777777" w:rsidR="00B07586" w:rsidRPr="000A7612" w:rsidRDefault="00B07586" w:rsidP="00F53BCF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50680C" w14:paraId="731D3045" w14:textId="77777777" w:rsidTr="0035186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6A1D" w14:textId="77777777" w:rsidR="00B07586" w:rsidRPr="0050680C" w:rsidRDefault="00B07586" w:rsidP="00F53BC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D3D21E" w14:textId="77777777" w:rsidR="00B07586" w:rsidRPr="000A7612" w:rsidRDefault="00B07586" w:rsidP="00F53BC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E724D">
              <w:rPr>
                <w:rFonts w:ascii="Times New Roman" w:hAnsi="Times New Roman"/>
                <w:sz w:val="24"/>
                <w:szCs w:val="24"/>
              </w:rPr>
              <w:t>5.1,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724D">
              <w:rPr>
                <w:rFonts w:ascii="Times New Roman" w:hAnsi="Times New Roman"/>
                <w:sz w:val="24"/>
                <w:szCs w:val="24"/>
              </w:rPr>
              <w:t xml:space="preserve">таблица 1, </w:t>
            </w:r>
            <w:r w:rsidRPr="000A7612">
              <w:rPr>
                <w:rFonts w:ascii="Times New Roman" w:hAnsi="Times New Roman"/>
                <w:sz w:val="24"/>
                <w:szCs w:val="24"/>
              </w:rPr>
              <w:t>(п.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0A761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C534" w14:textId="77777777" w:rsidR="00B07586" w:rsidRPr="000A7612" w:rsidRDefault="00B07586" w:rsidP="00F53B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АО «ЦНИИмаш», исх. 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СК-26946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025 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42EA" w14:textId="77777777" w:rsidR="00B07586" w:rsidRDefault="00B07586" w:rsidP="00F53BC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5FB601EB" w14:textId="77777777" w:rsidR="00B07586" w:rsidRPr="00FC5F98" w:rsidRDefault="00B07586" w:rsidP="00F53BC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A7612">
              <w:rPr>
                <w:rFonts w:ascii="Times New Roman" w:hAnsi="Times New Roman"/>
                <w:sz w:val="24"/>
                <w:szCs w:val="24"/>
              </w:rPr>
              <w:t>б) соблюдение требований стандартов ЕСКД и стандартов организации на текстовые КД</w:t>
            </w:r>
          </w:p>
          <w:p w14:paraId="64747866" w14:textId="77777777" w:rsidR="00B07586" w:rsidRPr="00FC5F98" w:rsidRDefault="00B07586" w:rsidP="00F53BC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633BCDB3" w14:textId="77777777" w:rsidR="00B07586" w:rsidRDefault="00B07586" w:rsidP="00F53BC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084F3468" w14:textId="77777777" w:rsidR="00B07586" w:rsidRPr="00FC5F98" w:rsidRDefault="00B07586" w:rsidP="00F53BC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A7612">
              <w:rPr>
                <w:rFonts w:ascii="Times New Roman" w:hAnsi="Times New Roman"/>
                <w:sz w:val="24"/>
                <w:szCs w:val="24"/>
              </w:rPr>
              <w:t>При оформлении документом используются НД ГОСТ РВ, ГОСТ В и другие ГОСТ (например-метрологические), некорректно ограничиваться только стандартами ЕСКД</w:t>
            </w:r>
          </w:p>
          <w:p w14:paraId="619A2E3B" w14:textId="77777777" w:rsidR="00B07586" w:rsidRPr="000A7612" w:rsidRDefault="00B07586" w:rsidP="00F53BC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6CF7" w14:textId="77777777" w:rsidR="00B07586" w:rsidRPr="000A7612" w:rsidRDefault="00B07586" w:rsidP="00F53BCF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50680C" w14:paraId="58532C93" w14:textId="77777777" w:rsidTr="0071524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C0AD" w14:textId="77777777" w:rsidR="00B07586" w:rsidRPr="0050680C" w:rsidRDefault="00B07586" w:rsidP="005075A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D97F32" w14:textId="77777777" w:rsidR="00B07586" w:rsidRPr="000A7612" w:rsidRDefault="00B07586" w:rsidP="005075A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E724D">
              <w:rPr>
                <w:rFonts w:ascii="Times New Roman" w:hAnsi="Times New Roman"/>
                <w:sz w:val="24"/>
                <w:szCs w:val="24"/>
              </w:rPr>
              <w:t>5.1,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724D">
              <w:rPr>
                <w:rFonts w:ascii="Times New Roman" w:hAnsi="Times New Roman"/>
                <w:sz w:val="24"/>
                <w:szCs w:val="24"/>
              </w:rPr>
              <w:t xml:space="preserve">таблица 1, </w:t>
            </w:r>
            <w:r w:rsidRPr="000A7612">
              <w:rPr>
                <w:rFonts w:ascii="Times New Roman" w:hAnsi="Times New Roman"/>
                <w:sz w:val="24"/>
                <w:szCs w:val="24"/>
              </w:rPr>
              <w:t>(п.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0A761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6C8C" w14:textId="77777777" w:rsidR="00B07586" w:rsidRPr="000A7612" w:rsidRDefault="00B07586" w:rsidP="005075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АО «ЦНИИмаш», исх. 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СК-26946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025 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DFFF" w14:textId="77777777" w:rsidR="00B07586" w:rsidRDefault="00B07586" w:rsidP="005075A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02E708C4" w14:textId="77777777" w:rsidR="00B07586" w:rsidRPr="00FC5F98" w:rsidRDefault="00B07586" w:rsidP="005075A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A7612">
              <w:rPr>
                <w:rFonts w:ascii="Times New Roman" w:hAnsi="Times New Roman"/>
                <w:sz w:val="24"/>
                <w:szCs w:val="24"/>
              </w:rPr>
              <w:t>Уточнить пункт</w:t>
            </w:r>
          </w:p>
          <w:p w14:paraId="7447FEF2" w14:textId="77777777" w:rsidR="00B07586" w:rsidRPr="00FC5F98" w:rsidRDefault="00B07586" w:rsidP="005075A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090C8F84" w14:textId="77777777" w:rsidR="00B07586" w:rsidRDefault="00B07586" w:rsidP="005075A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41EA8043" w14:textId="77777777" w:rsidR="00B07586" w:rsidRPr="000A7612" w:rsidRDefault="00B07586" w:rsidP="00F35F76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2">
              <w:rPr>
                <w:rFonts w:ascii="Times New Roman" w:hAnsi="Times New Roman" w:cs="Times New Roman"/>
                <w:sz w:val="24"/>
                <w:szCs w:val="24"/>
              </w:rPr>
              <w:t>в) правильность наименований и обозначений изделий и документов, записанных в ведомости и спецификации;</w:t>
            </w:r>
          </w:p>
          <w:p w14:paraId="5C4764DA" w14:textId="77777777" w:rsidR="00B07586" w:rsidRPr="000A7612" w:rsidRDefault="00B07586" w:rsidP="00F35F76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г) возможности сокращения применяемой номенклатуры стандартизованных и покупных изделий;</w:t>
            </w:r>
          </w:p>
          <w:p w14:paraId="39F4E938" w14:textId="77777777" w:rsidR="00B07586" w:rsidRPr="00FC5F98" w:rsidRDefault="00B07586" w:rsidP="00F35F7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A7612">
              <w:rPr>
                <w:rFonts w:ascii="Times New Roman" w:hAnsi="Times New Roman"/>
                <w:sz w:val="24"/>
                <w:szCs w:val="24"/>
              </w:rPr>
              <w:t>д) соответствие применяемых типоразмеров стандартизованных и покупных изделий установленным ограничительным номенклатурам (перечням)</w:t>
            </w:r>
          </w:p>
          <w:p w14:paraId="03A3E403" w14:textId="77777777" w:rsidR="00B07586" w:rsidRPr="000A7612" w:rsidRDefault="00B07586" w:rsidP="00F35F7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F253" w14:textId="77777777" w:rsidR="00B07586" w:rsidRPr="000A7612" w:rsidRDefault="00B07586" w:rsidP="005075A9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50680C" w14:paraId="687AA43B" w14:textId="77777777" w:rsidTr="00D150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D5C1" w14:textId="77777777" w:rsidR="00B07586" w:rsidRPr="0050680C" w:rsidRDefault="00B07586" w:rsidP="00F35F7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D1F221" w14:textId="77777777" w:rsidR="00B07586" w:rsidRPr="000A7612" w:rsidRDefault="00B07586" w:rsidP="00F35F7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E724D">
              <w:rPr>
                <w:rFonts w:ascii="Times New Roman" w:hAnsi="Times New Roman"/>
                <w:sz w:val="24"/>
                <w:szCs w:val="24"/>
              </w:rPr>
              <w:t>5.1,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724D">
              <w:rPr>
                <w:rFonts w:ascii="Times New Roman" w:hAnsi="Times New Roman"/>
                <w:sz w:val="24"/>
                <w:szCs w:val="24"/>
              </w:rPr>
              <w:t xml:space="preserve">таблица 1, </w:t>
            </w:r>
            <w:r w:rsidRPr="000A7612">
              <w:rPr>
                <w:rFonts w:ascii="Times New Roman" w:hAnsi="Times New Roman"/>
                <w:sz w:val="24"/>
                <w:szCs w:val="24"/>
              </w:rPr>
              <w:t>(п.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0A761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AB7E" w14:textId="77777777" w:rsidR="00B07586" w:rsidRPr="000A7612" w:rsidRDefault="00B07586" w:rsidP="00F35F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АО «ЦНИИмаш», исх. 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СК-26946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025 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A988" w14:textId="77777777" w:rsidR="00B07586" w:rsidRDefault="00B07586" w:rsidP="00F35F7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11A9BF6B" w14:textId="77777777" w:rsidR="00B07586" w:rsidRPr="00FC5F98" w:rsidRDefault="00B07586" w:rsidP="00F35F7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A7612">
              <w:rPr>
                <w:rFonts w:ascii="Times New Roman" w:hAnsi="Times New Roman"/>
                <w:sz w:val="24"/>
                <w:szCs w:val="24"/>
              </w:rPr>
              <w:t>Уточнить пункт</w:t>
            </w:r>
          </w:p>
          <w:p w14:paraId="38212CD6" w14:textId="77777777" w:rsidR="00B07586" w:rsidRPr="00FC5F98" w:rsidRDefault="00B07586" w:rsidP="00F35F7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6BC1D3B9" w14:textId="77777777" w:rsidR="00B07586" w:rsidRDefault="00B07586" w:rsidP="00F35F7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05E45313" w14:textId="77777777" w:rsidR="00B07586" w:rsidRPr="000A7612" w:rsidRDefault="00B07586" w:rsidP="00E03D54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2">
              <w:rPr>
                <w:rFonts w:ascii="Times New Roman" w:hAnsi="Times New Roman" w:cs="Times New Roman"/>
                <w:sz w:val="24"/>
                <w:szCs w:val="24"/>
              </w:rPr>
              <w:t>в) возможность замены оригинального конструктивного исполнения детали стандартизованным или типовым;</w:t>
            </w:r>
          </w:p>
          <w:p w14:paraId="2353C4EA" w14:textId="77777777" w:rsidR="00B07586" w:rsidRPr="000A7612" w:rsidRDefault="00B07586" w:rsidP="00E03D54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2">
              <w:rPr>
                <w:rFonts w:ascii="Times New Roman" w:hAnsi="Times New Roman" w:cs="Times New Roman"/>
                <w:sz w:val="24"/>
                <w:szCs w:val="24"/>
              </w:rPr>
              <w:t>г) возможность использования ранее спроектированных и освоенных производством деталей сходной конструктивной формы и аналогичного функционального назначения;</w:t>
            </w:r>
          </w:p>
          <w:p w14:paraId="5FB603A5" w14:textId="77777777" w:rsidR="00B07586" w:rsidRPr="00FC5F98" w:rsidRDefault="00B07586" w:rsidP="00E03D5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A7612">
              <w:rPr>
                <w:rFonts w:ascii="Times New Roman" w:hAnsi="Times New Roman"/>
                <w:sz w:val="24"/>
                <w:szCs w:val="24"/>
              </w:rPr>
              <w:t>д) соблюдение установленных ограничительных номенклатур (перечней) конструктивных элементов, допусков и посадок, марок материалов, профилей и размеров проката и т.п.</w:t>
            </w:r>
          </w:p>
          <w:p w14:paraId="64B6CB72" w14:textId="77777777" w:rsidR="00B07586" w:rsidRPr="000A7612" w:rsidRDefault="00B07586" w:rsidP="00E03D5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D3F1" w14:textId="77777777" w:rsidR="00B07586" w:rsidRPr="000A7612" w:rsidRDefault="00B07586" w:rsidP="00F35F76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50680C" w14:paraId="1F6E5B55" w14:textId="77777777" w:rsidTr="004D389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69EA" w14:textId="77777777" w:rsidR="00B07586" w:rsidRPr="0050680C" w:rsidRDefault="00B07586" w:rsidP="00E03D5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1B00DD" w14:textId="77777777" w:rsidR="00B07586" w:rsidRPr="000A7612" w:rsidRDefault="00B07586" w:rsidP="00E03D5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E724D">
              <w:rPr>
                <w:rFonts w:ascii="Times New Roman" w:hAnsi="Times New Roman"/>
                <w:sz w:val="24"/>
                <w:szCs w:val="24"/>
              </w:rPr>
              <w:t>5.1,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724D">
              <w:rPr>
                <w:rFonts w:ascii="Times New Roman" w:hAnsi="Times New Roman"/>
                <w:sz w:val="24"/>
                <w:szCs w:val="24"/>
              </w:rPr>
              <w:t xml:space="preserve">таблица 1, </w:t>
            </w:r>
            <w:r w:rsidRPr="000A7612">
              <w:rPr>
                <w:rFonts w:ascii="Times New Roman" w:hAnsi="Times New Roman"/>
                <w:sz w:val="24"/>
                <w:szCs w:val="24"/>
              </w:rPr>
              <w:t>(п.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6-8</w:t>
            </w:r>
            <w:r w:rsidRPr="000A761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E35E" w14:textId="77777777" w:rsidR="00B07586" w:rsidRPr="000A7612" w:rsidRDefault="00B07586" w:rsidP="00E03D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АО «ЦНИИмаш», исх. 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СК-26946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025 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791F" w14:textId="77777777" w:rsidR="00B07586" w:rsidRDefault="00B07586" w:rsidP="00E03D5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3E526A49" w14:textId="77777777" w:rsidR="00B07586" w:rsidRPr="00FC5F98" w:rsidRDefault="00B07586" w:rsidP="00E03D5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A7612">
              <w:rPr>
                <w:rFonts w:ascii="Times New Roman" w:hAnsi="Times New Roman"/>
                <w:sz w:val="24"/>
                <w:szCs w:val="24"/>
              </w:rPr>
              <w:t>Пункты 6-8 целесообразно объединить, при этом сохранив ту часть, что проверяется для разных видов КД.</w:t>
            </w:r>
          </w:p>
          <w:p w14:paraId="7AC44C0E" w14:textId="77777777" w:rsidR="00B07586" w:rsidRPr="00FC5F98" w:rsidRDefault="00B07586" w:rsidP="00E03D5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57A6B79C" w14:textId="77777777" w:rsidR="00B07586" w:rsidRDefault="00B07586" w:rsidP="00E03D5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31DEC5B2" w14:textId="77777777" w:rsidR="00B07586" w:rsidRPr="00FC5F98" w:rsidRDefault="00B07586" w:rsidP="00E03D5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tbl>
            <w:tblPr>
              <w:tblStyle w:val="a4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873"/>
              <w:gridCol w:w="992"/>
              <w:gridCol w:w="1015"/>
            </w:tblGrid>
            <w:tr w:rsidR="00B07586" w:rsidRPr="000A7612" w14:paraId="43C3EB5A" w14:textId="77777777" w:rsidTr="00713DD2">
              <w:tc>
                <w:tcPr>
                  <w:tcW w:w="187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4A531854" w14:textId="77777777" w:rsidR="00B07586" w:rsidRPr="000A7612" w:rsidRDefault="00B07586" w:rsidP="00E03D5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7612">
                    <w:rPr>
                      <w:rFonts w:ascii="Times New Roman" w:hAnsi="Times New Roman"/>
                      <w:sz w:val="24"/>
                      <w:szCs w:val="24"/>
                    </w:rPr>
                    <w:t>Объект проверки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70D9201C" w14:textId="77777777" w:rsidR="00B07586" w:rsidRPr="000A7612" w:rsidRDefault="00B07586" w:rsidP="00E03D5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7612">
                    <w:rPr>
                      <w:rFonts w:ascii="Times New Roman" w:hAnsi="Times New Roman"/>
                      <w:sz w:val="24"/>
                      <w:szCs w:val="24"/>
                    </w:rPr>
                    <w:t>Что проверяется</w:t>
                  </w:r>
                </w:p>
              </w:tc>
              <w:tc>
                <w:tcPr>
                  <w:tcW w:w="10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54B1CAF5" w14:textId="77777777" w:rsidR="00B07586" w:rsidRPr="000A7612" w:rsidRDefault="00B07586" w:rsidP="00E03D5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7612">
                    <w:rPr>
                      <w:rFonts w:ascii="Times New Roman" w:hAnsi="Times New Roman"/>
                      <w:sz w:val="24"/>
                      <w:szCs w:val="24"/>
                    </w:rPr>
                    <w:t>Способ контроля*</w:t>
                  </w:r>
                </w:p>
              </w:tc>
            </w:tr>
            <w:tr w:rsidR="00B07586" w:rsidRPr="000A7612" w14:paraId="3A2E5825" w14:textId="77777777" w:rsidTr="00713DD2">
              <w:tc>
                <w:tcPr>
                  <w:tcW w:w="187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4E28A713" w14:textId="77777777" w:rsidR="00B07586" w:rsidRPr="000A7612" w:rsidRDefault="00B07586" w:rsidP="00E03D5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7612">
                    <w:rPr>
                      <w:rFonts w:ascii="Times New Roman" w:hAnsi="Times New Roman"/>
                      <w:sz w:val="24"/>
                      <w:szCs w:val="24"/>
                    </w:rPr>
                    <w:t>6 Все виды чертежей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089E5368" w14:textId="77777777" w:rsidR="00B07586" w:rsidRPr="000A7612" w:rsidRDefault="00B07586" w:rsidP="00E03D5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7612">
                    <w:rPr>
                      <w:rFonts w:ascii="Times New Roman" w:hAnsi="Times New Roman"/>
                      <w:sz w:val="24"/>
                      <w:szCs w:val="24"/>
                    </w:rPr>
                    <w:t>…</w:t>
                  </w:r>
                </w:p>
              </w:tc>
              <w:tc>
                <w:tcPr>
                  <w:tcW w:w="10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3CF2658B" w14:textId="77777777" w:rsidR="00B07586" w:rsidRPr="000A7612" w:rsidRDefault="00B07586" w:rsidP="00E03D5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7612">
                    <w:rPr>
                      <w:rFonts w:ascii="Times New Roman" w:hAnsi="Times New Roman"/>
                      <w:sz w:val="24"/>
                      <w:szCs w:val="24"/>
                    </w:rPr>
                    <w:t>…</w:t>
                  </w:r>
                </w:p>
              </w:tc>
            </w:tr>
            <w:tr w:rsidR="00B07586" w:rsidRPr="000A7612" w14:paraId="71FAFA7C" w14:textId="77777777" w:rsidTr="00713DD2">
              <w:tc>
                <w:tcPr>
                  <w:tcW w:w="187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1EF84455" w14:textId="77777777" w:rsidR="00B07586" w:rsidRPr="000A7612" w:rsidRDefault="00B07586" w:rsidP="00E03D5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7612">
                    <w:rPr>
                      <w:rFonts w:ascii="Times New Roman" w:hAnsi="Times New Roman"/>
                      <w:sz w:val="24"/>
                      <w:szCs w:val="24"/>
                    </w:rPr>
                    <w:t xml:space="preserve">6.1 Чертежи: сборочный, монтажный, электромонтажный, общего </w:t>
                  </w:r>
                  <w:r w:rsidRPr="000A7612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вида, теоретический, габаритный упаковочный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35622FE5" w14:textId="77777777" w:rsidR="00B07586" w:rsidRPr="000A7612" w:rsidRDefault="00B07586" w:rsidP="00E03D5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7612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…</w:t>
                  </w:r>
                </w:p>
              </w:tc>
              <w:tc>
                <w:tcPr>
                  <w:tcW w:w="10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12D434D1" w14:textId="77777777" w:rsidR="00B07586" w:rsidRPr="000A7612" w:rsidRDefault="00B07586" w:rsidP="00E03D5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7612">
                    <w:rPr>
                      <w:rFonts w:ascii="Times New Roman" w:hAnsi="Times New Roman"/>
                      <w:sz w:val="24"/>
                      <w:szCs w:val="24"/>
                    </w:rPr>
                    <w:t>…</w:t>
                  </w:r>
                </w:p>
              </w:tc>
            </w:tr>
            <w:tr w:rsidR="00B07586" w:rsidRPr="000A7612" w14:paraId="6E41F0D9" w14:textId="77777777" w:rsidTr="00713DD2">
              <w:tc>
                <w:tcPr>
                  <w:tcW w:w="187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4468489B" w14:textId="77777777" w:rsidR="00B07586" w:rsidRPr="000A7612" w:rsidRDefault="00B07586" w:rsidP="00E03D5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7612">
                    <w:rPr>
                      <w:rFonts w:ascii="Times New Roman" w:hAnsi="Times New Roman"/>
                      <w:sz w:val="24"/>
                      <w:szCs w:val="24"/>
                    </w:rPr>
                    <w:t>6.2 Чертеж детали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6FB628F7" w14:textId="77777777" w:rsidR="00B07586" w:rsidRPr="000A7612" w:rsidRDefault="00B07586" w:rsidP="00E03D5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7612">
                    <w:rPr>
                      <w:rFonts w:ascii="Times New Roman" w:hAnsi="Times New Roman"/>
                      <w:sz w:val="24"/>
                      <w:szCs w:val="24"/>
                    </w:rPr>
                    <w:t>…</w:t>
                  </w:r>
                </w:p>
              </w:tc>
              <w:tc>
                <w:tcPr>
                  <w:tcW w:w="101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3A4E7096" w14:textId="77777777" w:rsidR="00B07586" w:rsidRPr="000A7612" w:rsidRDefault="00B07586" w:rsidP="00E03D5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A7612">
                    <w:rPr>
                      <w:rFonts w:ascii="Times New Roman" w:hAnsi="Times New Roman"/>
                      <w:sz w:val="24"/>
                      <w:szCs w:val="24"/>
                    </w:rPr>
                    <w:t>…</w:t>
                  </w:r>
                </w:p>
              </w:tc>
            </w:tr>
          </w:tbl>
          <w:p w14:paraId="72C1A42C" w14:textId="77777777" w:rsidR="00B07586" w:rsidRPr="00FC5F98" w:rsidRDefault="00B07586" w:rsidP="00E03D5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09C42931" w14:textId="77777777" w:rsidR="00B07586" w:rsidRDefault="00B07586" w:rsidP="00E03D5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456D045B" w14:textId="77777777" w:rsidR="00B07586" w:rsidRPr="00FC5F98" w:rsidRDefault="00B07586" w:rsidP="00E03D5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A7612">
              <w:rPr>
                <w:rFonts w:ascii="Times New Roman" w:hAnsi="Times New Roman"/>
                <w:sz w:val="24"/>
                <w:szCs w:val="24"/>
              </w:rPr>
              <w:t>В соответствии с пунктом 4.2 ГОСТ Р 2.102-2023, видами КД являются как чертежи деталей, так и сборочные, габаритные, монтажные чертежи и пр.</w:t>
            </w:r>
          </w:p>
          <w:p w14:paraId="024D02CF" w14:textId="77777777" w:rsidR="00B07586" w:rsidRPr="000A7612" w:rsidRDefault="00B07586" w:rsidP="00E03D5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7A51" w14:textId="77777777" w:rsidR="00B07586" w:rsidRPr="000A7612" w:rsidRDefault="00B07586" w:rsidP="00E03D54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50680C" w14:paraId="72EF4580" w14:textId="77777777" w:rsidTr="00FD617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978E" w14:textId="77777777" w:rsidR="00B07586" w:rsidRPr="0050680C" w:rsidRDefault="00B07586" w:rsidP="00F35F7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6D0DF5" w14:textId="77777777" w:rsidR="00B07586" w:rsidRPr="000A7612" w:rsidRDefault="00B07586" w:rsidP="00F35F7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E724D">
              <w:rPr>
                <w:rFonts w:ascii="Times New Roman" w:hAnsi="Times New Roman"/>
                <w:sz w:val="24"/>
                <w:szCs w:val="24"/>
              </w:rPr>
              <w:t>5.1,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724D">
              <w:rPr>
                <w:rFonts w:ascii="Times New Roman" w:hAnsi="Times New Roman"/>
                <w:sz w:val="24"/>
                <w:szCs w:val="24"/>
              </w:rPr>
              <w:t xml:space="preserve">таблица 1, </w:t>
            </w:r>
            <w:r w:rsidRPr="000A7612">
              <w:rPr>
                <w:rFonts w:ascii="Times New Roman" w:hAnsi="Times New Roman"/>
                <w:sz w:val="24"/>
                <w:szCs w:val="24"/>
              </w:rPr>
              <w:t>(п.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0A761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5501" w14:textId="77777777" w:rsidR="00B07586" w:rsidRPr="000A7612" w:rsidRDefault="00B07586" w:rsidP="00F35F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АО «ЦНИИмаш», исх. 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СК-26946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025 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01DF" w14:textId="77777777" w:rsidR="00B07586" w:rsidRDefault="00B07586" w:rsidP="00F35F7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181BA141" w14:textId="77777777" w:rsidR="00B07586" w:rsidRPr="00FC5F98" w:rsidRDefault="00B07586" w:rsidP="00F35F7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A7612">
              <w:rPr>
                <w:rFonts w:ascii="Times New Roman" w:hAnsi="Times New Roman"/>
                <w:sz w:val="24"/>
                <w:szCs w:val="24"/>
              </w:rPr>
              <w:t>Уточнить пункт</w:t>
            </w:r>
          </w:p>
          <w:p w14:paraId="7705FAE6" w14:textId="77777777" w:rsidR="00B07586" w:rsidRPr="00FC5F98" w:rsidRDefault="00B07586" w:rsidP="00F35F7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3B7743EA" w14:textId="77777777" w:rsidR="00B07586" w:rsidRDefault="00B07586" w:rsidP="00F35F7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6975334F" w14:textId="77777777" w:rsidR="00B07586" w:rsidRPr="00FC5F98" w:rsidRDefault="00B07586" w:rsidP="00F35F7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A7612">
              <w:rPr>
                <w:rFonts w:ascii="Times New Roman" w:hAnsi="Times New Roman"/>
                <w:sz w:val="24"/>
                <w:szCs w:val="24"/>
              </w:rPr>
              <w:t>в) соблюдение требований стандартов ЕСКД на упрощённые и условные изображения конструктивных элементов: крепёжных деталей, трубопроводной арматуры, трубопроводов, зубчатых передач, пружин, подшипников и т. п.</w:t>
            </w:r>
          </w:p>
          <w:p w14:paraId="503E4C98" w14:textId="77777777" w:rsidR="00B07586" w:rsidRPr="000A7612" w:rsidRDefault="00B07586" w:rsidP="00E03D5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3678" w14:textId="77777777" w:rsidR="00B07586" w:rsidRPr="000A7612" w:rsidRDefault="00B07586" w:rsidP="00F35F76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50680C" w14:paraId="3F26BC9A" w14:textId="77777777" w:rsidTr="00A3014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2A46" w14:textId="77777777" w:rsidR="00B07586" w:rsidRPr="0050680C" w:rsidRDefault="00B07586" w:rsidP="00E03D5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449EAB" w14:textId="77777777" w:rsidR="00B07586" w:rsidRPr="000A7612" w:rsidRDefault="00B07586" w:rsidP="00E03D5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E724D">
              <w:rPr>
                <w:rFonts w:ascii="Times New Roman" w:hAnsi="Times New Roman"/>
                <w:sz w:val="24"/>
                <w:szCs w:val="24"/>
              </w:rPr>
              <w:t>5.1,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724D">
              <w:rPr>
                <w:rFonts w:ascii="Times New Roman" w:hAnsi="Times New Roman"/>
                <w:sz w:val="24"/>
                <w:szCs w:val="24"/>
              </w:rPr>
              <w:t xml:space="preserve">таблица 1, </w:t>
            </w:r>
            <w:r w:rsidRPr="000A7612">
              <w:rPr>
                <w:rFonts w:ascii="Times New Roman" w:hAnsi="Times New Roman"/>
                <w:sz w:val="24"/>
                <w:szCs w:val="24"/>
              </w:rPr>
              <w:t>(п.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0A761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B46E" w14:textId="77777777" w:rsidR="00B07586" w:rsidRPr="000A7612" w:rsidRDefault="00B07586" w:rsidP="00E03D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АО «ЦНИИмаш», исх. 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СК-26946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025 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9D2D" w14:textId="77777777" w:rsidR="00B07586" w:rsidRDefault="00B07586" w:rsidP="00E03D5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6497B08C" w14:textId="77777777" w:rsidR="00B07586" w:rsidRPr="00FC5F98" w:rsidRDefault="00B07586" w:rsidP="00E03D5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A7612">
              <w:rPr>
                <w:rFonts w:ascii="Times New Roman" w:hAnsi="Times New Roman"/>
                <w:sz w:val="24"/>
                <w:szCs w:val="24"/>
              </w:rPr>
              <w:t>в) соблюдение требований стандартов ЕСКД на обозначение шероховатости поверхностей, термообработки, покрытий и т. п.</w:t>
            </w:r>
          </w:p>
          <w:p w14:paraId="2A5CC599" w14:textId="77777777" w:rsidR="00B07586" w:rsidRPr="00FC5F98" w:rsidRDefault="00B07586" w:rsidP="00E03D5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44155726" w14:textId="77777777" w:rsidR="00B07586" w:rsidRDefault="00B07586" w:rsidP="00E03D5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01BD1B1C" w14:textId="77777777" w:rsidR="00B07586" w:rsidRPr="00FC5F98" w:rsidRDefault="00B07586" w:rsidP="00E03D5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A7612">
              <w:rPr>
                <w:rFonts w:ascii="Times New Roman" w:hAnsi="Times New Roman"/>
                <w:sz w:val="24"/>
                <w:szCs w:val="24"/>
              </w:rPr>
              <w:t>Дублирование 6 в)</w:t>
            </w:r>
          </w:p>
          <w:p w14:paraId="4EC5AD87" w14:textId="77777777" w:rsidR="00B07586" w:rsidRPr="000A7612" w:rsidRDefault="00B07586" w:rsidP="00E03D5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0245" w14:textId="77777777" w:rsidR="00B07586" w:rsidRPr="000A7612" w:rsidRDefault="00B07586" w:rsidP="00E03D54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1D1C79" w14:paraId="5632CA8B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27E0" w14:textId="77777777" w:rsidR="00B07586" w:rsidRPr="001D1C79" w:rsidRDefault="00B07586" w:rsidP="001E4D8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A49A" w14:textId="77777777" w:rsidR="00B07586" w:rsidRPr="001D1C79" w:rsidRDefault="00B07586" w:rsidP="001E4D8D">
            <w:pPr>
              <w:rPr>
                <w:rFonts w:ascii="Times New Roman" w:hAnsi="Times New Roman"/>
                <w:sz w:val="24"/>
                <w:szCs w:val="24"/>
              </w:rPr>
            </w:pPr>
            <w:r w:rsidRPr="00D05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5.1, таблица 1, п.12, г)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74D3" w14:textId="77777777" w:rsidR="00B07586" w:rsidRPr="001D1C79" w:rsidRDefault="00B07586" w:rsidP="001E4D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НПО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Высокоточные комплексы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», исх. № </w:t>
            </w:r>
            <w:r>
              <w:rPr>
                <w:rFonts w:ascii="Times New Roman" w:hAnsi="Times New Roman"/>
                <w:sz w:val="24"/>
                <w:szCs w:val="24"/>
              </w:rPr>
              <w:t>11662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8410" w14:textId="77777777" w:rsidR="00B07586" w:rsidRPr="005544B8" w:rsidRDefault="00B07586" w:rsidP="001E4D8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33B8499C" w14:textId="77777777" w:rsidR="00B07586" w:rsidRDefault="00B07586" w:rsidP="001E4D8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05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Исключить из п.12 в таблице подраздел г).</w:t>
            </w:r>
          </w:p>
          <w:p w14:paraId="3FECA4E9" w14:textId="77777777" w:rsidR="00B07586" w:rsidRPr="001D1C79" w:rsidRDefault="00B07586" w:rsidP="00CE53F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642B" w14:textId="77777777" w:rsidR="00B07586" w:rsidRPr="001D1C79" w:rsidRDefault="00B07586" w:rsidP="001E4D8D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1D1C79" w14:paraId="25BF1BD5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1953" w14:textId="77777777" w:rsidR="00B07586" w:rsidRPr="001D1C79" w:rsidRDefault="00B07586" w:rsidP="00430D9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A857565" w14:textId="77777777" w:rsidR="00B07586" w:rsidRPr="00FB7BFF" w:rsidRDefault="00B07586" w:rsidP="00430D9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354B">
              <w:rPr>
                <w:rFonts w:ascii="Times New Roman" w:hAnsi="Times New Roman"/>
                <w:sz w:val="24"/>
                <w:szCs w:val="24"/>
              </w:rPr>
              <w:t xml:space="preserve">5.1, таблица 1, </w:t>
            </w:r>
            <w:r w:rsidRPr="006C354B">
              <w:rPr>
                <w:rFonts w:ascii="Times New Roman" w:hAnsi="Times New Roman"/>
                <w:sz w:val="24"/>
                <w:szCs w:val="24"/>
              </w:rPr>
              <w:lastRenderedPageBreak/>
              <w:t>пункт 1 «Комплект КД»</w:t>
            </w:r>
          </w:p>
        </w:tc>
        <w:tc>
          <w:tcPr>
            <w:tcW w:w="2460" w:type="dxa"/>
            <w:shd w:val="clear" w:color="auto" w:fill="auto"/>
          </w:tcPr>
          <w:p w14:paraId="4CF5816D" w14:textId="77777777" w:rsidR="00B07586" w:rsidRPr="001D1C79" w:rsidRDefault="00B07586" w:rsidP="00430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18A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lastRenderedPageBreak/>
              <w:t xml:space="preserve">ООО «ТМХ </w:t>
            </w:r>
            <w:r w:rsidRPr="002A218A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lastRenderedPageBreak/>
              <w:t>Технологии»,</w:t>
            </w:r>
            <w:r w:rsidRPr="002A21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033A">
              <w:rPr>
                <w:rFonts w:ascii="Times New Roman" w:hAnsi="Times New Roman"/>
                <w:sz w:val="24"/>
                <w:szCs w:val="24"/>
              </w:rPr>
              <w:t>отправитель ТМХ исх. № 6930-ТМХ от 06.11.2025</w:t>
            </w:r>
          </w:p>
        </w:tc>
        <w:tc>
          <w:tcPr>
            <w:tcW w:w="6754" w:type="dxa"/>
            <w:shd w:val="clear" w:color="auto" w:fill="auto"/>
          </w:tcPr>
          <w:p w14:paraId="0173155B" w14:textId="77777777" w:rsidR="00B07586" w:rsidRPr="002A218A" w:rsidRDefault="00B07586" w:rsidP="00430D9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A218A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Замечание, предложение:</w:t>
            </w:r>
          </w:p>
          <w:p w14:paraId="370706F8" w14:textId="77777777" w:rsidR="00B07586" w:rsidRPr="006C354B" w:rsidRDefault="00B07586" w:rsidP="006C354B">
            <w:pPr>
              <w:ind w:left="119"/>
              <w:rPr>
                <w:rFonts w:ascii="Times New Roman" w:hAnsi="Times New Roman"/>
                <w:sz w:val="24"/>
                <w:szCs w:val="24"/>
              </w:rPr>
            </w:pPr>
            <w:r w:rsidRPr="006C354B">
              <w:rPr>
                <w:rFonts w:ascii="Times New Roman" w:hAnsi="Times New Roman"/>
                <w:sz w:val="24"/>
                <w:szCs w:val="24"/>
              </w:rPr>
              <w:lastRenderedPageBreak/>
              <w:t>Исходя из представленного списка проверки, если КД пришел комплектом, то не нужно его проверять на соответствие требованиям ЕСКД и других аспектов, представленных в таблице 1?</w:t>
            </w:r>
          </w:p>
          <w:p w14:paraId="23A339CE" w14:textId="77777777" w:rsidR="00B07586" w:rsidRPr="002A218A" w:rsidRDefault="00B07586" w:rsidP="006C354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C354B">
              <w:rPr>
                <w:rFonts w:ascii="Times New Roman" w:hAnsi="Times New Roman"/>
                <w:sz w:val="24"/>
                <w:szCs w:val="24"/>
              </w:rPr>
              <w:t>Необходимо дополнить необходимость проверки комплекта КД по требованиям ДС к конкретным видам КД.</w:t>
            </w:r>
          </w:p>
          <w:p w14:paraId="47ED4D61" w14:textId="77777777" w:rsidR="00B07586" w:rsidRPr="00FB7BFF" w:rsidRDefault="00B07586" w:rsidP="006C354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41" w:type="dxa"/>
            <w:shd w:val="clear" w:color="auto" w:fill="auto"/>
          </w:tcPr>
          <w:p w14:paraId="75BE6F42" w14:textId="77777777" w:rsidR="00B07586" w:rsidRPr="00FB7BFF" w:rsidRDefault="00B07586" w:rsidP="00430D94">
            <w:pPr>
              <w:ind w:left="11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07586" w:rsidRPr="001D1C79" w14:paraId="154D8536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80BD" w14:textId="77777777" w:rsidR="00B07586" w:rsidRPr="001D1C79" w:rsidRDefault="00B07586" w:rsidP="006C354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BA69BA3" w14:textId="77777777" w:rsidR="00B07586" w:rsidRPr="001D1C79" w:rsidRDefault="00B07586" w:rsidP="006C354B">
            <w:pPr>
              <w:rPr>
                <w:rFonts w:ascii="Times New Roman" w:hAnsi="Times New Roman"/>
                <w:sz w:val="24"/>
                <w:szCs w:val="24"/>
              </w:rPr>
            </w:pPr>
            <w:r w:rsidRPr="006C354B">
              <w:rPr>
                <w:rFonts w:ascii="Times New Roman" w:hAnsi="Times New Roman"/>
                <w:sz w:val="24"/>
                <w:szCs w:val="24"/>
              </w:rPr>
              <w:t>5.1, таблица 1, пункт 10 «Электронная модель детали, электронная модель сборочной единицы», перечисление б)</w:t>
            </w:r>
          </w:p>
        </w:tc>
        <w:tc>
          <w:tcPr>
            <w:tcW w:w="2460" w:type="dxa"/>
            <w:shd w:val="clear" w:color="auto" w:fill="auto"/>
          </w:tcPr>
          <w:p w14:paraId="41ADB945" w14:textId="77777777" w:rsidR="00B07586" w:rsidRPr="001D1C79" w:rsidRDefault="00B07586" w:rsidP="006C35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18A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ООО «ТМХ Технологии»,</w:t>
            </w:r>
            <w:r w:rsidRPr="002A21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033A">
              <w:rPr>
                <w:rFonts w:ascii="Times New Roman" w:hAnsi="Times New Roman"/>
                <w:sz w:val="24"/>
                <w:szCs w:val="24"/>
              </w:rPr>
              <w:t>отправитель ТМХ исх. № 6930-ТМХ от 06.11.2025</w:t>
            </w:r>
          </w:p>
        </w:tc>
        <w:tc>
          <w:tcPr>
            <w:tcW w:w="6754" w:type="dxa"/>
            <w:shd w:val="clear" w:color="auto" w:fill="auto"/>
          </w:tcPr>
          <w:p w14:paraId="40A96C0D" w14:textId="77777777" w:rsidR="00B07586" w:rsidRPr="002A218A" w:rsidRDefault="00B07586" w:rsidP="006C354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A218A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3EA2FC59" w14:textId="77777777" w:rsidR="00B07586" w:rsidRDefault="00B07586" w:rsidP="006C354B">
            <w:pPr>
              <w:rPr>
                <w:rFonts w:ascii="Times New Roman" w:eastAsiaTheme="majorEastAsia" w:hAnsi="Times New Roman"/>
                <w:bCs/>
                <w:color w:val="000000" w:themeColor="text1"/>
                <w:sz w:val="24"/>
                <w:szCs w:val="24"/>
              </w:rPr>
            </w:pPr>
            <w:r w:rsidRPr="006C354B">
              <w:rPr>
                <w:rFonts w:ascii="Times New Roman" w:eastAsiaTheme="majorEastAsia" w:hAnsi="Times New Roman"/>
                <w:bCs/>
                <w:color w:val="000000" w:themeColor="text1"/>
                <w:sz w:val="24"/>
                <w:szCs w:val="24"/>
              </w:rPr>
              <w:t>соблюдение требований ДС на выполнение электронных моделей</w:t>
            </w:r>
          </w:p>
          <w:p w14:paraId="0DB7C311" w14:textId="77777777" w:rsidR="00B07586" w:rsidRPr="002A218A" w:rsidRDefault="00B07586" w:rsidP="006C354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5DC329C2" w14:textId="77777777" w:rsidR="00B07586" w:rsidRPr="002A218A" w:rsidRDefault="00B07586" w:rsidP="006C354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A218A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2325D55D" w14:textId="77777777" w:rsidR="00B07586" w:rsidRPr="002A218A" w:rsidRDefault="00B07586" w:rsidP="006C354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C354B">
              <w:rPr>
                <w:rFonts w:ascii="Times New Roman" w:hAnsi="Times New Roman"/>
                <w:sz w:val="24"/>
                <w:szCs w:val="24"/>
              </w:rPr>
              <w:t>Указать ссылки на конкретные ДС.</w:t>
            </w:r>
          </w:p>
          <w:p w14:paraId="7D771B1C" w14:textId="77777777" w:rsidR="00B07586" w:rsidRPr="001D1C79" w:rsidRDefault="00B07586" w:rsidP="006C354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shd w:val="clear" w:color="auto" w:fill="auto"/>
          </w:tcPr>
          <w:p w14:paraId="5D580891" w14:textId="77777777" w:rsidR="00B07586" w:rsidRPr="001D1C79" w:rsidRDefault="00B07586" w:rsidP="006C354B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1D1C79" w14:paraId="11D255B4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169F" w14:textId="77777777" w:rsidR="00B07586" w:rsidRPr="001D1C79" w:rsidRDefault="00B07586" w:rsidP="006C354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6FCBFD5" w14:textId="77777777" w:rsidR="00B07586" w:rsidRPr="001D1C79" w:rsidRDefault="00B07586" w:rsidP="006C354B">
            <w:pPr>
              <w:rPr>
                <w:rFonts w:ascii="Times New Roman" w:hAnsi="Times New Roman"/>
                <w:sz w:val="24"/>
                <w:szCs w:val="24"/>
              </w:rPr>
            </w:pPr>
            <w:r w:rsidRPr="006C354B">
              <w:rPr>
                <w:rFonts w:ascii="Times New Roman" w:hAnsi="Times New Roman"/>
                <w:sz w:val="24"/>
                <w:szCs w:val="24"/>
              </w:rPr>
              <w:t>5.1, таблица 1, пункт 11 «Конструктивная электронная структура изделия»</w:t>
            </w:r>
          </w:p>
        </w:tc>
        <w:tc>
          <w:tcPr>
            <w:tcW w:w="2460" w:type="dxa"/>
            <w:shd w:val="clear" w:color="auto" w:fill="auto"/>
          </w:tcPr>
          <w:p w14:paraId="195821B4" w14:textId="77777777" w:rsidR="00B07586" w:rsidRPr="001D1C79" w:rsidRDefault="00B07586" w:rsidP="006C35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18A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ООО «ТМХ Технологии»,</w:t>
            </w:r>
            <w:r w:rsidRPr="002A21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033A">
              <w:rPr>
                <w:rFonts w:ascii="Times New Roman" w:hAnsi="Times New Roman"/>
                <w:sz w:val="24"/>
                <w:szCs w:val="24"/>
              </w:rPr>
              <w:t>отправитель ТМХ исх. № 6930-ТМХ от 06.11.2025</w:t>
            </w:r>
          </w:p>
        </w:tc>
        <w:tc>
          <w:tcPr>
            <w:tcW w:w="6754" w:type="dxa"/>
            <w:shd w:val="clear" w:color="auto" w:fill="auto"/>
          </w:tcPr>
          <w:p w14:paraId="6511A944" w14:textId="77777777" w:rsidR="00B07586" w:rsidRPr="002A218A" w:rsidRDefault="00B07586" w:rsidP="006C354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A218A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71977C5A" w14:textId="77777777" w:rsidR="00B07586" w:rsidRDefault="00B07586" w:rsidP="006C354B">
            <w:pPr>
              <w:rPr>
                <w:rFonts w:ascii="Times New Roman" w:hAnsi="Times New Roman"/>
                <w:sz w:val="24"/>
                <w:szCs w:val="24"/>
              </w:rPr>
            </w:pPr>
            <w:r w:rsidRPr="006C354B">
              <w:rPr>
                <w:rFonts w:ascii="Times New Roman" w:hAnsi="Times New Roman"/>
                <w:sz w:val="24"/>
                <w:szCs w:val="24"/>
              </w:rPr>
              <w:t>Конструктивная электронная структура изделия</w:t>
            </w:r>
          </w:p>
          <w:p w14:paraId="5B8A830D" w14:textId="77777777" w:rsidR="00B07586" w:rsidRPr="002A218A" w:rsidRDefault="00B07586" w:rsidP="006C354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6BD27B63" w14:textId="77777777" w:rsidR="00B07586" w:rsidRPr="002A218A" w:rsidRDefault="00B07586" w:rsidP="006C354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A218A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04D473DD" w14:textId="77777777" w:rsidR="00B07586" w:rsidRDefault="00B07586" w:rsidP="006C354B">
            <w:pPr>
              <w:rPr>
                <w:rFonts w:ascii="Times New Roman" w:hAnsi="Times New Roman"/>
                <w:sz w:val="24"/>
                <w:szCs w:val="24"/>
              </w:rPr>
            </w:pPr>
            <w:r w:rsidRPr="006C354B">
              <w:rPr>
                <w:rFonts w:ascii="Times New Roman" w:hAnsi="Times New Roman"/>
                <w:sz w:val="24"/>
                <w:szCs w:val="24"/>
              </w:rPr>
              <w:t>Электронная конструктивная структура изделия</w:t>
            </w:r>
          </w:p>
          <w:p w14:paraId="656D922A" w14:textId="77777777" w:rsidR="00B07586" w:rsidRPr="002A218A" w:rsidRDefault="00B07586" w:rsidP="006C354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378D4DE5" w14:textId="77777777" w:rsidR="00B07586" w:rsidRPr="002A218A" w:rsidRDefault="00B07586" w:rsidP="006C354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A218A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42F20E9A" w14:textId="77777777" w:rsidR="00B07586" w:rsidRPr="006C354B" w:rsidRDefault="00B07586" w:rsidP="005F198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C354B">
              <w:rPr>
                <w:rFonts w:ascii="Times New Roman" w:hAnsi="Times New Roman"/>
                <w:sz w:val="24"/>
                <w:szCs w:val="24"/>
              </w:rPr>
              <w:t>Согласно ГОСТ Р 2.102-2023 – «Электронная конструктивная структура изделия».</w:t>
            </w:r>
          </w:p>
          <w:p w14:paraId="5B26FD90" w14:textId="77777777" w:rsidR="00B07586" w:rsidRPr="002A218A" w:rsidRDefault="00B07586" w:rsidP="005F198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C354B">
              <w:rPr>
                <w:rFonts w:ascii="Times New Roman" w:hAnsi="Times New Roman"/>
                <w:sz w:val="24"/>
                <w:szCs w:val="24"/>
              </w:rPr>
              <w:t>Необходимо применять установленную терминологию.</w:t>
            </w:r>
          </w:p>
          <w:p w14:paraId="01DA726E" w14:textId="77777777" w:rsidR="00B07586" w:rsidRPr="001D1C79" w:rsidRDefault="00B07586" w:rsidP="006C354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shd w:val="clear" w:color="auto" w:fill="auto"/>
          </w:tcPr>
          <w:p w14:paraId="346495C4" w14:textId="77777777" w:rsidR="00B07586" w:rsidRPr="001D1C79" w:rsidRDefault="00B07586" w:rsidP="006C354B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1D1C79" w14:paraId="7FF6C86C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882C" w14:textId="77777777" w:rsidR="00B07586" w:rsidRPr="001D1C79" w:rsidRDefault="00B07586" w:rsidP="001E4D8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D2AD927" w14:textId="77777777" w:rsidR="00B07586" w:rsidRPr="001D1C79" w:rsidRDefault="00B07586" w:rsidP="001E4D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5.1, </w:t>
            </w:r>
            <w:r w:rsidRPr="00281028">
              <w:rPr>
                <w:rFonts w:ascii="Times New Roman" w:hAnsi="Times New Roman"/>
                <w:sz w:val="24"/>
                <w:szCs w:val="24"/>
              </w:rPr>
              <w:t>таблица 1,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1028">
              <w:rPr>
                <w:rFonts w:ascii="Times New Roman" w:hAnsi="Times New Roman"/>
                <w:sz w:val="24"/>
                <w:szCs w:val="24"/>
              </w:rPr>
              <w:t>пункт 2, в)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667D" w14:textId="77777777" w:rsidR="00B07586" w:rsidRPr="001D1C79" w:rsidRDefault="00B07586" w:rsidP="001E4D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НПО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Высокоточные комплексы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», исх. № </w:t>
            </w:r>
            <w:r>
              <w:rPr>
                <w:rFonts w:ascii="Times New Roman" w:hAnsi="Times New Roman"/>
                <w:sz w:val="24"/>
                <w:szCs w:val="24"/>
              </w:rPr>
              <w:t>11662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A187" w14:textId="77777777" w:rsidR="00B07586" w:rsidRPr="005544B8" w:rsidRDefault="00B07586" w:rsidP="001E4D8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616A82E5" w14:textId="77777777" w:rsidR="00B07586" w:rsidRDefault="00B07586" w:rsidP="001E4D8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1028">
              <w:rPr>
                <w:rFonts w:ascii="Times New Roman" w:hAnsi="Times New Roman"/>
                <w:sz w:val="24"/>
                <w:szCs w:val="24"/>
              </w:rPr>
              <w:t>Необходимо заменить способ контроля на «н/а»</w:t>
            </w:r>
          </w:p>
          <w:p w14:paraId="4E2C76A3" w14:textId="77777777" w:rsidR="00B07586" w:rsidRPr="005544B8" w:rsidRDefault="00B07586" w:rsidP="001E4D8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1AD03730" w14:textId="77777777" w:rsidR="00B07586" w:rsidRDefault="00B07586" w:rsidP="001E4D8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40E1FC76" w14:textId="77777777" w:rsidR="00B07586" w:rsidRPr="005544B8" w:rsidRDefault="00B07586" w:rsidP="001E4D8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281028">
              <w:rPr>
                <w:rFonts w:ascii="Times New Roman" w:hAnsi="Times New Roman"/>
                <w:sz w:val="24"/>
                <w:szCs w:val="24"/>
              </w:rPr>
              <w:t xml:space="preserve"> связи с необходимостью выпуска бумажной КД (ДСП, КД с грифом, КД, выпускаемая по отдельным договорам, не </w:t>
            </w:r>
            <w:r w:rsidRPr="00281028">
              <w:rPr>
                <w:rFonts w:ascii="Times New Roman" w:hAnsi="Times New Roman"/>
                <w:sz w:val="24"/>
                <w:szCs w:val="24"/>
              </w:rPr>
              <w:lastRenderedPageBreak/>
              <w:t>подлежащая выпуску с помощью АС) в организации</w:t>
            </w:r>
          </w:p>
          <w:p w14:paraId="389F1468" w14:textId="77777777" w:rsidR="00B07586" w:rsidRPr="001D1C79" w:rsidRDefault="00B07586" w:rsidP="001E4D8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bottom w:val="single" w:sz="4" w:space="0" w:color="auto"/>
            </w:tcBorders>
          </w:tcPr>
          <w:p w14:paraId="49DEB5F1" w14:textId="77777777" w:rsidR="00B07586" w:rsidRPr="001D1C79" w:rsidRDefault="00B07586" w:rsidP="001E4D8D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50680C" w14:paraId="5AC15EBB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CA53" w14:textId="77777777" w:rsidR="00B07586" w:rsidRPr="0050680C" w:rsidRDefault="00B07586" w:rsidP="005F752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ABFE" w14:textId="77777777" w:rsidR="00B07586" w:rsidRPr="0038216D" w:rsidRDefault="00B07586" w:rsidP="005F7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E724D">
              <w:rPr>
                <w:rFonts w:ascii="Times New Roman" w:hAnsi="Times New Roman"/>
                <w:sz w:val="24"/>
                <w:szCs w:val="24"/>
              </w:rPr>
              <w:t>5.1,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724D">
              <w:rPr>
                <w:rFonts w:ascii="Times New Roman" w:hAnsi="Times New Roman"/>
                <w:sz w:val="24"/>
                <w:szCs w:val="24"/>
              </w:rPr>
              <w:t>таблица 1, строка 1 б)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00F3" w14:textId="77777777" w:rsidR="00B07586" w:rsidRPr="0050680C" w:rsidRDefault="00B07586" w:rsidP="005F7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«Концерн «Созвездие»</w:t>
            </w:r>
            <w:r w:rsidRPr="00DA4616">
              <w:rPr>
                <w:rFonts w:ascii="Times New Roman" w:hAnsi="Times New Roman"/>
                <w:sz w:val="24"/>
                <w:szCs w:val="24"/>
              </w:rPr>
              <w:t xml:space="preserve">, исх. № </w:t>
            </w:r>
            <w:r>
              <w:rPr>
                <w:rFonts w:ascii="Times New Roman" w:hAnsi="Times New Roman"/>
                <w:sz w:val="24"/>
                <w:szCs w:val="24"/>
              </w:rPr>
              <w:t>403</w:t>
            </w:r>
            <w:r w:rsidRPr="00FC5F98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60 </w:t>
            </w:r>
            <w:r w:rsidRPr="00DA4616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DA461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DA4616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1D4F" w14:textId="77777777" w:rsidR="00B07586" w:rsidRDefault="00B07586" w:rsidP="005F752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41A20790" w14:textId="77777777" w:rsidR="00B07586" w:rsidRPr="00FC5F98" w:rsidRDefault="00B07586" w:rsidP="005F752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E72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Удалить строку 1 б)</w:t>
            </w:r>
          </w:p>
          <w:p w14:paraId="00090210" w14:textId="77777777" w:rsidR="00B07586" w:rsidRPr="00FC5F98" w:rsidRDefault="00B07586" w:rsidP="005F752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74A0D36F" w14:textId="77777777" w:rsidR="00B07586" w:rsidRDefault="00B07586" w:rsidP="005F752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58DC4F4C" w14:textId="77777777" w:rsidR="00B07586" w:rsidRPr="00FC5F98" w:rsidRDefault="00B07586" w:rsidP="005F752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E72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ГОСТ РВ 15.203-2001, п. 5.4.1: Разработка КД на изделие ведется в соответствии с ТТЗ (ТЗ) на основании </w:t>
            </w:r>
            <w:r w:rsidRPr="004E724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утвержденного</w:t>
            </w:r>
            <w:r w:rsidRPr="004E72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ТП (ЭП – при отсутствии ТП). В состав ТП включается Перечень (комплектность) документации на изделие (ГОСТ РВ 15.203-2001, табл. А.1, п. 17), который (не является документом по стандартизации) и определяет полноту комплекта КД для решения задачи, отражаемую в основном КД на изделие, поверяемом в рамках строки 1 а). Проверка КД на соответствие Перечню… не входит в задачи нормоконтроля – п. 4.2 рассматриваемого проекта ГОСТ Р</w:t>
            </w:r>
          </w:p>
          <w:p w14:paraId="16DAF58C" w14:textId="77777777" w:rsidR="00B07586" w:rsidRPr="0050680C" w:rsidRDefault="00B07586" w:rsidP="005F752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B4A7" w14:textId="77777777" w:rsidR="00B07586" w:rsidRPr="0050680C" w:rsidRDefault="00B07586" w:rsidP="005F7523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50680C" w14:paraId="5C99CE81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13A2" w14:textId="77777777" w:rsidR="00B07586" w:rsidRPr="0050680C" w:rsidRDefault="00B07586" w:rsidP="005F752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16AD" w14:textId="77777777" w:rsidR="00B07586" w:rsidRPr="0038216D" w:rsidRDefault="00B07586" w:rsidP="005F7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E724D">
              <w:rPr>
                <w:rFonts w:ascii="Times New Roman" w:hAnsi="Times New Roman"/>
                <w:sz w:val="24"/>
                <w:szCs w:val="24"/>
              </w:rPr>
              <w:t>5.1,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724D">
              <w:rPr>
                <w:rFonts w:ascii="Times New Roman" w:hAnsi="Times New Roman"/>
                <w:sz w:val="24"/>
                <w:szCs w:val="24"/>
              </w:rPr>
              <w:t>таблица 1, строка 2 в)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C91C" w14:textId="77777777" w:rsidR="00B07586" w:rsidRPr="0050680C" w:rsidRDefault="00B07586" w:rsidP="005F7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«Концерн «Созвездие»</w:t>
            </w:r>
            <w:r w:rsidRPr="00DA4616">
              <w:rPr>
                <w:rFonts w:ascii="Times New Roman" w:hAnsi="Times New Roman"/>
                <w:sz w:val="24"/>
                <w:szCs w:val="24"/>
              </w:rPr>
              <w:t xml:space="preserve">, исх. № </w:t>
            </w:r>
            <w:r>
              <w:rPr>
                <w:rFonts w:ascii="Times New Roman" w:hAnsi="Times New Roman"/>
                <w:sz w:val="24"/>
                <w:szCs w:val="24"/>
              </w:rPr>
              <w:t>403</w:t>
            </w:r>
            <w:r w:rsidRPr="00FC5F98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60 </w:t>
            </w:r>
            <w:r w:rsidRPr="00DA4616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DA461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DA4616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FDFC" w14:textId="77777777" w:rsidR="00B07586" w:rsidRDefault="00B07586" w:rsidP="005F752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5EC3529C" w14:textId="77777777" w:rsidR="00B07586" w:rsidRPr="00FC5F98" w:rsidRDefault="00B07586" w:rsidP="005F752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E72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Изложить содержание графы «Способ контроля» в предлагаемой редакции</w:t>
            </w:r>
          </w:p>
          <w:p w14:paraId="06450F01" w14:textId="77777777" w:rsidR="00B07586" w:rsidRPr="00FC5F98" w:rsidRDefault="00B07586" w:rsidP="005F752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225D5528" w14:textId="77777777" w:rsidR="00B07586" w:rsidRDefault="00B07586" w:rsidP="005F752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7198B76B" w14:textId="77777777" w:rsidR="00B07586" w:rsidRPr="00FC5F98" w:rsidRDefault="00B07586" w:rsidP="005F752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E72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н/а</w:t>
            </w:r>
          </w:p>
          <w:p w14:paraId="0AC1868D" w14:textId="77777777" w:rsidR="00B07586" w:rsidRPr="00FC5F98" w:rsidRDefault="00B07586" w:rsidP="005F752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3D537A4F" w14:textId="77777777" w:rsidR="00B07586" w:rsidRDefault="00B07586" w:rsidP="005F752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4687ED2F" w14:textId="77777777" w:rsidR="00B07586" w:rsidRPr="00FC5F98" w:rsidRDefault="00B07586" w:rsidP="005F752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E72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Уточнение смыслового содержания</w:t>
            </w:r>
          </w:p>
          <w:p w14:paraId="67A2FEA9" w14:textId="77777777" w:rsidR="00B07586" w:rsidRPr="0050680C" w:rsidRDefault="00B07586" w:rsidP="005F752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8A62" w14:textId="77777777" w:rsidR="00B07586" w:rsidRPr="0050680C" w:rsidRDefault="00B07586" w:rsidP="005F7523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50680C" w14:paraId="168BA5B5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2347" w14:textId="77777777" w:rsidR="00B07586" w:rsidRPr="0050680C" w:rsidRDefault="00B07586" w:rsidP="005F752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0A4C" w14:textId="77777777" w:rsidR="00B07586" w:rsidRPr="004E724D" w:rsidRDefault="00B07586" w:rsidP="005F7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E724D">
              <w:rPr>
                <w:rFonts w:ascii="Times New Roman" w:hAnsi="Times New Roman"/>
                <w:sz w:val="24"/>
                <w:szCs w:val="24"/>
              </w:rPr>
              <w:t>5.1,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724D">
              <w:rPr>
                <w:rFonts w:ascii="Times New Roman" w:hAnsi="Times New Roman"/>
                <w:sz w:val="24"/>
                <w:szCs w:val="24"/>
              </w:rPr>
              <w:t>таблица 1, строка 2 ж)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E598" w14:textId="77777777" w:rsidR="00B07586" w:rsidRPr="004E724D" w:rsidRDefault="00B07586" w:rsidP="005F7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«Концерн «Созвездие»</w:t>
            </w:r>
            <w:r w:rsidRPr="00DA4616">
              <w:rPr>
                <w:rFonts w:ascii="Times New Roman" w:hAnsi="Times New Roman"/>
                <w:sz w:val="24"/>
                <w:szCs w:val="24"/>
              </w:rPr>
              <w:t xml:space="preserve">, исх. № </w:t>
            </w:r>
            <w:r>
              <w:rPr>
                <w:rFonts w:ascii="Times New Roman" w:hAnsi="Times New Roman"/>
                <w:sz w:val="24"/>
                <w:szCs w:val="24"/>
              </w:rPr>
              <w:t>403</w:t>
            </w:r>
            <w:r w:rsidRPr="00FC5F98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60 </w:t>
            </w:r>
            <w:r w:rsidRPr="00DA4616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DA461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DA4616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C5D8" w14:textId="77777777" w:rsidR="00B07586" w:rsidRDefault="00B07586" w:rsidP="005F752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0AE7D034" w14:textId="77777777" w:rsidR="00B07586" w:rsidRPr="00FC5F98" w:rsidRDefault="00B07586" w:rsidP="005F752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E72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Изложить содержание графы «Способ контроля» в соответствии с определением термина «целостность данных», используемым в рамках проекта ГОСТ Р</w:t>
            </w:r>
          </w:p>
          <w:p w14:paraId="7A2B218B" w14:textId="77777777" w:rsidR="00B07586" w:rsidRPr="00FC5F98" w:rsidRDefault="00B07586" w:rsidP="005F752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63B2DCB6" w14:textId="77777777" w:rsidR="00B07586" w:rsidRDefault="00B07586" w:rsidP="005F752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5FCA1ED6" w14:textId="77777777" w:rsidR="00B07586" w:rsidRPr="004E724D" w:rsidRDefault="00B07586" w:rsidP="005F752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E72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Если определить (в соответствии с замечанием к разделу 3 рассматриваемого проекта ГОСТ Р), что «целостность данных» </w:t>
            </w:r>
            <w:r w:rsidRPr="004E72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– непротиворечивость данных (ГОСТ 34.321-96), то следует дополнить возможностью выполнения нормоконтроля вручную – графа «Способ контроля» может быть заполнена значением «н/а».</w:t>
            </w:r>
          </w:p>
          <w:p w14:paraId="680DE715" w14:textId="77777777" w:rsidR="00B07586" w:rsidRPr="00FC5F98" w:rsidRDefault="00B07586" w:rsidP="005F752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E72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Если определить «целостность данных» как свойство, удостоверяющее, что данные не были изменены или уничтожены неправомочным образом (ГОСТ 33707-2016), то графа «Способ контроля» может быть заполнена значением «а».</w:t>
            </w:r>
          </w:p>
          <w:p w14:paraId="78670DAE" w14:textId="77777777" w:rsidR="00B07586" w:rsidRPr="004E724D" w:rsidRDefault="00B07586" w:rsidP="005F752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D27C" w14:textId="77777777" w:rsidR="00B07586" w:rsidRPr="004E724D" w:rsidRDefault="00B07586" w:rsidP="005F7523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1D1C79" w14:paraId="17E869D4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CF3F" w14:textId="77777777" w:rsidR="00B07586" w:rsidRPr="001D1C79" w:rsidRDefault="00B07586" w:rsidP="00DD3FC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FB6A18" w14:textId="77777777" w:rsidR="00B07586" w:rsidRPr="001D1C79" w:rsidRDefault="00B07586" w:rsidP="00DD3F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5"/>
                <w:rFonts w:eastAsia="Calibri"/>
              </w:rPr>
              <w:t>5.1.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FC21" w14:textId="77777777" w:rsidR="00B07586" w:rsidRPr="001D1C79" w:rsidRDefault="00B07586" w:rsidP="00DD3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АО «Концерн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ВКО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Алмаз-Антей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», исх. № </w:t>
            </w:r>
            <w:r>
              <w:rPr>
                <w:rFonts w:ascii="Times New Roman" w:hAnsi="Times New Roman"/>
                <w:sz w:val="24"/>
                <w:szCs w:val="24"/>
              </w:rPr>
              <w:t>31-21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31510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368E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3F83EB1C" w14:textId="77777777" w:rsidR="00B07586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a5"/>
                <w:rFonts w:eastAsia="Calibri"/>
              </w:rPr>
              <w:t>В первом абзаце и примечании исключить слово «контрольных».</w:t>
            </w:r>
          </w:p>
          <w:p w14:paraId="42DF5F06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0E4D3875" w14:textId="77777777" w:rsidR="00B07586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437B9AB9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a5"/>
                <w:rFonts w:eastAsia="Calibri"/>
              </w:rPr>
              <w:t>Иначе все остальные проверки - неконтрольные ?</w:t>
            </w:r>
          </w:p>
          <w:p w14:paraId="77EB8A37" w14:textId="77777777" w:rsidR="00B07586" w:rsidRPr="001D1C79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2461C" w14:textId="77777777" w:rsidR="00B07586" w:rsidRPr="001D1C79" w:rsidRDefault="00B07586" w:rsidP="00DD3FCF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1D1C79" w14:paraId="5AA5E241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B2B2" w14:textId="77777777" w:rsidR="00B07586" w:rsidRPr="001D1C79" w:rsidRDefault="00B07586" w:rsidP="001B105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37D9" w14:textId="77777777" w:rsidR="00B07586" w:rsidRPr="00AF3C74" w:rsidRDefault="00B07586" w:rsidP="001B1052">
            <w:pPr>
              <w:rPr>
                <w:rFonts w:ascii="Times New Roman" w:hAnsi="Times New Roman"/>
                <w:sz w:val="24"/>
                <w:szCs w:val="24"/>
              </w:rPr>
            </w:pPr>
            <w:r w:rsidRPr="00AF3C74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49DC" w14:textId="77777777" w:rsidR="00B07586" w:rsidRPr="00AF3C74" w:rsidRDefault="00B07586" w:rsidP="001B10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67B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ПАО «Ил», </w:t>
            </w:r>
            <w:r w:rsidRPr="001F667B">
              <w:rPr>
                <w:rFonts w:ascii="Times New Roman" w:hAnsi="Times New Roman"/>
                <w:sz w:val="24"/>
                <w:szCs w:val="24"/>
              </w:rPr>
              <w:t>исх. ОАК № 36434 от 14.11.2025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6872" w14:textId="77777777" w:rsidR="00B07586" w:rsidRPr="00AF3C74" w:rsidRDefault="00B07586" w:rsidP="001B105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F3C74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53F0A9FD" w14:textId="77777777" w:rsidR="00B07586" w:rsidRPr="00AF3C74" w:rsidRDefault="00B07586" w:rsidP="001B105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F3C74">
              <w:rPr>
                <w:rFonts w:ascii="Times New Roman" w:hAnsi="Times New Roman"/>
                <w:sz w:val="24"/>
                <w:szCs w:val="24"/>
              </w:rPr>
              <w:t>Дополнить пункт</w:t>
            </w:r>
          </w:p>
          <w:p w14:paraId="52B6412D" w14:textId="77777777" w:rsidR="00B07586" w:rsidRPr="00AF3C74" w:rsidRDefault="00B07586" w:rsidP="001B105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34EF3543" w14:textId="77777777" w:rsidR="00B07586" w:rsidRPr="00AF3C74" w:rsidRDefault="00B07586" w:rsidP="001B105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F3C74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57DB23FB" w14:textId="77777777" w:rsidR="00B07586" w:rsidRPr="00AF3C74" w:rsidRDefault="00B07586" w:rsidP="001B105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F3C74">
              <w:rPr>
                <w:rFonts w:ascii="Times New Roman" w:hAnsi="Times New Roman"/>
                <w:sz w:val="24"/>
                <w:szCs w:val="24"/>
              </w:rPr>
              <w:t>Сотрудники (подразделение), которые проводят нормоконтроль КД являются производственным персоналом.</w:t>
            </w:r>
          </w:p>
          <w:p w14:paraId="0D002975" w14:textId="77777777" w:rsidR="00B07586" w:rsidRPr="00AF3C74" w:rsidRDefault="00B07586" w:rsidP="001B105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15BD" w14:textId="77777777" w:rsidR="00B07586" w:rsidRPr="00AF3C74" w:rsidRDefault="00B07586" w:rsidP="001B1052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AF3C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07586" w:rsidRPr="0050680C" w14:paraId="14D63C33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B55A" w14:textId="77777777" w:rsidR="00B07586" w:rsidRPr="0050680C" w:rsidRDefault="00B07586" w:rsidP="005F752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FA17" w14:textId="77777777" w:rsidR="00B07586" w:rsidRPr="004E724D" w:rsidRDefault="00B07586" w:rsidP="005F7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E724D">
              <w:rPr>
                <w:rFonts w:ascii="Times New Roman" w:hAnsi="Times New Roman"/>
                <w:sz w:val="24"/>
                <w:szCs w:val="24"/>
              </w:rPr>
              <w:t>6.1, абз. 2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0745" w14:textId="77777777" w:rsidR="00B07586" w:rsidRPr="004E724D" w:rsidRDefault="00B07586" w:rsidP="005F7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«Концерн «Созвездие»</w:t>
            </w:r>
            <w:r w:rsidRPr="00DA4616">
              <w:rPr>
                <w:rFonts w:ascii="Times New Roman" w:hAnsi="Times New Roman"/>
                <w:sz w:val="24"/>
                <w:szCs w:val="24"/>
              </w:rPr>
              <w:t xml:space="preserve">, исх. № </w:t>
            </w:r>
            <w:r>
              <w:rPr>
                <w:rFonts w:ascii="Times New Roman" w:hAnsi="Times New Roman"/>
                <w:sz w:val="24"/>
                <w:szCs w:val="24"/>
              </w:rPr>
              <w:t>403</w:t>
            </w:r>
            <w:r w:rsidRPr="00FC5F98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60 </w:t>
            </w:r>
            <w:r w:rsidRPr="00DA4616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DA461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DA4616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9D68" w14:textId="77777777" w:rsidR="00B07586" w:rsidRDefault="00B07586" w:rsidP="005F752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0F6B9998" w14:textId="77777777" w:rsidR="00B07586" w:rsidRPr="00FC5F98" w:rsidRDefault="00B07586" w:rsidP="005F752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E72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Изложить в предлагаемой редакции фрагмент: «Подразделение (работники), которые проводят нормоконтроль КД, должны административно и/или функционально подчиняться руководителю, на которого в организации возложены обязанности по организации деятельности в области стандартизации.»</w:t>
            </w:r>
          </w:p>
          <w:p w14:paraId="2DF0049B" w14:textId="77777777" w:rsidR="00B07586" w:rsidRPr="00FC5F98" w:rsidRDefault="00B07586" w:rsidP="005F752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6BED8479" w14:textId="77777777" w:rsidR="00B07586" w:rsidRDefault="00B07586" w:rsidP="005F752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120011D1" w14:textId="77777777" w:rsidR="00B07586" w:rsidRPr="00FC5F98" w:rsidRDefault="00B07586" w:rsidP="005F752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E72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Подразделение (работники), осуществляющее нормоконтроль КД, должно административно и/или функционально подчиняться </w:t>
            </w:r>
            <w:bookmarkStart w:id="3" w:name="_Hlk207145531"/>
            <w:r w:rsidRPr="004E72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должностному лицу, выполняющему в рамках </w:t>
            </w:r>
            <w:r w:rsidRPr="004E72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организации обязанности по руководству деятельностью в области стандартизации</w:t>
            </w:r>
            <w:bookmarkEnd w:id="3"/>
            <w:r w:rsidRPr="004E72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27B83C25" w14:textId="77777777" w:rsidR="00B07586" w:rsidRPr="00FC5F98" w:rsidRDefault="00B07586" w:rsidP="005F752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61E81A47" w14:textId="77777777" w:rsidR="00B07586" w:rsidRDefault="00B07586" w:rsidP="005F752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2044F089" w14:textId="77777777" w:rsidR="00B07586" w:rsidRPr="00FC5F98" w:rsidRDefault="00B07586" w:rsidP="005F752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E72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целях устранения тавтологий</w:t>
            </w:r>
          </w:p>
          <w:p w14:paraId="0FCC69FA" w14:textId="77777777" w:rsidR="00B07586" w:rsidRPr="004E724D" w:rsidRDefault="00B07586" w:rsidP="005F752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43C2" w14:textId="77777777" w:rsidR="00B07586" w:rsidRPr="004E724D" w:rsidRDefault="00B07586" w:rsidP="005F7523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50680C" w14:paraId="1652AEB9" w14:textId="77777777" w:rsidTr="00A10C8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3861" w14:textId="77777777" w:rsidR="00B07586" w:rsidRPr="0050680C" w:rsidRDefault="00B07586" w:rsidP="00C4581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0FE8DC" w14:textId="77777777" w:rsidR="00B07586" w:rsidRPr="000A7612" w:rsidRDefault="00B07586" w:rsidP="00C4581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7612">
              <w:rPr>
                <w:rFonts w:ascii="Times New Roman" w:hAnsi="Times New Roman"/>
                <w:bCs/>
                <w:sz w:val="24"/>
                <w:szCs w:val="24"/>
              </w:rPr>
              <w:t>6.2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1112" w14:textId="77777777" w:rsidR="00B07586" w:rsidRPr="000A7612" w:rsidRDefault="00B07586" w:rsidP="00C458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АО «ЦНИИмаш», исх. 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СК-26946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025 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AE84" w14:textId="77777777" w:rsidR="00B07586" w:rsidRDefault="00B07586" w:rsidP="00C4581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51CFC2A9" w14:textId="77777777" w:rsidR="00B07586" w:rsidRPr="00FC5F98" w:rsidRDefault="00B07586" w:rsidP="00C4581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A7612">
              <w:rPr>
                <w:rFonts w:ascii="Times New Roman" w:hAnsi="Times New Roman"/>
                <w:sz w:val="24"/>
                <w:szCs w:val="24"/>
              </w:rPr>
              <w:t>Дополнить информацией</w:t>
            </w:r>
          </w:p>
          <w:p w14:paraId="2A6BBCE4" w14:textId="77777777" w:rsidR="00B07586" w:rsidRPr="00FC5F98" w:rsidRDefault="00B07586" w:rsidP="00C4581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023A3519" w14:textId="77777777" w:rsidR="00B07586" w:rsidRDefault="00B07586" w:rsidP="00CF354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0E13B163" w14:textId="77777777" w:rsidR="00B07586" w:rsidRPr="000A7612" w:rsidRDefault="00B07586" w:rsidP="00CF35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612">
              <w:rPr>
                <w:rFonts w:ascii="Times New Roman" w:hAnsi="Times New Roman"/>
                <w:sz w:val="24"/>
                <w:szCs w:val="24"/>
              </w:rPr>
              <w:t>Нормоконтроль, проводимый в соответствии с настоящим стандартом, является обязательной и неотъемлемой частью разработки КД. Подпись нормоконтролера в КД является обязательной.</w:t>
            </w:r>
          </w:p>
          <w:p w14:paraId="2488EA60" w14:textId="77777777" w:rsidR="00B07586" w:rsidRPr="00FC5F98" w:rsidRDefault="00B07586" w:rsidP="00CF354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A7612">
              <w:rPr>
                <w:rFonts w:ascii="Times New Roman" w:hAnsi="Times New Roman"/>
                <w:sz w:val="24"/>
                <w:szCs w:val="24"/>
              </w:rPr>
              <w:t>Оригиналы КД предъявляют на проверку нормоконтролеру с подписями в графах «Разраб.», «Пров.» и «Т.контр.» (при выполнении технологического контроля КД).</w:t>
            </w:r>
          </w:p>
          <w:p w14:paraId="33943353" w14:textId="77777777" w:rsidR="00B07586" w:rsidRPr="00FC5F98" w:rsidRDefault="00B07586" w:rsidP="00CF354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5781D7CF" w14:textId="77777777" w:rsidR="00B07586" w:rsidRDefault="00B07586" w:rsidP="00CF354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2B41062E" w14:textId="77777777" w:rsidR="00B07586" w:rsidRPr="00FC5F98" w:rsidRDefault="00B07586" w:rsidP="00CF354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A7612">
              <w:rPr>
                <w:rFonts w:ascii="Times New Roman" w:hAnsi="Times New Roman"/>
                <w:sz w:val="24"/>
                <w:szCs w:val="24"/>
              </w:rPr>
              <w:t>При заполнении Основной надписи опираясь на ГОСТ Р 2.104 табл.1 (графа 10)</w:t>
            </w:r>
          </w:p>
          <w:p w14:paraId="7896CE5A" w14:textId="77777777" w:rsidR="00B07586" w:rsidRPr="000A7612" w:rsidRDefault="00B07586" w:rsidP="00C4581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4303" w14:textId="77777777" w:rsidR="00B07586" w:rsidRPr="000A7612" w:rsidRDefault="00B07586" w:rsidP="00C45818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50680C" w14:paraId="6446297C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A082" w14:textId="77777777" w:rsidR="00B07586" w:rsidRPr="0050680C" w:rsidRDefault="00B07586" w:rsidP="005F752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88FF" w14:textId="77777777" w:rsidR="00B07586" w:rsidRPr="004E724D" w:rsidRDefault="00B07586" w:rsidP="005F7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E724D"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7C85" w14:textId="77777777" w:rsidR="00B07586" w:rsidRPr="004E724D" w:rsidRDefault="00B07586" w:rsidP="005F7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«Концерн «Созвездие»</w:t>
            </w:r>
            <w:r w:rsidRPr="00DA4616">
              <w:rPr>
                <w:rFonts w:ascii="Times New Roman" w:hAnsi="Times New Roman"/>
                <w:sz w:val="24"/>
                <w:szCs w:val="24"/>
              </w:rPr>
              <w:t xml:space="preserve">, исх. № </w:t>
            </w:r>
            <w:r>
              <w:rPr>
                <w:rFonts w:ascii="Times New Roman" w:hAnsi="Times New Roman"/>
                <w:sz w:val="24"/>
                <w:szCs w:val="24"/>
              </w:rPr>
              <w:t>403</w:t>
            </w:r>
            <w:r w:rsidRPr="00FC5F98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60 </w:t>
            </w:r>
            <w:r w:rsidRPr="00DA4616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DA461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DA4616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EB03" w14:textId="77777777" w:rsidR="00B07586" w:rsidRDefault="00B07586" w:rsidP="005F752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39D08CC2" w14:textId="77777777" w:rsidR="00B07586" w:rsidRPr="00FC5F98" w:rsidRDefault="00B07586" w:rsidP="005F752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E72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Изложить в предлагаемой редакции</w:t>
            </w:r>
          </w:p>
          <w:p w14:paraId="10B4D0F0" w14:textId="77777777" w:rsidR="00B07586" w:rsidRPr="00FC5F98" w:rsidRDefault="00B07586" w:rsidP="005F752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03C02E3B" w14:textId="77777777" w:rsidR="00B07586" w:rsidRDefault="00B07586" w:rsidP="005F752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7EBA32E5" w14:textId="77777777" w:rsidR="00B07586" w:rsidRPr="00FC5F98" w:rsidRDefault="00B07586" w:rsidP="005F752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E72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зависимости от количества КД и их содержания нормоконтроль </w:t>
            </w:r>
            <w:r w:rsidRPr="004E724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одного комплекта КД</w:t>
            </w:r>
            <w:r w:rsidRPr="004E72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может проводить один или несколько нормоконтролеров</w:t>
            </w:r>
          </w:p>
          <w:p w14:paraId="483F7480" w14:textId="77777777" w:rsidR="00B07586" w:rsidRPr="00FC5F98" w:rsidRDefault="00B07586" w:rsidP="005F752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45652F56" w14:textId="77777777" w:rsidR="00B07586" w:rsidRDefault="00B07586" w:rsidP="005F752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55D5D21A" w14:textId="77777777" w:rsidR="00B07586" w:rsidRPr="00FC5F98" w:rsidRDefault="00B07586" w:rsidP="005F752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E72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Устранение смысловой неточности</w:t>
            </w:r>
          </w:p>
          <w:p w14:paraId="06EA23D0" w14:textId="77777777" w:rsidR="00B07586" w:rsidRPr="004E724D" w:rsidRDefault="00B07586" w:rsidP="005F752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9969" w14:textId="77777777" w:rsidR="00B07586" w:rsidRPr="004E724D" w:rsidRDefault="00B07586" w:rsidP="005F7523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50680C" w14:paraId="2BEF84F4" w14:textId="77777777" w:rsidTr="00214F9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59CD" w14:textId="77777777" w:rsidR="00B07586" w:rsidRPr="0050680C" w:rsidRDefault="00B07586" w:rsidP="00532DC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2C12EC" w14:textId="77777777" w:rsidR="00B07586" w:rsidRPr="000A7612" w:rsidRDefault="00B07586" w:rsidP="00532DC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7612">
              <w:rPr>
                <w:rFonts w:ascii="Times New Roman" w:hAnsi="Times New Roman"/>
                <w:bCs/>
                <w:sz w:val="24"/>
                <w:szCs w:val="24"/>
              </w:rPr>
              <w:t>6.3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AE8B" w14:textId="77777777" w:rsidR="00B07586" w:rsidRPr="000A7612" w:rsidRDefault="00B07586" w:rsidP="00532D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АО «ЦНИИмаш», исх. 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СК-26946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025 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D6ED" w14:textId="77777777" w:rsidR="00B07586" w:rsidRDefault="00B07586" w:rsidP="00532DC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Замечание, предложение:</w:t>
            </w:r>
          </w:p>
          <w:p w14:paraId="33740010" w14:textId="77777777" w:rsidR="00B07586" w:rsidRPr="00FC5F98" w:rsidRDefault="00B07586" w:rsidP="00532DC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A7612">
              <w:rPr>
                <w:rFonts w:ascii="Times New Roman" w:hAnsi="Times New Roman"/>
                <w:sz w:val="24"/>
                <w:szCs w:val="24"/>
              </w:rPr>
              <w:t>Дополнить информацией.</w:t>
            </w:r>
          </w:p>
          <w:p w14:paraId="043347F9" w14:textId="77777777" w:rsidR="00B07586" w:rsidRPr="00FC5F98" w:rsidRDefault="00B07586" w:rsidP="00532DC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3E5CCCFC" w14:textId="77777777" w:rsidR="00B07586" w:rsidRDefault="00B07586" w:rsidP="00CF354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0930BBDD" w14:textId="77777777" w:rsidR="00B07586" w:rsidRPr="000A7612" w:rsidRDefault="00B07586" w:rsidP="00CF3542">
            <w:pPr>
              <w:pStyle w:val="FORMATTEXT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2">
              <w:rPr>
                <w:rFonts w:ascii="Times New Roman" w:hAnsi="Times New Roman" w:cs="Times New Roman"/>
                <w:sz w:val="24"/>
                <w:szCs w:val="24"/>
              </w:rPr>
              <w:t xml:space="preserve">6.3 Нормоконтроль - </w:t>
            </w:r>
            <w:r w:rsidRPr="000A7612">
              <w:rPr>
                <w:rFonts w:ascii="Times New Roman" w:hAnsi="Times New Roman" w:cs="Times New Roman"/>
                <w:b/>
                <w:sz w:val="24"/>
                <w:szCs w:val="24"/>
              </w:rPr>
              <w:t>завершающий этап разработки КД</w:t>
            </w:r>
            <w:r w:rsidRPr="000A7612">
              <w:rPr>
                <w:rFonts w:ascii="Times New Roman" w:hAnsi="Times New Roman" w:cs="Times New Roman"/>
                <w:sz w:val="24"/>
                <w:szCs w:val="24"/>
              </w:rPr>
              <w:t>. В соответствии с этим:</w:t>
            </w:r>
          </w:p>
          <w:p w14:paraId="2DA3B85F" w14:textId="77777777" w:rsidR="00B07586" w:rsidRPr="000A7612" w:rsidRDefault="00B07586" w:rsidP="00CF35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0A7612">
              <w:rPr>
                <w:rFonts w:ascii="Times New Roman" w:hAnsi="Times New Roman"/>
                <w:sz w:val="24"/>
                <w:szCs w:val="24"/>
              </w:rPr>
              <w:t>а) при выполнении бумажной КД передачу подлинников документов отделу технической документации или заменяющему его подразделению рекомендуется поручать нормоконтролёру;</w:t>
            </w:r>
          </w:p>
          <w:p w14:paraId="7CE4D8FE" w14:textId="77777777" w:rsidR="00B07586" w:rsidRPr="000A7612" w:rsidRDefault="00B07586" w:rsidP="00CF3542">
            <w:pPr>
              <w:pStyle w:val="FORMATTEXT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2">
              <w:rPr>
                <w:rFonts w:ascii="Times New Roman" w:hAnsi="Times New Roman" w:cs="Times New Roman"/>
                <w:sz w:val="24"/>
                <w:szCs w:val="24"/>
              </w:rPr>
              <w:t>б) при выполнении электронной КД присвоение статуса документа, определяющего полную готовность документа к применению, рекомендуется поручать нормоконтролёру.</w:t>
            </w:r>
          </w:p>
          <w:p w14:paraId="72658939" w14:textId="77777777" w:rsidR="00B07586" w:rsidRPr="000A7612" w:rsidRDefault="00B07586" w:rsidP="00CF3542">
            <w:pPr>
              <w:pStyle w:val="FORMATTEXT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2">
              <w:rPr>
                <w:rFonts w:ascii="Times New Roman" w:hAnsi="Times New Roman" w:cs="Times New Roman"/>
                <w:sz w:val="24"/>
                <w:szCs w:val="24"/>
              </w:rPr>
              <w:t>В зависимости от количества и содержания разрабатываемой в организации КД нормоконтроль может проводить один нормоконтролёр или нормоконтролёры, специализированные:</w:t>
            </w:r>
          </w:p>
          <w:p w14:paraId="3C4E40C6" w14:textId="77777777" w:rsidR="00B07586" w:rsidRPr="000A7612" w:rsidRDefault="00B07586" w:rsidP="00CF3542">
            <w:pPr>
              <w:pStyle w:val="FORMATTEXT0"/>
              <w:ind w:firstLine="1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2">
              <w:rPr>
                <w:rFonts w:ascii="Times New Roman" w:hAnsi="Times New Roman" w:cs="Times New Roman"/>
                <w:sz w:val="24"/>
                <w:szCs w:val="24"/>
              </w:rPr>
              <w:t>- по объектам проверки;</w:t>
            </w:r>
          </w:p>
          <w:p w14:paraId="2117C984" w14:textId="77777777" w:rsidR="00B07586" w:rsidRPr="00FC5F98" w:rsidRDefault="00B07586" w:rsidP="00CF354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A7612">
              <w:rPr>
                <w:rFonts w:ascii="Times New Roman" w:hAnsi="Times New Roman"/>
                <w:sz w:val="24"/>
                <w:szCs w:val="24"/>
              </w:rPr>
              <w:t xml:space="preserve">   - по видам документов.</w:t>
            </w:r>
          </w:p>
          <w:p w14:paraId="289AA1C6" w14:textId="77777777" w:rsidR="00B07586" w:rsidRPr="00FC5F98" w:rsidRDefault="00B07586" w:rsidP="00CF354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4F3CF415" w14:textId="77777777" w:rsidR="00B07586" w:rsidRDefault="00B07586" w:rsidP="00CF354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706CAA95" w14:textId="77777777" w:rsidR="00B07586" w:rsidRPr="000A7612" w:rsidRDefault="00B07586" w:rsidP="00CF3542">
            <w:pPr>
              <w:pStyle w:val="FORMATTEXT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2">
              <w:rPr>
                <w:rFonts w:ascii="Times New Roman" w:hAnsi="Times New Roman" w:cs="Times New Roman"/>
                <w:sz w:val="24"/>
                <w:szCs w:val="24"/>
              </w:rPr>
              <w:t>Очень важно подчеркнуть завершающую роль нормоконтролёра в разработке КД, как это приведено в ГОСТ 2.111-2013.</w:t>
            </w:r>
          </w:p>
          <w:p w14:paraId="13D917FC" w14:textId="77777777" w:rsidR="00B07586" w:rsidRPr="000A7612" w:rsidRDefault="00B07586" w:rsidP="00CF35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6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тексте проекта ГОСТ Р: </w:t>
            </w:r>
            <w:r w:rsidRPr="000A761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«</w:t>
            </w:r>
            <w:r w:rsidRPr="000A7612">
              <w:rPr>
                <w:rFonts w:ascii="Times New Roman" w:hAnsi="Times New Roman"/>
                <w:i/>
                <w:sz w:val="24"/>
                <w:szCs w:val="24"/>
              </w:rPr>
              <w:t>6.3 В зависимости от количества КД и их содержания нормоконтроль может проводить один или несколько нормоконтролёров».</w:t>
            </w:r>
          </w:p>
          <w:p w14:paraId="0A79C9C9" w14:textId="77777777" w:rsidR="00B07586" w:rsidRPr="000A7612" w:rsidRDefault="00B07586" w:rsidP="00CF35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612">
              <w:rPr>
                <w:rFonts w:ascii="Times New Roman" w:hAnsi="Times New Roman"/>
                <w:sz w:val="24"/>
                <w:szCs w:val="24"/>
              </w:rPr>
              <w:t xml:space="preserve">В ГОСТ 2.111-2013 приведена важная рекомендация о «специализации» нормоконтролёров. </w:t>
            </w:r>
          </w:p>
          <w:p w14:paraId="7D3ED013" w14:textId="77777777" w:rsidR="00B07586" w:rsidRPr="00FC5F98" w:rsidRDefault="00B07586" w:rsidP="00CF354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A7612">
              <w:rPr>
                <w:rFonts w:ascii="Times New Roman" w:hAnsi="Times New Roman"/>
                <w:sz w:val="24"/>
                <w:szCs w:val="24"/>
              </w:rPr>
              <w:t>Порядок можно отдать на установку в стандартах организаций, но этот порядок должен быть рекомендован. Поэтому желательно сохранить формулировку ГОСТ 2.111-2013.</w:t>
            </w:r>
          </w:p>
          <w:p w14:paraId="6DC1619C" w14:textId="77777777" w:rsidR="00B07586" w:rsidRPr="000A7612" w:rsidRDefault="00B07586" w:rsidP="00532DC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8F7D" w14:textId="77777777" w:rsidR="00B07586" w:rsidRPr="000A7612" w:rsidRDefault="00B07586" w:rsidP="00532DC5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0A7612">
              <w:rPr>
                <w:rFonts w:ascii="Times New Roman" w:hAnsi="Times New Roman"/>
                <w:sz w:val="24"/>
                <w:szCs w:val="24"/>
              </w:rPr>
              <w:lastRenderedPageBreak/>
              <w:t>?</w:t>
            </w:r>
          </w:p>
        </w:tc>
      </w:tr>
      <w:tr w:rsidR="00B07586" w:rsidRPr="001D1C79" w14:paraId="545073AA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569D" w14:textId="77777777" w:rsidR="00B07586" w:rsidRPr="001D1C79" w:rsidRDefault="00B07586" w:rsidP="004C20F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93F0" w14:textId="77777777" w:rsidR="00B07586" w:rsidRPr="0042577D" w:rsidRDefault="00B07586" w:rsidP="004C20F8">
            <w:pPr>
              <w:rPr>
                <w:rFonts w:ascii="Times New Roman" w:hAnsi="Times New Roman"/>
                <w:sz w:val="24"/>
                <w:szCs w:val="24"/>
              </w:rPr>
            </w:pPr>
            <w:r w:rsidRPr="0042577D">
              <w:rPr>
                <w:rStyle w:val="FontStyle22"/>
              </w:rPr>
              <w:t>6.4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1BEF" w14:textId="77777777" w:rsidR="00B07586" w:rsidRPr="0042577D" w:rsidRDefault="00B07586" w:rsidP="004C2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F6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ООО «ВНИЦТТ», исх. </w:t>
            </w:r>
            <w:r w:rsidRPr="00272F60">
              <w:rPr>
                <w:rFonts w:ascii="Times New Roman" w:hAnsi="Times New Roman"/>
                <w:sz w:val="24"/>
                <w:szCs w:val="24"/>
              </w:rPr>
              <w:t>Союза вагоностроителей</w:t>
            </w:r>
            <w:r w:rsidRPr="00272F6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,</w:t>
            </w:r>
            <w:r w:rsidRPr="00272F60">
              <w:rPr>
                <w:rFonts w:ascii="Times New Roman" w:hAnsi="Times New Roman"/>
                <w:sz w:val="24"/>
                <w:szCs w:val="24"/>
              </w:rPr>
              <w:t xml:space="preserve"> исх. № 397 от 20.11.2025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46B6" w14:textId="77777777" w:rsidR="00B07586" w:rsidRPr="005544B8" w:rsidRDefault="00B07586" w:rsidP="004C20F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5C18985F" w14:textId="77777777" w:rsidR="00B07586" w:rsidRDefault="00B07586" w:rsidP="004C20F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2577D">
              <w:rPr>
                <w:rStyle w:val="FontStyle22"/>
              </w:rPr>
              <w:t>6.4 Подробный порядок представления КД на нормоконтроль, в т.ч. его разделение на этапы (при необходимости) устанавливают в стандартах организации</w:t>
            </w:r>
          </w:p>
          <w:p w14:paraId="369A4FB3" w14:textId="77777777" w:rsidR="00B07586" w:rsidRPr="005544B8" w:rsidRDefault="00B07586" w:rsidP="004C20F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58F0620A" w14:textId="77777777" w:rsidR="00B07586" w:rsidRPr="005544B8" w:rsidRDefault="00B07586" w:rsidP="004C20F8">
            <w:pPr>
              <w:tabs>
                <w:tab w:val="left" w:pos="412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Предлагаемая редакция:</w:t>
            </w:r>
          </w:p>
          <w:p w14:paraId="18EDF593" w14:textId="77777777" w:rsidR="00B07586" w:rsidRDefault="00B07586" w:rsidP="004C20F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2577D">
              <w:rPr>
                <w:rStyle w:val="FontStyle22"/>
              </w:rPr>
              <w:t>6.4 Подробный порядок представления КД на нормоконтроль, в т.ч. его разделение на этапы (при необходимости)</w:t>
            </w:r>
            <w:r w:rsidRPr="0042577D">
              <w:rPr>
                <w:rStyle w:val="FontStyle22"/>
                <w:b/>
                <w:i/>
                <w:u w:val="single"/>
              </w:rPr>
              <w:t>,</w:t>
            </w:r>
            <w:r w:rsidRPr="0042577D">
              <w:rPr>
                <w:rStyle w:val="FontStyle22"/>
              </w:rPr>
              <w:t xml:space="preserve"> устанавливают в стандартах организации</w:t>
            </w:r>
          </w:p>
          <w:p w14:paraId="7BF2B701" w14:textId="77777777" w:rsidR="00B07586" w:rsidRPr="005544B8" w:rsidRDefault="00B07586" w:rsidP="004C20F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2963A0D1" w14:textId="77777777" w:rsidR="00B07586" w:rsidRDefault="00B07586" w:rsidP="004C20F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6E1D4AB7" w14:textId="77777777" w:rsidR="00B07586" w:rsidRPr="005544B8" w:rsidRDefault="00B07586" w:rsidP="004C20F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2577D">
              <w:rPr>
                <w:rStyle w:val="FontStyle22"/>
              </w:rPr>
              <w:t>Пропущена запятая</w:t>
            </w:r>
          </w:p>
          <w:p w14:paraId="74C831AF" w14:textId="77777777" w:rsidR="00B07586" w:rsidRPr="0042577D" w:rsidRDefault="00B07586" w:rsidP="004C20F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F34C" w14:textId="77777777" w:rsidR="00B07586" w:rsidRPr="0042577D" w:rsidRDefault="00B07586" w:rsidP="004C20F8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1D1C79" w14:paraId="4F630146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1E6B" w14:textId="77777777" w:rsidR="00B07586" w:rsidRPr="001D1C79" w:rsidRDefault="00B07586" w:rsidP="00DD3FC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05CAA9" w14:textId="77777777" w:rsidR="00B07586" w:rsidRPr="001D1C79" w:rsidRDefault="00B07586" w:rsidP="00DD3F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5"/>
                <w:rFonts w:eastAsia="Calibri"/>
              </w:rPr>
              <w:t>6.5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7C6E" w14:textId="77777777" w:rsidR="00B07586" w:rsidRPr="001D1C79" w:rsidRDefault="00B07586" w:rsidP="00DD3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АО «Концерн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ВКО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Алмаз-Антей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», исх. № </w:t>
            </w:r>
            <w:r>
              <w:rPr>
                <w:rFonts w:ascii="Times New Roman" w:hAnsi="Times New Roman"/>
                <w:sz w:val="24"/>
                <w:szCs w:val="24"/>
              </w:rPr>
              <w:t>31-21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31510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42EF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6CDA7C6D" w14:textId="77777777" w:rsidR="00B07586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a5"/>
                <w:rFonts w:eastAsia="Calibri"/>
              </w:rPr>
              <w:t>Исключить слова «в порядке, установленном стандартом организации».</w:t>
            </w:r>
          </w:p>
          <w:p w14:paraId="14E444E1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14333924" w14:textId="77777777" w:rsidR="00B07586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0C23E5E9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a5"/>
                <w:rFonts w:eastAsia="Calibri"/>
              </w:rPr>
              <w:t>Требуется пояснение, если в организации нет СТО, или не установлен порядок, то можно замечания нормоконтролера не учитывать.</w:t>
            </w:r>
          </w:p>
          <w:p w14:paraId="5837C83A" w14:textId="77777777" w:rsidR="00B07586" w:rsidRPr="001D1C79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935D4" w14:textId="77777777" w:rsidR="00B07586" w:rsidRPr="001D1C79" w:rsidRDefault="00B07586" w:rsidP="00DD3FCF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50680C" w14:paraId="5D255BE8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ACA1" w14:textId="77777777" w:rsidR="00B07586" w:rsidRPr="0050680C" w:rsidRDefault="00B07586" w:rsidP="005F752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59EF" w14:textId="77777777" w:rsidR="00B07586" w:rsidRPr="00D70FE7" w:rsidRDefault="00B07586" w:rsidP="005F75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0FE7">
              <w:rPr>
                <w:rFonts w:ascii="Times New Roman" w:eastAsia="Times New Roman" w:hAnsi="Times New Roman"/>
                <w:sz w:val="24"/>
              </w:rPr>
              <w:t>6.6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D734" w14:textId="77777777" w:rsidR="00B07586" w:rsidRPr="00D70FE7" w:rsidRDefault="00B07586" w:rsidP="005F7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FE7">
              <w:rPr>
                <w:rFonts w:ascii="Times New Roman" w:hAnsi="Times New Roman"/>
                <w:sz w:val="24"/>
                <w:szCs w:val="24"/>
              </w:rPr>
              <w:t>ПАО «РКК «Энергия», исх. № 114/546 от 23.10.2025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B444" w14:textId="77777777" w:rsidR="00B07586" w:rsidRPr="00D70FE7" w:rsidRDefault="00B07586" w:rsidP="005F752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70FE7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62ED6E64" w14:textId="77777777" w:rsidR="00B07586" w:rsidRPr="00D70FE7" w:rsidRDefault="00B07586" w:rsidP="005F7523">
            <w:pPr>
              <w:jc w:val="both"/>
              <w:rPr>
                <w:rFonts w:ascii="Times New Roman" w:hAnsi="Times New Roman"/>
                <w:sz w:val="24"/>
              </w:rPr>
            </w:pPr>
            <w:r w:rsidRPr="00D70FE7">
              <w:rPr>
                <w:rFonts w:ascii="Times New Roman" w:hAnsi="Times New Roman"/>
                <w:sz w:val="24"/>
              </w:rPr>
              <w:t>Дополнить абзацем:</w:t>
            </w:r>
          </w:p>
          <w:p w14:paraId="49B0DC6D" w14:textId="77777777" w:rsidR="00B07586" w:rsidRPr="00D70FE7" w:rsidRDefault="00B07586" w:rsidP="005F752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70FE7">
              <w:rPr>
                <w:rFonts w:ascii="Times New Roman" w:hAnsi="Times New Roman"/>
                <w:sz w:val="24"/>
              </w:rPr>
              <w:t>«Необходимость повторного согласования КД нормоконтролем после внесения изменений (исправлений) в процессе утверждения устанавливается  стандартами организации.».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233B" w14:textId="77777777" w:rsidR="00B07586" w:rsidRPr="004E724D" w:rsidRDefault="00B07586" w:rsidP="005F7523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1D1C79" w14:paraId="1F9AEC37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CC70" w14:textId="77777777" w:rsidR="00B07586" w:rsidRPr="001D1C79" w:rsidRDefault="00B07586" w:rsidP="0085607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D06D9E0" w14:textId="77777777" w:rsidR="00B07586" w:rsidRPr="0085607A" w:rsidRDefault="00B07586" w:rsidP="0085607A">
            <w:pPr>
              <w:rPr>
                <w:rFonts w:ascii="Times New Roman" w:hAnsi="Times New Roman"/>
                <w:sz w:val="24"/>
                <w:szCs w:val="24"/>
              </w:rPr>
            </w:pPr>
            <w:r w:rsidRPr="0085607A">
              <w:rPr>
                <w:rFonts w:ascii="Times New Roman" w:eastAsia="Arial" w:hAnsi="Times New Roman"/>
                <w:color w:val="000000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4382" w14:textId="77777777" w:rsidR="00B07586" w:rsidRPr="0085607A" w:rsidRDefault="00B07586" w:rsidP="008560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07A">
              <w:rPr>
                <w:rFonts w:ascii="Times New Roman" w:eastAsia="Arial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Филиал ПАО «ОАК» - ОТА,</w:t>
            </w:r>
            <w:r w:rsidRPr="0085607A">
              <w:rPr>
                <w:rFonts w:ascii="Times New Roman" w:hAnsi="Times New Roman"/>
                <w:sz w:val="24"/>
                <w:szCs w:val="24"/>
              </w:rPr>
              <w:t xml:space="preserve"> исх. № 1</w:t>
            </w:r>
            <w:r w:rsidRPr="0085607A">
              <w:rPr>
                <w:rFonts w:ascii="Times New Roman" w:hAnsi="Times New Roman"/>
                <w:sz w:val="24"/>
                <w:szCs w:val="24"/>
                <w:lang w:val="en-US"/>
              </w:rPr>
              <w:t>/406016/72/</w:t>
            </w:r>
            <w:r w:rsidRPr="0085607A">
              <w:rPr>
                <w:rFonts w:ascii="Times New Roman" w:hAnsi="Times New Roman"/>
                <w:sz w:val="24"/>
                <w:szCs w:val="24"/>
              </w:rPr>
              <w:t>СЗ от 12.11.2025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C9F7" w14:textId="77777777" w:rsidR="00B07586" w:rsidRPr="0085607A" w:rsidRDefault="00B07586" w:rsidP="0085607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5607A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0D3BC666" w14:textId="77777777" w:rsidR="00B07586" w:rsidRPr="0085607A" w:rsidRDefault="00B07586" w:rsidP="0085607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5607A">
              <w:rPr>
                <w:rFonts w:ascii="Times New Roman" w:eastAsia="Arial" w:hAnsi="Times New Roman"/>
                <w:color w:val="000000"/>
                <w:sz w:val="24"/>
                <w:szCs w:val="24"/>
                <w:lang w:eastAsia="ru-RU"/>
              </w:rPr>
              <w:t>текст заменить на «Примечание - При необходимости внесения изменений (исправлений) после подписания КД нормоконтролером, КД</w:t>
            </w:r>
          </w:p>
          <w:p w14:paraId="4936FD56" w14:textId="77777777" w:rsidR="00B07586" w:rsidRPr="0085607A" w:rsidRDefault="00B07586" w:rsidP="0085607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</w:tcPr>
          <w:p w14:paraId="5DA1B49E" w14:textId="77777777" w:rsidR="00B07586" w:rsidRPr="001D1C79" w:rsidRDefault="00B07586" w:rsidP="0085607A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50680C" w14:paraId="15DCF87C" w14:textId="77777777" w:rsidTr="000D60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B327" w14:textId="77777777" w:rsidR="00B07586" w:rsidRPr="0050680C" w:rsidRDefault="00B07586" w:rsidP="00532DC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39A959" w14:textId="77777777" w:rsidR="00B07586" w:rsidRPr="000A7612" w:rsidRDefault="00B07586" w:rsidP="00532DC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7612">
              <w:rPr>
                <w:rFonts w:ascii="Times New Roman" w:hAnsi="Times New Roman"/>
                <w:sz w:val="24"/>
                <w:szCs w:val="24"/>
              </w:rPr>
              <w:t>6.6 (примечание)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8E6D" w14:textId="77777777" w:rsidR="00B07586" w:rsidRPr="000A7612" w:rsidRDefault="00B07586" w:rsidP="00532D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АО «ЦНИИмаш», исх. 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СК-26946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025 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D64B" w14:textId="77777777" w:rsidR="00B07586" w:rsidRDefault="00B07586" w:rsidP="00532DC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722FEE42" w14:textId="77777777" w:rsidR="00B07586" w:rsidRPr="00FC5F98" w:rsidRDefault="00B07586" w:rsidP="00532DC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A7612">
              <w:rPr>
                <w:rFonts w:ascii="Times New Roman" w:hAnsi="Times New Roman"/>
                <w:sz w:val="24"/>
                <w:szCs w:val="24"/>
              </w:rPr>
              <w:t>Исключить</w:t>
            </w:r>
          </w:p>
          <w:p w14:paraId="33D45336" w14:textId="77777777" w:rsidR="00B07586" w:rsidRPr="00FC5F98" w:rsidRDefault="00B07586" w:rsidP="00532DC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7389148F" w14:textId="77777777" w:rsidR="00B07586" w:rsidRDefault="00B07586" w:rsidP="00CF354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6CE698E6" w14:textId="77777777" w:rsidR="00B07586" w:rsidRPr="000A7612" w:rsidRDefault="00B07586" w:rsidP="00CF35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612">
              <w:rPr>
                <w:rFonts w:ascii="Times New Roman" w:hAnsi="Times New Roman"/>
                <w:sz w:val="24"/>
                <w:szCs w:val="24"/>
              </w:rPr>
              <w:t xml:space="preserve">Представленное примечание: </w:t>
            </w:r>
            <w:r w:rsidRPr="000A7612">
              <w:rPr>
                <w:rFonts w:ascii="Times New Roman" w:hAnsi="Times New Roman"/>
                <w:i/>
                <w:sz w:val="24"/>
                <w:szCs w:val="24"/>
              </w:rPr>
              <w:t xml:space="preserve">«Примечание - При необходимости внесения изменений (исправлений) после подписания КД нормоконтролером, например, в процессе утверждения или согласования, КД подлежат повторному нормоконтролю» </w:t>
            </w:r>
            <w:r w:rsidRPr="000A7612">
              <w:rPr>
                <w:rFonts w:ascii="Times New Roman" w:hAnsi="Times New Roman"/>
                <w:sz w:val="24"/>
                <w:szCs w:val="24"/>
              </w:rPr>
              <w:t xml:space="preserve">не позволяет проконтролировать вносились </w:t>
            </w:r>
            <w:r w:rsidRPr="000A7612">
              <w:rPr>
                <w:rFonts w:ascii="Times New Roman" w:hAnsi="Times New Roman"/>
                <w:sz w:val="24"/>
                <w:szCs w:val="24"/>
              </w:rPr>
              <w:lastRenderedPageBreak/>
              <w:t>ли исправления после нормоконтроля в КД при согласовании и утверждении, т.к. по факту целиком рассчитано на добросовестность разработчика КД и как следствие не позволяет гарантировать правильность оформления КД.</w:t>
            </w:r>
          </w:p>
          <w:p w14:paraId="65849F92" w14:textId="77777777" w:rsidR="00B07586" w:rsidRPr="00FC5F98" w:rsidRDefault="00B07586" w:rsidP="00CF354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A7612">
              <w:rPr>
                <w:rFonts w:ascii="Times New Roman" w:hAnsi="Times New Roman"/>
                <w:sz w:val="24"/>
                <w:szCs w:val="24"/>
              </w:rPr>
              <w:t xml:space="preserve">Если при согласовании и утверждении требуется проведения предварительного нормоконтроля целесообразно подпись нормоконтроля с пометкой «Пред. НК» проставлять на поле для подшивки КД, а подпись в основной надписи нормоконтроль должен проставлять последним. В противном случае пункт 7.3: </w:t>
            </w:r>
            <w:r w:rsidRPr="000A7612">
              <w:rPr>
                <w:rFonts w:ascii="Times New Roman" w:hAnsi="Times New Roman"/>
                <w:i/>
                <w:sz w:val="24"/>
                <w:szCs w:val="24"/>
              </w:rPr>
              <w:t>«Нормоконтролер несет ответственность за соблюдение требований ДС в КД наравне с разработчиком КД</w:t>
            </w:r>
            <w:r w:rsidRPr="000A7612">
              <w:rPr>
                <w:rFonts w:ascii="Times New Roman" w:hAnsi="Times New Roman"/>
                <w:sz w:val="24"/>
                <w:szCs w:val="24"/>
              </w:rPr>
              <w:t>» необходимо исключить</w:t>
            </w:r>
          </w:p>
          <w:p w14:paraId="2BEA9329" w14:textId="77777777" w:rsidR="00B07586" w:rsidRPr="000A7612" w:rsidRDefault="00B07586" w:rsidP="00532DC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4DAE" w14:textId="77777777" w:rsidR="00B07586" w:rsidRPr="000A7612" w:rsidRDefault="00B07586" w:rsidP="00532DC5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50680C" w14:paraId="141DEB9B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7294" w14:textId="77777777" w:rsidR="00B07586" w:rsidRPr="0050680C" w:rsidRDefault="00B07586" w:rsidP="005F752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872E" w14:textId="77777777" w:rsidR="00B07586" w:rsidRPr="00D70FE7" w:rsidRDefault="00B07586" w:rsidP="005F75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0FE7">
              <w:rPr>
                <w:rFonts w:ascii="Times New Roman" w:eastAsia="Times New Roman" w:hAnsi="Times New Roman"/>
                <w:sz w:val="24"/>
              </w:rPr>
              <w:t>6.6, примечание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F3BC" w14:textId="77777777" w:rsidR="00B07586" w:rsidRPr="00D70FE7" w:rsidRDefault="00B07586" w:rsidP="005F7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0FE7">
              <w:rPr>
                <w:rFonts w:ascii="Times New Roman" w:hAnsi="Times New Roman"/>
                <w:sz w:val="24"/>
                <w:szCs w:val="24"/>
              </w:rPr>
              <w:t>ПАО «РКК «Энергия», исх. № 114/546 от 23.10.2025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4F3C" w14:textId="77777777" w:rsidR="00B07586" w:rsidRPr="00D70FE7" w:rsidRDefault="00B07586" w:rsidP="005F752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70FE7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0FEE85C5" w14:textId="77777777" w:rsidR="00B07586" w:rsidRPr="00D70FE7" w:rsidRDefault="00B07586" w:rsidP="005F752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70FE7">
              <w:rPr>
                <w:rFonts w:ascii="Times New Roman" w:hAnsi="Times New Roman"/>
                <w:sz w:val="24"/>
              </w:rPr>
              <w:t>Исключить, так как в соответствии с ГОСТ 1.5–2001 (пункт 4.9.1) примечания не должны содержать требований.</w:t>
            </w:r>
          </w:p>
          <w:p w14:paraId="4C8E894B" w14:textId="77777777" w:rsidR="00B07586" w:rsidRPr="00D70FE7" w:rsidRDefault="00B07586" w:rsidP="005F752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DAF7" w14:textId="77777777" w:rsidR="00B07586" w:rsidRPr="004E724D" w:rsidRDefault="00B07586" w:rsidP="005F7523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50680C" w14:paraId="1C7712BA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63C9" w14:textId="77777777" w:rsidR="00B07586" w:rsidRPr="0050680C" w:rsidRDefault="00B07586" w:rsidP="005F752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04FE" w14:textId="77777777" w:rsidR="00B07586" w:rsidRPr="004E724D" w:rsidRDefault="00B07586" w:rsidP="005F7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E724D">
              <w:rPr>
                <w:rFonts w:ascii="Times New Roman" w:hAnsi="Times New Roman"/>
                <w:sz w:val="24"/>
                <w:szCs w:val="24"/>
              </w:rPr>
              <w:t>6.7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3820" w14:textId="77777777" w:rsidR="00B07586" w:rsidRPr="004E724D" w:rsidRDefault="00B07586" w:rsidP="005F7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«Концерн «Созвездие»</w:t>
            </w:r>
            <w:r w:rsidRPr="00DA4616">
              <w:rPr>
                <w:rFonts w:ascii="Times New Roman" w:hAnsi="Times New Roman"/>
                <w:sz w:val="24"/>
                <w:szCs w:val="24"/>
              </w:rPr>
              <w:t xml:space="preserve">, исх. № </w:t>
            </w:r>
            <w:r>
              <w:rPr>
                <w:rFonts w:ascii="Times New Roman" w:hAnsi="Times New Roman"/>
                <w:sz w:val="24"/>
                <w:szCs w:val="24"/>
              </w:rPr>
              <w:t>403</w:t>
            </w:r>
            <w:r w:rsidRPr="00FC5F98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60 </w:t>
            </w:r>
            <w:r w:rsidRPr="00DA4616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DA461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DA4616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F1C7" w14:textId="77777777" w:rsidR="00B07586" w:rsidRDefault="00B07586" w:rsidP="005F752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781E2413" w14:textId="77777777" w:rsidR="00B07586" w:rsidRPr="00FC5F98" w:rsidRDefault="00B07586" w:rsidP="005F752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E72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Изложить в предлагаемой редакции</w:t>
            </w:r>
          </w:p>
          <w:p w14:paraId="375AE35D" w14:textId="77777777" w:rsidR="00B07586" w:rsidRPr="00FC5F98" w:rsidRDefault="00B07586" w:rsidP="005F752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34D1475E" w14:textId="77777777" w:rsidR="00B07586" w:rsidRDefault="00B07586" w:rsidP="005F752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5BABC028" w14:textId="77777777" w:rsidR="00B07586" w:rsidRPr="004E724D" w:rsidRDefault="00B07586" w:rsidP="005F7523">
            <w:pPr>
              <w:ind w:firstLine="60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E72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Разногласия между нормоконтролером и разработчиком КД разрешает должностное лицо, выполняющее в рамках организации обязанности по руководству деятельностью в области стандартизации, по согласованию с руководителем подразделения-разработчика КД.</w:t>
            </w:r>
          </w:p>
          <w:p w14:paraId="66F7A4A8" w14:textId="77777777" w:rsidR="00B07586" w:rsidRPr="00FC5F98" w:rsidRDefault="00B07586" w:rsidP="005F752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E72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Решение должностного лица, выполняющего в рамках организации обязанности по руководству деятельностью в области стандартизации, по вопросам соблюдения требований ДС является окончательным.</w:t>
            </w:r>
          </w:p>
          <w:p w14:paraId="4574B0F9" w14:textId="77777777" w:rsidR="00B07586" w:rsidRPr="00FC5F98" w:rsidRDefault="00B07586" w:rsidP="005F752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28B62889" w14:textId="77777777" w:rsidR="00B07586" w:rsidRDefault="00B07586" w:rsidP="005F752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6F3DCEB5" w14:textId="77777777" w:rsidR="00B07586" w:rsidRPr="00FC5F98" w:rsidRDefault="00B07586" w:rsidP="005F752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E72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целях устранения тавтологий</w:t>
            </w:r>
          </w:p>
          <w:p w14:paraId="312FE5C6" w14:textId="77777777" w:rsidR="00B07586" w:rsidRPr="004E724D" w:rsidRDefault="00B07586" w:rsidP="005F752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A5B0" w14:textId="77777777" w:rsidR="00B07586" w:rsidRPr="004E724D" w:rsidRDefault="00B07586" w:rsidP="005F7523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50680C" w14:paraId="0EE8A095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2F7B" w14:textId="77777777" w:rsidR="00B07586" w:rsidRPr="0050680C" w:rsidRDefault="00B07586" w:rsidP="005600F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4738" w14:textId="77777777" w:rsidR="00B07586" w:rsidRPr="00913060" w:rsidRDefault="00B07586" w:rsidP="005600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F865" w14:textId="77777777" w:rsidR="00B07586" w:rsidRPr="00B4053D" w:rsidRDefault="00B07586" w:rsidP="005600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053D">
              <w:rPr>
                <w:rFonts w:ascii="Times New Roman" w:hAnsi="Times New Roman"/>
                <w:sz w:val="24"/>
                <w:szCs w:val="24"/>
              </w:rPr>
              <w:t xml:space="preserve">АО «КБП», исх. №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83049</w:t>
            </w:r>
            <w:r w:rsidRPr="00B4053D">
              <w:rPr>
                <w:rFonts w:ascii="Times New Roman" w:hAnsi="Times New Roman"/>
                <w:sz w:val="24"/>
                <w:szCs w:val="24"/>
              </w:rPr>
              <w:t>/0014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-25</w:t>
            </w:r>
            <w:r w:rsidRPr="00B4053D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  <w:r w:rsidRPr="00B4053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 w:rsidRPr="00B4053D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3EB7" w14:textId="77777777" w:rsidR="00B07586" w:rsidRPr="003B7B6F" w:rsidRDefault="00B07586" w:rsidP="005600F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B7B6F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Замечание, предложение:</w:t>
            </w:r>
          </w:p>
          <w:p w14:paraId="0D20CE6C" w14:textId="77777777" w:rsidR="00B07586" w:rsidRPr="003B7B6F" w:rsidRDefault="00B07586" w:rsidP="005600F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Дополнить последним абзацем</w:t>
            </w:r>
          </w:p>
          <w:p w14:paraId="3E9BB3D7" w14:textId="77777777" w:rsidR="00B07586" w:rsidRPr="003B7B6F" w:rsidRDefault="00B07586" w:rsidP="005600F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764F1831" w14:textId="77777777" w:rsidR="00B07586" w:rsidRPr="003B7B6F" w:rsidRDefault="00B07586" w:rsidP="005600F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B7B6F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53600EE1" w14:textId="77777777" w:rsidR="00B07586" w:rsidRPr="003B7B6F" w:rsidRDefault="00B07586" w:rsidP="005600F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«Если не решены разногласия по вопросам применения ранее разработанных изделий, замены, объединения типоразмеров и т.п., то их разрешает руководство организации, разрабатывающей КД.»</w:t>
            </w:r>
          </w:p>
          <w:p w14:paraId="2727A9FA" w14:textId="77777777" w:rsidR="00B07586" w:rsidRPr="003B7B6F" w:rsidRDefault="00B07586" w:rsidP="005600F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A64D" w14:textId="77777777" w:rsidR="00B07586" w:rsidRPr="00913060" w:rsidRDefault="00B07586" w:rsidP="005600FD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1D1C79" w14:paraId="0AE0C14B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27FC" w14:textId="77777777" w:rsidR="00B07586" w:rsidRPr="001D1C79" w:rsidRDefault="00B07586" w:rsidP="00CE53F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BB9655" w14:textId="77777777" w:rsidR="00B07586" w:rsidRPr="001D1C79" w:rsidRDefault="00B07586" w:rsidP="00CE53FB">
            <w:pPr>
              <w:rPr>
                <w:rFonts w:ascii="Times New Roman" w:hAnsi="Times New Roman"/>
                <w:sz w:val="24"/>
                <w:szCs w:val="24"/>
              </w:rPr>
            </w:pPr>
            <w:r w:rsidRPr="002810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2607" w14:textId="77777777" w:rsidR="00B07586" w:rsidRPr="001D1C79" w:rsidRDefault="00B07586" w:rsidP="00CE53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НПО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Высокоточные комплексы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», исх. № </w:t>
            </w:r>
            <w:r>
              <w:rPr>
                <w:rFonts w:ascii="Times New Roman" w:hAnsi="Times New Roman"/>
                <w:sz w:val="24"/>
                <w:szCs w:val="24"/>
              </w:rPr>
              <w:t>11662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AACB" w14:textId="77777777" w:rsidR="00B07586" w:rsidRPr="005544B8" w:rsidRDefault="00B07586" w:rsidP="00CE53F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2CE2F5D4" w14:textId="77777777" w:rsidR="00B07586" w:rsidRDefault="00B07586" w:rsidP="00CE53F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10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Дополнить последним абзацем</w:t>
            </w:r>
          </w:p>
          <w:p w14:paraId="19FD95D1" w14:textId="77777777" w:rsidR="00B07586" w:rsidRPr="005544B8" w:rsidRDefault="00B07586" w:rsidP="00CE53F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30693790" w14:textId="77777777" w:rsidR="00B07586" w:rsidRPr="005544B8" w:rsidRDefault="00B07586" w:rsidP="00CE53FB">
            <w:pPr>
              <w:tabs>
                <w:tab w:val="left" w:pos="412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4F855179" w14:textId="77777777" w:rsidR="00B07586" w:rsidRDefault="00B07586" w:rsidP="00CE53F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10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«Если не решены разногласия по вопросам применения ранее разработанных изделий, замены, объединения типоразмеров и т.п., то их разрешает руководство организации, разрабатывающей КД.»</w:t>
            </w:r>
          </w:p>
          <w:p w14:paraId="489377B5" w14:textId="77777777" w:rsidR="00B07586" w:rsidRPr="001D1C79" w:rsidRDefault="00B07586" w:rsidP="00CE53F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bottom w:val="single" w:sz="4" w:space="0" w:color="auto"/>
            </w:tcBorders>
          </w:tcPr>
          <w:p w14:paraId="5C64320B" w14:textId="77777777" w:rsidR="00B07586" w:rsidRPr="001D1C79" w:rsidRDefault="00B07586" w:rsidP="00CE53FB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1D1C79" w14:paraId="156D061B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FFEF" w14:textId="77777777" w:rsidR="00B07586" w:rsidRPr="001D1C79" w:rsidRDefault="00B07586" w:rsidP="004F56C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5E5BAC" w14:textId="77777777" w:rsidR="00B07586" w:rsidRPr="001D1C79" w:rsidRDefault="00B07586" w:rsidP="004F56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5"/>
                <w:rFonts w:eastAsia="Calibri"/>
              </w:rPr>
              <w:t>6.7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CC66" w14:textId="77777777" w:rsidR="00B07586" w:rsidRPr="001D1C79" w:rsidRDefault="00B07586" w:rsidP="004F56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АО «Концерн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ВКО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Алмаз-Антей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», исх. № </w:t>
            </w:r>
            <w:r>
              <w:rPr>
                <w:rFonts w:ascii="Times New Roman" w:hAnsi="Times New Roman"/>
                <w:sz w:val="24"/>
                <w:szCs w:val="24"/>
              </w:rPr>
              <w:t>31-21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31510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22B9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131DD97E" w14:textId="77777777" w:rsidR="00B07586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a5"/>
                <w:rFonts w:eastAsia="Calibri"/>
              </w:rPr>
              <w:t>Дополнить термином «разработчик КД» с указанием лицо, организация?</w:t>
            </w:r>
          </w:p>
          <w:p w14:paraId="7B2D78C8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1A7F91D6" w14:textId="77777777" w:rsidR="00B07586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2B0A77EA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a5"/>
                <w:rFonts w:eastAsia="Calibri"/>
              </w:rPr>
              <w:t>Противоречия с ГОСТ Р 2.005.</w:t>
            </w:r>
          </w:p>
          <w:p w14:paraId="4BA71630" w14:textId="77777777" w:rsidR="00B07586" w:rsidRPr="001D1C79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B0288" w14:textId="77777777" w:rsidR="00B07586" w:rsidRPr="001D1C79" w:rsidRDefault="00B07586" w:rsidP="004F56C2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50680C" w14:paraId="545167A3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0677" w14:textId="77777777" w:rsidR="00B07586" w:rsidRPr="0050680C" w:rsidRDefault="00B07586" w:rsidP="005F752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AFBD" w14:textId="77777777" w:rsidR="00B07586" w:rsidRPr="004E724D" w:rsidRDefault="00B07586" w:rsidP="005F7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E724D">
              <w:rPr>
                <w:rFonts w:ascii="Times New Roman" w:hAnsi="Times New Roman"/>
                <w:sz w:val="24"/>
                <w:szCs w:val="24"/>
              </w:rPr>
              <w:t>6.8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BB74" w14:textId="77777777" w:rsidR="00B07586" w:rsidRPr="004E724D" w:rsidRDefault="00B07586" w:rsidP="005F7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«Концерн «Созвездие»</w:t>
            </w:r>
            <w:r w:rsidRPr="00DA4616">
              <w:rPr>
                <w:rFonts w:ascii="Times New Roman" w:hAnsi="Times New Roman"/>
                <w:sz w:val="24"/>
                <w:szCs w:val="24"/>
              </w:rPr>
              <w:t xml:space="preserve">, исх. № </w:t>
            </w:r>
            <w:r>
              <w:rPr>
                <w:rFonts w:ascii="Times New Roman" w:hAnsi="Times New Roman"/>
                <w:sz w:val="24"/>
                <w:szCs w:val="24"/>
              </w:rPr>
              <w:t>403</w:t>
            </w:r>
            <w:r w:rsidRPr="00FC5F98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60 </w:t>
            </w:r>
            <w:r w:rsidRPr="00DA4616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DA461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DA4616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2A27" w14:textId="77777777" w:rsidR="00B07586" w:rsidRDefault="00B07586" w:rsidP="005F752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09081248" w14:textId="77777777" w:rsidR="00B07586" w:rsidRPr="00FC5F98" w:rsidRDefault="00B07586" w:rsidP="005F752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E72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Внести уточнения в текст пункта в соответствии с выбранным вариантом решения замечания к подразделу 3.2 рассматриваемого проекта ГОСТ Р</w:t>
            </w:r>
          </w:p>
          <w:p w14:paraId="15B20E3B" w14:textId="77777777" w:rsidR="00B07586" w:rsidRPr="00FC5F98" w:rsidRDefault="00B07586" w:rsidP="005F752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6AD89824" w14:textId="77777777" w:rsidR="00B07586" w:rsidRDefault="00B07586" w:rsidP="005F752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12518B73" w14:textId="77777777" w:rsidR="00B07586" w:rsidRPr="00FC5F98" w:rsidRDefault="00B07586" w:rsidP="005F752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E72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Устранение смысловой неточности</w:t>
            </w:r>
          </w:p>
          <w:p w14:paraId="5D5F83AE" w14:textId="77777777" w:rsidR="00B07586" w:rsidRPr="004E724D" w:rsidRDefault="00B07586" w:rsidP="005F752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A04D" w14:textId="77777777" w:rsidR="00B07586" w:rsidRPr="004E724D" w:rsidRDefault="00B07586" w:rsidP="005F7523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50680C" w14:paraId="2A58E7AA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C4DC" w14:textId="77777777" w:rsidR="00B07586" w:rsidRPr="0050680C" w:rsidRDefault="00B07586" w:rsidP="000318D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EA144C" w14:textId="77777777" w:rsidR="00B07586" w:rsidRPr="000318DC" w:rsidRDefault="00B07586" w:rsidP="000318D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318DC">
              <w:rPr>
                <w:rFonts w:ascii="Times New Roman" w:hAnsi="Times New Roman"/>
                <w:sz w:val="24"/>
                <w:szCs w:val="24"/>
              </w:rPr>
              <w:t>6.8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826C" w14:textId="77777777" w:rsidR="00B07586" w:rsidRPr="000318DC" w:rsidRDefault="00B07586" w:rsidP="000318DC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0318DC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АО «ОНИИП»</w:t>
            </w:r>
            <w:r w:rsidRPr="000318DC">
              <w:rPr>
                <w:rFonts w:ascii="Times New Roman" w:hAnsi="Times New Roman"/>
                <w:sz w:val="24"/>
                <w:szCs w:val="24"/>
              </w:rPr>
              <w:t xml:space="preserve">, исх. от АО «НИИАА» № УСМК-РПС/558/7976 </w:t>
            </w:r>
            <w:r w:rsidRPr="000318DC">
              <w:rPr>
                <w:rFonts w:ascii="Times New Roman" w:hAnsi="Times New Roman"/>
                <w:sz w:val="24"/>
                <w:szCs w:val="24"/>
              </w:rPr>
              <w:lastRenderedPageBreak/>
              <w:t>от 27.10.2025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48C4" w14:textId="77777777" w:rsidR="00B07586" w:rsidRPr="000318DC" w:rsidRDefault="00B07586" w:rsidP="000318D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318DC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Замечание, предложение:</w:t>
            </w:r>
          </w:p>
          <w:p w14:paraId="5ACD77BE" w14:textId="77777777" w:rsidR="00B07586" w:rsidRPr="000318DC" w:rsidRDefault="00B07586" w:rsidP="00CC3E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8DC">
              <w:rPr>
                <w:rFonts w:ascii="Times New Roman" w:hAnsi="Times New Roman"/>
                <w:sz w:val="24"/>
                <w:szCs w:val="24"/>
              </w:rPr>
              <w:t>Добавить запись - Документацию , подлежащую утверждению руководством организации,</w:t>
            </w:r>
          </w:p>
          <w:p w14:paraId="1777AD7C" w14:textId="77777777" w:rsidR="00B07586" w:rsidRPr="000318DC" w:rsidRDefault="00B07586" w:rsidP="00CC3EE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318DC">
              <w:rPr>
                <w:rFonts w:ascii="Times New Roman" w:hAnsi="Times New Roman"/>
                <w:sz w:val="24"/>
                <w:szCs w:val="24"/>
              </w:rPr>
              <w:lastRenderedPageBreak/>
              <w:t>нормоконтролер визирует до передачи на утверждение и подписывает после утверждения</w:t>
            </w:r>
          </w:p>
          <w:p w14:paraId="65473261" w14:textId="77777777" w:rsidR="00B07586" w:rsidRPr="000318DC" w:rsidRDefault="00B07586" w:rsidP="000318D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7764A640" w14:textId="77777777" w:rsidR="00B07586" w:rsidRPr="000318DC" w:rsidRDefault="00B07586" w:rsidP="000318D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318DC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6B4ADE7B" w14:textId="77777777" w:rsidR="00B07586" w:rsidRPr="000318DC" w:rsidRDefault="00B07586" w:rsidP="000318D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318DC">
              <w:rPr>
                <w:rFonts w:ascii="Times New Roman" w:hAnsi="Times New Roman"/>
                <w:sz w:val="24"/>
                <w:szCs w:val="24"/>
              </w:rPr>
              <w:t>Для исключения утверждения руководством документации повторно в случае обнаружения ошибок нормоконтролерами</w:t>
            </w:r>
          </w:p>
          <w:p w14:paraId="324610FE" w14:textId="77777777" w:rsidR="00B07586" w:rsidRPr="000318DC" w:rsidRDefault="00B07586" w:rsidP="000318D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6A0F0" w14:textId="77777777" w:rsidR="00B07586" w:rsidRPr="000318DC" w:rsidRDefault="00B07586" w:rsidP="000318DC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1D1C79" w14:paraId="5A6B0D19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1B62" w14:textId="77777777" w:rsidR="00B07586" w:rsidRPr="001D1C79" w:rsidRDefault="00B07586" w:rsidP="009A39D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734209" w14:textId="77777777" w:rsidR="00B07586" w:rsidRPr="001D1C79" w:rsidRDefault="00B07586" w:rsidP="009A39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5"/>
                <w:rFonts w:eastAsia="Calibri"/>
              </w:rPr>
              <w:t>6.8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3F65" w14:textId="77777777" w:rsidR="00B07586" w:rsidRPr="001D1C79" w:rsidRDefault="00B07586" w:rsidP="009A39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АО «Концерн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ВКО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Алмаз-Антей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», исх. № </w:t>
            </w:r>
            <w:r>
              <w:rPr>
                <w:rFonts w:ascii="Times New Roman" w:hAnsi="Times New Roman"/>
                <w:sz w:val="24"/>
                <w:szCs w:val="24"/>
              </w:rPr>
              <w:t>31-21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31510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BD4B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2287912F" w14:textId="77777777" w:rsidR="00B07586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a5"/>
                <w:rFonts w:eastAsia="Calibri"/>
              </w:rPr>
              <w:t>Слова «в соответствии с требованиями,» заменить на «в порядке»</w:t>
            </w:r>
          </w:p>
          <w:p w14:paraId="45D96E9F" w14:textId="77777777" w:rsidR="00B07586" w:rsidRPr="001D1C79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5AC98" w14:textId="77777777" w:rsidR="00B07586" w:rsidRPr="001D1C79" w:rsidRDefault="00B07586" w:rsidP="009A39D5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1D1C79" w14:paraId="5A3C6DA9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55AB" w14:textId="77777777" w:rsidR="00B07586" w:rsidRPr="001D1C79" w:rsidRDefault="00B07586" w:rsidP="00D043D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55F1" w14:textId="77777777" w:rsidR="00B07586" w:rsidRPr="0042577D" w:rsidRDefault="00B07586" w:rsidP="00D043D7">
            <w:pPr>
              <w:rPr>
                <w:rFonts w:ascii="Times New Roman" w:hAnsi="Times New Roman"/>
                <w:sz w:val="24"/>
                <w:szCs w:val="24"/>
              </w:rPr>
            </w:pPr>
            <w:r w:rsidRPr="00D043D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6.8, первый абзац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C9B4" w14:textId="77777777" w:rsidR="00B07586" w:rsidRPr="0042577D" w:rsidRDefault="00B07586" w:rsidP="00D0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3D7"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t xml:space="preserve">ООО «УК РМ Рейл», исх. </w:t>
            </w:r>
            <w:r w:rsidRPr="00D043D7">
              <w:rPr>
                <w:rFonts w:ascii="Times New Roman" w:hAnsi="Times New Roman"/>
                <w:bCs/>
                <w:sz w:val="24"/>
                <w:szCs w:val="24"/>
              </w:rPr>
              <w:t>Союза вагоностроителей</w:t>
            </w:r>
            <w:r w:rsidRPr="00D043D7"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t>,</w:t>
            </w:r>
            <w:r w:rsidRPr="00D043D7">
              <w:rPr>
                <w:rFonts w:ascii="Times New Roman" w:hAnsi="Times New Roman"/>
                <w:bCs/>
                <w:sz w:val="24"/>
                <w:szCs w:val="24"/>
              </w:rPr>
              <w:t xml:space="preserve"> исх. № 397 от 20.11.2025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DF5A" w14:textId="77777777" w:rsidR="00B07586" w:rsidRPr="005544B8" w:rsidRDefault="00B07586" w:rsidP="00D043D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0DF934D3" w14:textId="77777777" w:rsidR="00B07586" w:rsidRDefault="00B07586" w:rsidP="00D043D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043D7">
              <w:rPr>
                <w:rFonts w:ascii="Times New Roman" w:hAnsi="Times New Roman"/>
                <w:sz w:val="24"/>
                <w:szCs w:val="24"/>
              </w:rPr>
              <w:t>«Нормоконтролер подписывает КД собственноручной или электронной подписью в соответствии с требованиями, установленными стандартом организации</w:t>
            </w:r>
          </w:p>
          <w:p w14:paraId="2C6C2DD0" w14:textId="77777777" w:rsidR="00B07586" w:rsidRPr="005544B8" w:rsidRDefault="00B07586" w:rsidP="00D043D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4D265004" w14:textId="77777777" w:rsidR="00B07586" w:rsidRPr="005544B8" w:rsidRDefault="00B07586" w:rsidP="00D043D7">
            <w:pPr>
              <w:tabs>
                <w:tab w:val="left" w:pos="412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51D87FEB" w14:textId="77777777" w:rsidR="00B07586" w:rsidRDefault="00B07586" w:rsidP="00D043D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043D7">
              <w:rPr>
                <w:rFonts w:ascii="Times New Roman" w:hAnsi="Times New Roman"/>
                <w:sz w:val="24"/>
                <w:szCs w:val="24"/>
              </w:rPr>
              <w:t xml:space="preserve">«Нормоконтролер подписывает КД собственноручной или электронной подписью в соответствии </w:t>
            </w:r>
            <w:r w:rsidRPr="00D043D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 ГОСТ Р 2.051</w:t>
            </w:r>
            <w:r w:rsidRPr="00D043D7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79B04BBC" w14:textId="77777777" w:rsidR="00B07586" w:rsidRPr="005544B8" w:rsidRDefault="00B07586" w:rsidP="00D043D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7B5664AD" w14:textId="77777777" w:rsidR="00B07586" w:rsidRDefault="00B07586" w:rsidP="00D043D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3C614AF1" w14:textId="77777777" w:rsidR="00B07586" w:rsidRPr="005544B8" w:rsidRDefault="00B07586" w:rsidP="00D043D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043D7">
              <w:rPr>
                <w:rFonts w:ascii="Times New Roman" w:hAnsi="Times New Roman"/>
                <w:sz w:val="24"/>
                <w:szCs w:val="24"/>
              </w:rPr>
              <w:t>Требования к применению электронной подписи установлены в разделе 5 ГОСТ Р 2.051</w:t>
            </w:r>
          </w:p>
          <w:p w14:paraId="7B84D065" w14:textId="77777777" w:rsidR="00B07586" w:rsidRPr="0042577D" w:rsidRDefault="00B07586" w:rsidP="00D043D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B285" w14:textId="77777777" w:rsidR="00B07586" w:rsidRPr="0042577D" w:rsidRDefault="00B07586" w:rsidP="00D043D7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1D1C79" w14:paraId="4B6FC799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C1F6" w14:textId="77777777" w:rsidR="00B07586" w:rsidRPr="001D1C79" w:rsidRDefault="00B07586" w:rsidP="006C354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AE8E4D7" w14:textId="77777777" w:rsidR="00B07586" w:rsidRPr="00261E46" w:rsidRDefault="00B07586" w:rsidP="006C354B">
            <w:pPr>
              <w:rPr>
                <w:rFonts w:ascii="Times New Roman" w:hAnsi="Times New Roman"/>
                <w:sz w:val="24"/>
                <w:szCs w:val="24"/>
              </w:rPr>
            </w:pPr>
            <w:r w:rsidRPr="00261E46"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  <w:tc>
          <w:tcPr>
            <w:tcW w:w="2460" w:type="dxa"/>
            <w:shd w:val="clear" w:color="auto" w:fill="auto"/>
          </w:tcPr>
          <w:p w14:paraId="039FEA38" w14:textId="77777777" w:rsidR="00B07586" w:rsidRPr="001D1C79" w:rsidRDefault="00B07586" w:rsidP="006C35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18A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ООО «ТМХ Технологии»,</w:t>
            </w:r>
            <w:r w:rsidRPr="002A21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033A">
              <w:rPr>
                <w:rFonts w:ascii="Times New Roman" w:hAnsi="Times New Roman"/>
                <w:sz w:val="24"/>
                <w:szCs w:val="24"/>
              </w:rPr>
              <w:t>отправитель ТМХ исх. № 6930-ТМХ от 06.11.2025</w:t>
            </w:r>
          </w:p>
        </w:tc>
        <w:tc>
          <w:tcPr>
            <w:tcW w:w="6754" w:type="dxa"/>
            <w:shd w:val="clear" w:color="auto" w:fill="auto"/>
          </w:tcPr>
          <w:p w14:paraId="28E91F37" w14:textId="77777777" w:rsidR="00B07586" w:rsidRPr="00261E46" w:rsidRDefault="00B07586" w:rsidP="006C354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1E4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125F55A7" w14:textId="77777777" w:rsidR="00B07586" w:rsidRPr="00261E46" w:rsidRDefault="00B07586" w:rsidP="006C354B">
            <w:pPr>
              <w:rPr>
                <w:rFonts w:ascii="Times New Roman" w:hAnsi="Times New Roman"/>
                <w:sz w:val="24"/>
                <w:szCs w:val="24"/>
              </w:rPr>
            </w:pPr>
            <w:r w:rsidRPr="00261E46">
              <w:rPr>
                <w:rFonts w:ascii="Times New Roman" w:hAnsi="Times New Roman"/>
                <w:sz w:val="24"/>
                <w:szCs w:val="24"/>
              </w:rPr>
              <w:t xml:space="preserve">руководствоваться действующими на момент проведения нормоконтроля ДС с учетом </w:t>
            </w:r>
            <w:r w:rsidRPr="00261E46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261E46">
              <w:rPr>
                <w:rFonts w:ascii="Times New Roman" w:hAnsi="Times New Roman"/>
                <w:sz w:val="24"/>
                <w:szCs w:val="24"/>
              </w:rPr>
              <w:instrText xml:space="preserve"> REF _Ref146118883 \r \h  \* MERGEFORMAT </w:instrText>
            </w:r>
            <w:r w:rsidRPr="00261E46">
              <w:rPr>
                <w:rFonts w:ascii="Times New Roman" w:hAnsi="Times New Roman"/>
                <w:sz w:val="24"/>
                <w:szCs w:val="24"/>
              </w:rPr>
            </w:r>
            <w:r w:rsidRPr="00261E4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261E46">
              <w:rPr>
                <w:rFonts w:ascii="Times New Roman" w:hAnsi="Times New Roman"/>
                <w:b/>
                <w:bCs/>
                <w:sz w:val="24"/>
                <w:szCs w:val="24"/>
              </w:rPr>
              <w:t>Ошибка! Источник ссылки не найден.</w:t>
            </w:r>
            <w:r w:rsidRPr="00261E46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261E46">
              <w:rPr>
                <w:rFonts w:ascii="Times New Roman" w:hAnsi="Times New Roman"/>
                <w:sz w:val="24"/>
                <w:szCs w:val="24"/>
              </w:rPr>
              <w:t>, если иное не определено техническим заданием на изделие;</w:t>
            </w:r>
          </w:p>
          <w:p w14:paraId="6E65A4E2" w14:textId="77777777" w:rsidR="00B07586" w:rsidRPr="00261E46" w:rsidRDefault="00B07586" w:rsidP="006C354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4C735B4D" w14:textId="77777777" w:rsidR="00B07586" w:rsidRPr="00261E46" w:rsidRDefault="00B07586" w:rsidP="006C354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1E4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008273B7" w14:textId="77777777" w:rsidR="00B07586" w:rsidRPr="00261E46" w:rsidRDefault="00B07586" w:rsidP="006C354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1E46">
              <w:rPr>
                <w:rFonts w:ascii="Times New Roman" w:hAnsi="Times New Roman"/>
                <w:sz w:val="24"/>
                <w:szCs w:val="24"/>
              </w:rPr>
              <w:t>Указать корректную ссылку.</w:t>
            </w:r>
          </w:p>
          <w:p w14:paraId="279DE5AF" w14:textId="77777777" w:rsidR="00B07586" w:rsidRPr="001D1C79" w:rsidRDefault="00B07586" w:rsidP="00261E4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</w:tcPr>
          <w:p w14:paraId="6F8138DF" w14:textId="77777777" w:rsidR="00B07586" w:rsidRPr="001D1C79" w:rsidRDefault="00B07586" w:rsidP="006C354B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50680C" w14:paraId="309002E4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0F20" w14:textId="77777777" w:rsidR="00B07586" w:rsidRPr="0050680C" w:rsidRDefault="00B07586" w:rsidP="00E732E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1098" w14:textId="77777777" w:rsidR="00B07586" w:rsidRPr="008745B3" w:rsidRDefault="00B07586" w:rsidP="00E732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5"/>
                <w:rFonts w:eastAsia="Calibri"/>
              </w:rPr>
              <w:t>7.1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8C7B" w14:textId="77777777" w:rsidR="00B07586" w:rsidRPr="008745B3" w:rsidRDefault="00B07586" w:rsidP="00E732E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3B7B6F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АО «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ИК</w:t>
            </w:r>
            <w:r w:rsidRPr="003B7B6F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«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Неотек Марин</w:t>
            </w:r>
            <w:r w:rsidRPr="003B7B6F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», </w:t>
            </w:r>
            <w:r w:rsidRPr="003B7B6F">
              <w:rPr>
                <w:rFonts w:ascii="Times New Roman" w:hAnsi="Times New Roman"/>
                <w:sz w:val="24"/>
                <w:szCs w:val="24"/>
              </w:rPr>
              <w:t xml:space="preserve">исх. № </w:t>
            </w:r>
            <w:r>
              <w:rPr>
                <w:rFonts w:ascii="Times New Roman" w:hAnsi="Times New Roman"/>
                <w:sz w:val="24"/>
                <w:szCs w:val="24"/>
              </w:rPr>
              <w:t>470-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2510</w:t>
            </w:r>
            <w:r w:rsidRPr="003B7B6F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3B7B6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3B7B6F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2EDD" w14:textId="77777777" w:rsidR="00B07586" w:rsidRDefault="00B07586" w:rsidP="00E732E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Замечание, предложение:</w:t>
            </w:r>
          </w:p>
          <w:p w14:paraId="7C43A880" w14:textId="77777777" w:rsidR="00B07586" w:rsidRPr="00FC5F98" w:rsidRDefault="00B07586" w:rsidP="00E732E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a5"/>
                <w:rFonts w:eastAsia="Calibri"/>
              </w:rPr>
              <w:t>В п. 7.1 Ошибка, источник ссылки не найден</w:t>
            </w:r>
          </w:p>
          <w:p w14:paraId="4AA43CFF" w14:textId="77777777" w:rsidR="00B07586" w:rsidRPr="008745B3" w:rsidRDefault="00B07586" w:rsidP="00E732E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DE47" w14:textId="77777777" w:rsidR="00B07586" w:rsidRPr="00913060" w:rsidRDefault="00B07586" w:rsidP="00E732E8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1D1C79" w14:paraId="06331304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A80B" w14:textId="77777777" w:rsidR="00B07586" w:rsidRPr="001D1C79" w:rsidRDefault="00B07586" w:rsidP="00BD3BF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5ED9" w14:textId="77777777" w:rsidR="00B07586" w:rsidRPr="00BD3BF0" w:rsidRDefault="00B07586" w:rsidP="00BD3BF0">
            <w:pPr>
              <w:rPr>
                <w:rFonts w:ascii="Times New Roman" w:hAnsi="Times New Roman"/>
                <w:sz w:val="24"/>
                <w:szCs w:val="24"/>
              </w:rPr>
            </w:pPr>
            <w:r w:rsidRPr="00BD3BF0"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9528" w14:textId="77777777" w:rsidR="00B07586" w:rsidRPr="00BD3BF0" w:rsidRDefault="00B07586" w:rsidP="00BD3B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98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АО «ПО «УОМЗ»,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исх. № </w:t>
            </w:r>
            <w:r>
              <w:rPr>
                <w:rFonts w:ascii="Times New Roman" w:hAnsi="Times New Roman"/>
                <w:sz w:val="24"/>
                <w:szCs w:val="24"/>
              </w:rPr>
              <w:t>237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8532E">
              <w:rPr>
                <w:rFonts w:ascii="Times New Roman" w:hAnsi="Times New Roman"/>
                <w:sz w:val="24"/>
                <w:szCs w:val="24"/>
              </w:rPr>
              <w:t>72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 w:rsidRPr="0038532E">
              <w:rPr>
                <w:rFonts w:ascii="Times New Roman" w:hAnsi="Times New Roman"/>
                <w:sz w:val="24"/>
                <w:szCs w:val="24"/>
              </w:rPr>
              <w:t>9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.1</w:t>
            </w:r>
            <w:r w:rsidRPr="0038532E">
              <w:rPr>
                <w:rFonts w:ascii="Times New Roman" w:hAnsi="Times New Roman"/>
                <w:sz w:val="24"/>
                <w:szCs w:val="24"/>
              </w:rPr>
              <w:t>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EFB4" w14:textId="77777777" w:rsidR="00B07586" w:rsidRPr="005544B8" w:rsidRDefault="00B07586" w:rsidP="00BD3BF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7083B3DD" w14:textId="77777777" w:rsidR="00B07586" w:rsidRDefault="00B07586" w:rsidP="00BD3BF0">
            <w:pPr>
              <w:rPr>
                <w:rFonts w:ascii="Times New Roman" w:hAnsi="Times New Roman"/>
                <w:sz w:val="24"/>
                <w:szCs w:val="24"/>
              </w:rPr>
            </w:pPr>
            <w:r w:rsidRPr="00BD3BF0">
              <w:rPr>
                <w:rFonts w:ascii="Times New Roman" w:hAnsi="Times New Roman"/>
                <w:sz w:val="24"/>
                <w:szCs w:val="24"/>
              </w:rPr>
              <w:t xml:space="preserve">«…руководствоваться действующими на момент проведения нормоконтроля ДС с учетом </w:t>
            </w:r>
            <w:r w:rsidRPr="00BD3BF0">
              <w:rPr>
                <w:rFonts w:ascii="Times New Roman" w:hAnsi="Times New Roman"/>
                <w:b/>
                <w:sz w:val="24"/>
                <w:szCs w:val="24"/>
              </w:rPr>
              <w:t>Ошибка! Источник ссылки не найден</w:t>
            </w:r>
            <w:r w:rsidRPr="00BD3BF0">
              <w:rPr>
                <w:rFonts w:ascii="Times New Roman" w:hAnsi="Times New Roman"/>
                <w:sz w:val="24"/>
                <w:szCs w:val="24"/>
              </w:rPr>
              <w:t>., если иное не определено техническим заданием на изделие;…»</w:t>
            </w:r>
          </w:p>
          <w:p w14:paraId="07981F92" w14:textId="77777777" w:rsidR="00B07586" w:rsidRPr="005544B8" w:rsidRDefault="00B07586" w:rsidP="00BD3BF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71FFE84C" w14:textId="77777777" w:rsidR="00B07586" w:rsidRPr="005544B8" w:rsidRDefault="00B07586" w:rsidP="00BD3BF0">
            <w:pPr>
              <w:tabs>
                <w:tab w:val="left" w:pos="412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017F97A9" w14:textId="77777777" w:rsidR="00B07586" w:rsidRDefault="00B07586" w:rsidP="00BD3BF0">
            <w:pPr>
              <w:rPr>
                <w:rFonts w:ascii="Times New Roman" w:hAnsi="Times New Roman"/>
                <w:sz w:val="24"/>
                <w:szCs w:val="24"/>
              </w:rPr>
            </w:pPr>
            <w:r w:rsidRPr="00BD3BF0">
              <w:rPr>
                <w:rFonts w:ascii="Times New Roman" w:hAnsi="Times New Roman"/>
                <w:sz w:val="24"/>
                <w:szCs w:val="24"/>
              </w:rPr>
              <w:t>Уточнить ссылку</w:t>
            </w:r>
          </w:p>
          <w:p w14:paraId="16E9DF2D" w14:textId="77777777" w:rsidR="00B07586" w:rsidRPr="005544B8" w:rsidRDefault="00B07586" w:rsidP="00BD3BF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25237E58" w14:textId="77777777" w:rsidR="00B07586" w:rsidRPr="005544B8" w:rsidRDefault="00B07586" w:rsidP="00BD3BF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5DB2AF66" w14:textId="77777777" w:rsidR="00B07586" w:rsidRDefault="00B07586" w:rsidP="00BD3BF0">
            <w:pPr>
              <w:rPr>
                <w:rFonts w:ascii="Times New Roman" w:hAnsi="Times New Roman"/>
                <w:sz w:val="24"/>
                <w:szCs w:val="24"/>
              </w:rPr>
            </w:pPr>
            <w:r w:rsidRPr="00BD3BF0">
              <w:rPr>
                <w:rFonts w:ascii="Times New Roman" w:hAnsi="Times New Roman"/>
                <w:sz w:val="24"/>
                <w:szCs w:val="24"/>
              </w:rPr>
              <w:t>Некорректно вставлена ссылка на документ</w:t>
            </w:r>
          </w:p>
          <w:p w14:paraId="2AFFD1CE" w14:textId="77777777" w:rsidR="00B07586" w:rsidRPr="00BD3BF0" w:rsidRDefault="00B07586" w:rsidP="00BD3BF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A3A7" w14:textId="77777777" w:rsidR="00B07586" w:rsidRPr="00BD3BF0" w:rsidRDefault="00B07586" w:rsidP="00BD3BF0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50680C" w14:paraId="6CD4A437" w14:textId="77777777" w:rsidTr="00A7417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2FA8" w14:textId="77777777" w:rsidR="00B07586" w:rsidRPr="0050680C" w:rsidRDefault="00B07586" w:rsidP="000963C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CA2A82" w14:textId="77777777" w:rsidR="00B07586" w:rsidRPr="000A7612" w:rsidRDefault="00B07586" w:rsidP="000963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7612">
              <w:rPr>
                <w:rFonts w:ascii="Times New Roman" w:hAnsi="Times New Roman"/>
                <w:bCs/>
                <w:sz w:val="24"/>
                <w:szCs w:val="24"/>
              </w:rPr>
              <w:t>7.1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750D" w14:textId="77777777" w:rsidR="00B07586" w:rsidRPr="000A7612" w:rsidRDefault="00B07586" w:rsidP="00096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АО «ЦНИИмаш», исх. 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СК-26946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025 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3391" w14:textId="77777777" w:rsidR="00B07586" w:rsidRDefault="00B07586" w:rsidP="000963C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1296EBDD" w14:textId="77777777" w:rsidR="00B07586" w:rsidRPr="00FC5F98" w:rsidRDefault="00B07586" w:rsidP="000963C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A7612">
              <w:rPr>
                <w:rFonts w:ascii="Times New Roman" w:hAnsi="Times New Roman"/>
                <w:sz w:val="24"/>
                <w:szCs w:val="24"/>
              </w:rPr>
              <w:t>Устранить ошибку со ссылкой.</w:t>
            </w:r>
          </w:p>
          <w:p w14:paraId="42E33AE0" w14:textId="77777777" w:rsidR="00B07586" w:rsidRPr="000A7612" w:rsidRDefault="00B07586" w:rsidP="00906A7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890E" w14:textId="77777777" w:rsidR="00B07586" w:rsidRPr="000A7612" w:rsidRDefault="00B07586" w:rsidP="000963C1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50680C" w14:paraId="76586400" w14:textId="77777777" w:rsidTr="008865A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D2C9" w14:textId="77777777" w:rsidR="00B07586" w:rsidRPr="0050680C" w:rsidRDefault="00B07586" w:rsidP="00301D8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1F25C9" w14:textId="77777777" w:rsidR="00B07586" w:rsidRPr="000A7612" w:rsidRDefault="00B07586" w:rsidP="00301D8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7612">
              <w:rPr>
                <w:rFonts w:ascii="Times New Roman" w:hAnsi="Times New Roman"/>
                <w:bCs/>
                <w:sz w:val="24"/>
                <w:szCs w:val="24"/>
              </w:rPr>
              <w:t>7.1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75C5" w14:textId="77777777" w:rsidR="00B07586" w:rsidRPr="000A7612" w:rsidRDefault="00B07586" w:rsidP="00301D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АО «ЦНИИмаш», исх. 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СК-26946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025 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A08" w14:textId="77777777" w:rsidR="00B07586" w:rsidRDefault="00B07586" w:rsidP="00301D8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27AFDB4D" w14:textId="77777777" w:rsidR="00B07586" w:rsidRPr="00FC5F98" w:rsidRDefault="00B07586" w:rsidP="00301D8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A7612">
              <w:rPr>
                <w:rFonts w:ascii="Times New Roman" w:hAnsi="Times New Roman"/>
                <w:sz w:val="24"/>
                <w:szCs w:val="24"/>
              </w:rPr>
              <w:t>Второй дефис, исключить «</w:t>
            </w:r>
            <w:r w:rsidRPr="000A7612">
              <w:rPr>
                <w:rFonts w:ascii="Times New Roman" w:hAnsi="Times New Roman"/>
                <w:i/>
                <w:sz w:val="24"/>
                <w:szCs w:val="24"/>
              </w:rPr>
              <w:t>если иное не определено техническим заданием на изделие</w:t>
            </w:r>
            <w:r w:rsidRPr="000A7612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207CDD03" w14:textId="77777777" w:rsidR="00B07586" w:rsidRPr="000A7612" w:rsidRDefault="00B07586" w:rsidP="00906A7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6CDE" w14:textId="77777777" w:rsidR="00B07586" w:rsidRPr="000A7612" w:rsidRDefault="00B07586" w:rsidP="00301D83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0A76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07586" w:rsidRPr="001D1C79" w14:paraId="44F09358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4ECF" w14:textId="77777777" w:rsidR="00B07586" w:rsidRPr="001D1C79" w:rsidRDefault="00B07586" w:rsidP="009A39D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3929F3" w14:textId="77777777" w:rsidR="00B07586" w:rsidRPr="001D1C79" w:rsidRDefault="00B07586" w:rsidP="009A39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5"/>
                <w:rFonts w:eastAsia="Calibri"/>
              </w:rPr>
              <w:t>7.1 (второе перечисление)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2573" w14:textId="77777777" w:rsidR="00B07586" w:rsidRPr="001D1C79" w:rsidRDefault="00B07586" w:rsidP="009A39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АО «Концерн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ВКО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Алмаз-Антей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», исх. № </w:t>
            </w:r>
            <w:r>
              <w:rPr>
                <w:rFonts w:ascii="Times New Roman" w:hAnsi="Times New Roman"/>
                <w:sz w:val="24"/>
                <w:szCs w:val="24"/>
              </w:rPr>
              <w:t>31-21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31510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5BE8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08DAB6CA" w14:textId="77777777" w:rsidR="00B07586" w:rsidRDefault="00B07586" w:rsidP="0016477E">
            <w:pPr>
              <w:pStyle w:val="a6"/>
              <w:jc w:val="both"/>
            </w:pPr>
            <w:r>
              <w:rPr>
                <w:rStyle w:val="a5"/>
              </w:rPr>
              <w:t>Во втором перечислении ошибка на источник ссылки:</w:t>
            </w:r>
          </w:p>
          <w:p w14:paraId="49A31F40" w14:textId="77777777" w:rsidR="00B07586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a5"/>
                <w:rFonts w:eastAsia="Calibri"/>
              </w:rPr>
              <w:t>«– руководствоваться действующими на момент проведения нормоконтроля ДС с учетом Ошибка! Источник ссылки не найден.,..»</w:t>
            </w:r>
          </w:p>
          <w:p w14:paraId="11F2B91D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27B43F5D" w14:textId="77777777" w:rsidR="00B07586" w:rsidRPr="005544B8" w:rsidRDefault="00B07586" w:rsidP="0016477E">
            <w:pPr>
              <w:tabs>
                <w:tab w:val="left" w:pos="4120"/>
              </w:tabs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48EFA49B" w14:textId="77777777" w:rsidR="00B07586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a5"/>
                <w:rFonts w:eastAsia="Calibri"/>
              </w:rPr>
              <w:t>Указать корректную ссылку</w:t>
            </w:r>
          </w:p>
          <w:p w14:paraId="2C8AB5A3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6066F432" w14:textId="77777777" w:rsidR="00B07586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68B31507" w14:textId="77777777" w:rsidR="00B07586" w:rsidRDefault="00B07586" w:rsidP="0016477E">
            <w:pPr>
              <w:jc w:val="both"/>
              <w:rPr>
                <w:rStyle w:val="a5"/>
                <w:rFonts w:eastAsia="Calibri"/>
              </w:rPr>
            </w:pPr>
            <w:r>
              <w:rPr>
                <w:rStyle w:val="a5"/>
                <w:rFonts w:eastAsia="Calibri"/>
              </w:rPr>
              <w:t>При данной редакции не является возможным понять с учетом чего необходимо пользоваться действующими ДС</w:t>
            </w:r>
          </w:p>
          <w:p w14:paraId="393A98D7" w14:textId="77777777" w:rsidR="00B07586" w:rsidRPr="001D1C79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64E25" w14:textId="77777777" w:rsidR="00B07586" w:rsidRPr="001D1C79" w:rsidRDefault="00B07586" w:rsidP="009A39D5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1D1C79" w14:paraId="04E240D2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6FC2" w14:textId="77777777" w:rsidR="00B07586" w:rsidRPr="001D1C79" w:rsidRDefault="00B07586" w:rsidP="009A39D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3948AF" w14:textId="77777777" w:rsidR="00B07586" w:rsidRPr="001D1C79" w:rsidRDefault="00B07586" w:rsidP="009A39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5"/>
                <w:rFonts w:eastAsia="Calibri"/>
              </w:rPr>
              <w:t>7.1 (пятое перечисление)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27EF" w14:textId="77777777" w:rsidR="00B07586" w:rsidRPr="001D1C79" w:rsidRDefault="00B07586" w:rsidP="009A39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АО «Концерн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ВКО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Алмаз-Антей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», исх. № </w:t>
            </w:r>
            <w:r>
              <w:rPr>
                <w:rFonts w:ascii="Times New Roman" w:hAnsi="Times New Roman"/>
                <w:sz w:val="24"/>
                <w:szCs w:val="24"/>
              </w:rPr>
              <w:t>31-21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31510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C4CE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Замечание, предложение:</w:t>
            </w:r>
          </w:p>
          <w:p w14:paraId="4FC8E987" w14:textId="77777777" w:rsidR="00B07586" w:rsidRDefault="00B07586" w:rsidP="0016477E">
            <w:pPr>
              <w:pStyle w:val="a6"/>
              <w:jc w:val="both"/>
            </w:pPr>
            <w:r>
              <w:rPr>
                <w:rStyle w:val="a5"/>
              </w:rPr>
              <w:t>Перечисление: «участвовать в проверке КД, поступающей от других организаций, без права ее подписания;»</w:t>
            </w:r>
          </w:p>
          <w:p w14:paraId="69B3BFF3" w14:textId="77777777" w:rsidR="00B07586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a5"/>
                <w:rFonts w:eastAsia="Calibri"/>
              </w:rPr>
              <w:lastRenderedPageBreak/>
              <w:t>Необходимо более подробно изложить данную функцию (чем регламентируется процесс; цель данной проверки и др.)</w:t>
            </w:r>
          </w:p>
          <w:p w14:paraId="2FD7BA4D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0212DA78" w14:textId="77777777" w:rsidR="00B07586" w:rsidRPr="005544B8" w:rsidRDefault="00B07586" w:rsidP="0016477E">
            <w:pPr>
              <w:tabs>
                <w:tab w:val="left" w:pos="4120"/>
              </w:tabs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2853CD71" w14:textId="77777777" w:rsidR="00B07586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a5"/>
                <w:rFonts w:eastAsia="Calibri"/>
              </w:rPr>
              <w:t>На усмотрение разработчика стандарта</w:t>
            </w:r>
          </w:p>
          <w:p w14:paraId="31FD2319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573845A8" w14:textId="77777777" w:rsidR="00B07586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24D51420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a5"/>
                <w:rFonts w:eastAsia="Calibri"/>
              </w:rPr>
              <w:t>Конкретизация выполняемой функции</w:t>
            </w:r>
          </w:p>
          <w:p w14:paraId="1D71DE27" w14:textId="77777777" w:rsidR="00B07586" w:rsidRPr="001D1C79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643F6E" w14:textId="77777777" w:rsidR="00B07586" w:rsidRPr="001D1C79" w:rsidRDefault="00B07586" w:rsidP="009A39D5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50680C" w14:paraId="071D9D5B" w14:textId="77777777" w:rsidTr="009A5F3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744E" w14:textId="77777777" w:rsidR="00B07586" w:rsidRPr="0050680C" w:rsidRDefault="00B07586" w:rsidP="00906A7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3C122" w14:textId="77777777" w:rsidR="00B07586" w:rsidRPr="000A7612" w:rsidRDefault="00B07586" w:rsidP="00906A7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7612">
              <w:rPr>
                <w:rFonts w:ascii="Times New Roman" w:hAnsi="Times New Roman"/>
                <w:sz w:val="24"/>
                <w:szCs w:val="24"/>
              </w:rPr>
              <w:t>7.1 (четвертое перечисление)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054C" w14:textId="77777777" w:rsidR="00B07586" w:rsidRPr="000A7612" w:rsidRDefault="00B07586" w:rsidP="00906A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АО «ЦНИИмаш», исх. 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СК-26946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025 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2D8C" w14:textId="77777777" w:rsidR="00B07586" w:rsidRDefault="00B07586" w:rsidP="00906A7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6F950DED" w14:textId="77777777" w:rsidR="00B07586" w:rsidRPr="00FC5F98" w:rsidRDefault="00B07586" w:rsidP="00906A7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A7612">
              <w:rPr>
                <w:rFonts w:ascii="Times New Roman" w:hAnsi="Times New Roman"/>
                <w:sz w:val="24"/>
                <w:szCs w:val="24"/>
              </w:rPr>
              <w:t>Изложить в новой редакции</w:t>
            </w:r>
          </w:p>
          <w:p w14:paraId="44443489" w14:textId="77777777" w:rsidR="00B07586" w:rsidRPr="00FC5F98" w:rsidRDefault="00B07586" w:rsidP="00906A7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07A033EE" w14:textId="77777777" w:rsidR="00B07586" w:rsidRDefault="00B07586" w:rsidP="00906A7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27F4E1DE" w14:textId="77777777" w:rsidR="00B07586" w:rsidRPr="00FC5F98" w:rsidRDefault="00B07586" w:rsidP="00906A7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A7612">
              <w:rPr>
                <w:rFonts w:ascii="Times New Roman" w:hAnsi="Times New Roman"/>
                <w:sz w:val="24"/>
                <w:szCs w:val="24"/>
              </w:rPr>
              <w:t>– вести учет, анализ и систематизацию результатов нормоконтроля в целях подготовки сведений о качестве выпускаемой КД для анализа выявленных при нормоконтроле проблем и последующей разработки мероприятий по повышению качества КД и управления документацией</w:t>
            </w:r>
          </w:p>
          <w:p w14:paraId="7889C229" w14:textId="77777777" w:rsidR="00B07586" w:rsidRPr="00FC5F98" w:rsidRDefault="00B07586" w:rsidP="00906A7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57EA87CB" w14:textId="77777777" w:rsidR="00B07586" w:rsidRDefault="00B07586" w:rsidP="00906A7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5B685BF9" w14:textId="77777777" w:rsidR="00B07586" w:rsidRPr="00FC5F98" w:rsidRDefault="00B07586" w:rsidP="00906A7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A7612">
              <w:rPr>
                <w:rFonts w:ascii="Times New Roman" w:hAnsi="Times New Roman"/>
                <w:sz w:val="24"/>
                <w:szCs w:val="24"/>
              </w:rPr>
              <w:t>Требование перенесено их пункта 4.2 (пятое перечисление), т.к. данный функционал входит в обязанности нормоконтроля, но не является основной задачей нормоконтроля</w:t>
            </w:r>
          </w:p>
          <w:p w14:paraId="4D9D4882" w14:textId="77777777" w:rsidR="00B07586" w:rsidRPr="000A7612" w:rsidRDefault="00B07586" w:rsidP="00906A7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7008" w14:textId="77777777" w:rsidR="00B07586" w:rsidRPr="000A7612" w:rsidRDefault="00B07586" w:rsidP="00906A7A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0A761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07586" w:rsidRPr="001D1C79" w14:paraId="376794ED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5340" w14:textId="77777777" w:rsidR="00B07586" w:rsidRPr="001D1C79" w:rsidRDefault="00B07586" w:rsidP="002A0F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0C871A6" w14:textId="77777777" w:rsidR="00B07586" w:rsidRPr="002A0FFA" w:rsidRDefault="00B07586" w:rsidP="002A0FFA">
            <w:pPr>
              <w:rPr>
                <w:rFonts w:ascii="Times New Roman" w:hAnsi="Times New Roman"/>
                <w:sz w:val="24"/>
                <w:szCs w:val="24"/>
              </w:rPr>
            </w:pPr>
            <w:r w:rsidRPr="002A0FFA">
              <w:rPr>
                <w:rFonts w:ascii="Times New Roman" w:hAnsi="Times New Roman"/>
                <w:sz w:val="24"/>
                <w:szCs w:val="24"/>
              </w:rPr>
              <w:t>7.1, 2-е перечисление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DE5F" w14:textId="77777777" w:rsidR="00B07586" w:rsidRPr="002A0FFA" w:rsidRDefault="00B07586" w:rsidP="002A0F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FFA">
              <w:rPr>
                <w:rFonts w:ascii="Times New Roman" w:hAnsi="Times New Roman"/>
                <w:color w:val="585858"/>
                <w:sz w:val="24"/>
                <w:szCs w:val="24"/>
              </w:rPr>
              <w:t>АО «Коломенский завод»,</w:t>
            </w:r>
            <w:r w:rsidRPr="002A0FFA">
              <w:rPr>
                <w:rFonts w:ascii="Times New Roman" w:hAnsi="Times New Roman"/>
                <w:sz w:val="24"/>
                <w:szCs w:val="24"/>
              </w:rPr>
              <w:t xml:space="preserve"> отправитель ТМХ исх. № 6930-ТМХ от 06.11.2025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C018" w14:textId="77777777" w:rsidR="00B07586" w:rsidRPr="002A0FFA" w:rsidRDefault="00B07586" w:rsidP="002A0FF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A0FFA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13F553E7" w14:textId="77777777" w:rsidR="00B07586" w:rsidRPr="002A0FFA" w:rsidRDefault="00B07586" w:rsidP="002A0F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FFA">
              <w:rPr>
                <w:rFonts w:ascii="Times New Roman" w:hAnsi="Times New Roman"/>
                <w:sz w:val="24"/>
                <w:szCs w:val="24"/>
              </w:rPr>
              <w:t>Нормоконтролер обязан:</w:t>
            </w:r>
          </w:p>
          <w:p w14:paraId="45A09012" w14:textId="77777777" w:rsidR="00B07586" w:rsidRPr="002A0FFA" w:rsidRDefault="00B07586" w:rsidP="002A0F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FFA"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14:paraId="3BC3E37F" w14:textId="77777777" w:rsidR="00B07586" w:rsidRPr="002A0FFA" w:rsidRDefault="00B07586" w:rsidP="002A0F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FFA">
              <w:rPr>
                <w:rFonts w:ascii="Times New Roman" w:hAnsi="Times New Roman"/>
                <w:sz w:val="24"/>
                <w:szCs w:val="24"/>
              </w:rPr>
              <w:t>- руководствоваться действующими на момент проведения нормоконтроля</w:t>
            </w:r>
          </w:p>
          <w:p w14:paraId="64FB5A9F" w14:textId="77777777" w:rsidR="00B07586" w:rsidRPr="002A0FFA" w:rsidRDefault="00B07586" w:rsidP="002A0F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FFA">
              <w:rPr>
                <w:rFonts w:ascii="Times New Roman" w:hAnsi="Times New Roman"/>
                <w:sz w:val="24"/>
                <w:szCs w:val="24"/>
              </w:rPr>
              <w:t xml:space="preserve">ДС с учетом </w:t>
            </w:r>
            <w:r w:rsidRPr="002A0FFA">
              <w:rPr>
                <w:rFonts w:ascii="Times New Roman" w:hAnsi="Times New Roman"/>
                <w:b/>
                <w:sz w:val="24"/>
                <w:szCs w:val="24"/>
              </w:rPr>
              <w:t>Ошибка! Источник ссылки не найден.</w:t>
            </w:r>
            <w:r w:rsidRPr="002A0FFA">
              <w:rPr>
                <w:rFonts w:ascii="Times New Roman" w:hAnsi="Times New Roman"/>
                <w:sz w:val="24"/>
                <w:szCs w:val="24"/>
              </w:rPr>
              <w:t>, если иное не определено техническим заданием на изделие;</w:t>
            </w:r>
          </w:p>
          <w:p w14:paraId="19D07DA6" w14:textId="77777777" w:rsidR="00B07586" w:rsidRPr="002A0FFA" w:rsidRDefault="00B07586" w:rsidP="002A0FF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A0FFA"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14:paraId="6E7114C1" w14:textId="77777777" w:rsidR="00B07586" w:rsidRPr="002A0FFA" w:rsidRDefault="00B07586" w:rsidP="002A0FF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03362CF3" w14:textId="77777777" w:rsidR="00B07586" w:rsidRPr="002A0FFA" w:rsidRDefault="00B07586" w:rsidP="002A0FF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A0FFA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50670B11" w14:textId="77777777" w:rsidR="00B07586" w:rsidRPr="002A0FFA" w:rsidRDefault="00B07586" w:rsidP="002A0FF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A0FFA">
              <w:rPr>
                <w:rFonts w:ascii="Times New Roman" w:hAnsi="Times New Roman"/>
                <w:sz w:val="24"/>
                <w:szCs w:val="24"/>
              </w:rPr>
              <w:t>Отсутствует ссылка на источник</w:t>
            </w:r>
          </w:p>
          <w:p w14:paraId="1C206C23" w14:textId="77777777" w:rsidR="00B07586" w:rsidRPr="002A0FFA" w:rsidRDefault="00B07586" w:rsidP="002A0FF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</w:tcPr>
          <w:p w14:paraId="22E146D8" w14:textId="77777777" w:rsidR="00B07586" w:rsidRPr="001D1C79" w:rsidRDefault="00B07586" w:rsidP="002A0FFA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1D1C79" w14:paraId="71DB9AB4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1461" w14:textId="77777777" w:rsidR="00B07586" w:rsidRPr="001D1C79" w:rsidRDefault="00B07586" w:rsidP="00B103D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7D45" w14:textId="77777777" w:rsidR="00B07586" w:rsidRPr="0042577D" w:rsidRDefault="00B07586" w:rsidP="00796340">
            <w:pPr>
              <w:rPr>
                <w:rFonts w:ascii="Times New Roman" w:hAnsi="Times New Roman"/>
                <w:sz w:val="24"/>
                <w:szCs w:val="24"/>
              </w:rPr>
            </w:pPr>
            <w:r w:rsidRPr="00796340">
              <w:rPr>
                <w:rFonts w:ascii="Times New Roman" w:hAnsi="Times New Roman"/>
                <w:sz w:val="24"/>
                <w:szCs w:val="24"/>
              </w:rPr>
              <w:t>7.1, второе перечисление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841A" w14:textId="77777777" w:rsidR="00B07586" w:rsidRPr="0042577D" w:rsidRDefault="00B07586" w:rsidP="00B103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F6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ООО «ВНИЦТТ», исх. </w:t>
            </w:r>
            <w:r w:rsidRPr="00272F60">
              <w:rPr>
                <w:rFonts w:ascii="Times New Roman" w:hAnsi="Times New Roman"/>
                <w:sz w:val="24"/>
                <w:szCs w:val="24"/>
              </w:rPr>
              <w:t>Союза вагоностроителей</w:t>
            </w:r>
            <w:r w:rsidRPr="00272F6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,</w:t>
            </w:r>
            <w:r w:rsidRPr="00272F60">
              <w:rPr>
                <w:rFonts w:ascii="Times New Roman" w:hAnsi="Times New Roman"/>
                <w:sz w:val="24"/>
                <w:szCs w:val="24"/>
              </w:rPr>
              <w:t xml:space="preserve"> исх. № 397 от 20.11.2025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B096" w14:textId="77777777" w:rsidR="00B07586" w:rsidRPr="005544B8" w:rsidRDefault="00B07586" w:rsidP="00B103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42784DD9" w14:textId="77777777" w:rsidR="00B07586" w:rsidRDefault="00B07586" w:rsidP="00B103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2577D">
              <w:rPr>
                <w:rStyle w:val="FontStyle22"/>
              </w:rPr>
              <w:t>- руководствоваться действующими на момент проведения нормоконтроля ДС с учетом Ошибка! Источник ссылки не найден, если иное не определено техническим заданием на изделие;</w:t>
            </w:r>
          </w:p>
          <w:p w14:paraId="1C4F5221" w14:textId="77777777" w:rsidR="00B07586" w:rsidRPr="005544B8" w:rsidRDefault="00B07586" w:rsidP="00B103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2A0E7CBA" w14:textId="77777777" w:rsidR="00B07586" w:rsidRPr="005544B8" w:rsidRDefault="00B07586" w:rsidP="00B103DA">
            <w:pPr>
              <w:tabs>
                <w:tab w:val="left" w:pos="412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08D3C304" w14:textId="77777777" w:rsidR="00B07586" w:rsidRDefault="00B07586" w:rsidP="00B103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2577D">
              <w:rPr>
                <w:rStyle w:val="FontStyle22"/>
              </w:rPr>
              <w:t xml:space="preserve">- руководствоваться действующими на момент проведения нормоконтроля </w:t>
            </w:r>
            <w:r w:rsidRPr="0042577D">
              <w:rPr>
                <w:rStyle w:val="FontStyle22"/>
                <w:b/>
                <w:i/>
                <w:strike/>
                <w:u w:val="single"/>
              </w:rPr>
              <w:t>ДС с учетом Ошибка! Источник ссылки не найден</w:t>
            </w:r>
            <w:r w:rsidRPr="0042577D">
              <w:rPr>
                <w:rStyle w:val="FontStyle22"/>
              </w:rPr>
              <w:t>, если иное не определено техническим заданием на изделие;</w:t>
            </w:r>
          </w:p>
          <w:p w14:paraId="3EED22F5" w14:textId="77777777" w:rsidR="00B07586" w:rsidRPr="005544B8" w:rsidRDefault="00B07586" w:rsidP="00B103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2A62D4D1" w14:textId="77777777" w:rsidR="00B07586" w:rsidRDefault="00B07586" w:rsidP="00B103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2C8B182A" w14:textId="77777777" w:rsidR="00B07586" w:rsidRPr="005544B8" w:rsidRDefault="00B07586" w:rsidP="00B103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2577D">
              <w:rPr>
                <w:rStyle w:val="FontStyle22"/>
              </w:rPr>
              <w:t>Ошибка в гиперссылке в файле</w:t>
            </w:r>
          </w:p>
          <w:p w14:paraId="6F2ACC9C" w14:textId="77777777" w:rsidR="00B07586" w:rsidRPr="0042577D" w:rsidRDefault="00B07586" w:rsidP="00B103D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7634" w14:textId="77777777" w:rsidR="00B07586" w:rsidRPr="0042577D" w:rsidRDefault="00B07586" w:rsidP="00B103DA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1D1C79" w14:paraId="5208C842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E839" w14:textId="77777777" w:rsidR="00B07586" w:rsidRPr="001D1C79" w:rsidRDefault="00B07586" w:rsidP="00983AA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9DDC" w14:textId="77777777" w:rsidR="00B07586" w:rsidRPr="001D1C79" w:rsidRDefault="00B07586" w:rsidP="00983A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Второе перечисление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E1E1" w14:textId="77777777" w:rsidR="00B07586" w:rsidRPr="001D1C79" w:rsidRDefault="00B07586" w:rsidP="00983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Pr="0068098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ОСК</w:t>
            </w:r>
            <w:r w:rsidRPr="0068098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»,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исх. 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31.03-22091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503A" w14:textId="77777777" w:rsidR="00B07586" w:rsidRPr="005544B8" w:rsidRDefault="00B07586" w:rsidP="00983AA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561B9297" w14:textId="77777777" w:rsidR="00B07586" w:rsidRDefault="00B07586" w:rsidP="00983AA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Исключить слова 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Ошибка! Источник ссылки не найден.,</w:t>
            </w:r>
            <w:r>
              <w:rPr>
                <w:rFonts w:ascii="Times New Roman" w:hAnsi="Times New Roman"/>
                <w:sz w:val="24"/>
                <w:szCs w:val="24"/>
              </w:rPr>
              <w:t>». Дополнить необходимой ссылкой.</w:t>
            </w:r>
          </w:p>
          <w:p w14:paraId="7AD39CAB" w14:textId="77777777" w:rsidR="00B07586" w:rsidRPr="005544B8" w:rsidRDefault="00B07586" w:rsidP="00983AA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232E48F4" w14:textId="77777777" w:rsidR="00B07586" w:rsidRDefault="00B07586" w:rsidP="00983AA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41B183CB" w14:textId="77777777" w:rsidR="00B07586" w:rsidRPr="005544B8" w:rsidRDefault="00B07586" w:rsidP="00995298">
            <w:pPr>
              <w:widowControl w:val="0"/>
              <w:ind w:left="57" w:right="57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Устранение ошибки.</w:t>
            </w:r>
          </w:p>
          <w:p w14:paraId="5219E3B4" w14:textId="77777777" w:rsidR="00B07586" w:rsidRPr="001D1C79" w:rsidRDefault="00B07586" w:rsidP="00983AA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4BE1" w14:textId="77777777" w:rsidR="00B07586" w:rsidRPr="001D1C79" w:rsidRDefault="00B07586" w:rsidP="00983AA7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1D1C79" w14:paraId="39602A22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7DCB" w14:textId="77777777" w:rsidR="00B07586" w:rsidRPr="001D1C79" w:rsidRDefault="00B07586" w:rsidP="009000B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AB36" w14:textId="77777777" w:rsidR="00B07586" w:rsidRPr="003E7462" w:rsidRDefault="00B07586" w:rsidP="009000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7.1, второй дефис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27FC" w14:textId="77777777" w:rsidR="00B07586" w:rsidRPr="003E7462" w:rsidRDefault="00B07586" w:rsidP="009000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Pr="0068098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ОПК</w:t>
            </w:r>
            <w:r w:rsidRPr="0068098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»,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исх. 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9758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C1A5" w14:textId="77777777" w:rsidR="00B07586" w:rsidRPr="005544B8" w:rsidRDefault="00B07586" w:rsidP="009000B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3CF59B47" w14:textId="77777777" w:rsidR="00B07586" w:rsidRDefault="00B07586" w:rsidP="00746F5F">
            <w:pPr>
              <w:pStyle w:val="aa"/>
              <w:widowControl w:val="0"/>
              <w:tabs>
                <w:tab w:val="left" w:pos="284"/>
              </w:tabs>
              <w:spacing w:after="0" w:line="240" w:lineRule="auto"/>
              <w:ind w:left="47" w:hanging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Недопустимая ссылка</w:t>
            </w:r>
          </w:p>
          <w:p w14:paraId="3552BF73" w14:textId="77777777" w:rsidR="00B07586" w:rsidRDefault="00B07586" w:rsidP="00746F5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(Ошибка! Источник ссылки не найден)</w:t>
            </w:r>
          </w:p>
          <w:p w14:paraId="4287624A" w14:textId="77777777" w:rsidR="00B07586" w:rsidRPr="005544B8" w:rsidRDefault="00B07586" w:rsidP="009000B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5ED27D9C" w14:textId="77777777" w:rsidR="00B07586" w:rsidRPr="005544B8" w:rsidRDefault="00B07586" w:rsidP="009000BF">
            <w:pPr>
              <w:tabs>
                <w:tab w:val="left" w:pos="412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4C29A383" w14:textId="77777777" w:rsidR="00B07586" w:rsidRDefault="00B07586" w:rsidP="009000B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Указать источник ссылки прямым текстом</w:t>
            </w:r>
          </w:p>
          <w:p w14:paraId="7472AA42" w14:textId="77777777" w:rsidR="00B07586" w:rsidRPr="005544B8" w:rsidRDefault="00B07586" w:rsidP="009000B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6DFAA5BA" w14:textId="77777777" w:rsidR="00B07586" w:rsidRDefault="00B07586" w:rsidP="009000B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43B4C53C" w14:textId="77777777" w:rsidR="00B07586" w:rsidRPr="005544B8" w:rsidRDefault="00B07586" w:rsidP="009000B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Исправление ошибок</w:t>
            </w:r>
          </w:p>
          <w:p w14:paraId="08FF6199" w14:textId="77777777" w:rsidR="00B07586" w:rsidRPr="003E7462" w:rsidRDefault="00B07586" w:rsidP="009000BF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D30B" w14:textId="77777777" w:rsidR="00B07586" w:rsidRPr="003E7462" w:rsidRDefault="00B07586" w:rsidP="009000BF">
            <w:pPr>
              <w:ind w:left="51"/>
              <w:rPr>
                <w:rFonts w:ascii="Times New Roman" w:hAnsi="Times New Roman"/>
                <w:sz w:val="28"/>
                <w:szCs w:val="28"/>
              </w:rPr>
            </w:pPr>
            <w:r w:rsidRPr="003E746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07586" w:rsidRPr="0050680C" w14:paraId="25B5EC3E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2BB9" w14:textId="77777777" w:rsidR="00B07586" w:rsidRPr="0050680C" w:rsidRDefault="00B07586" w:rsidP="005F752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3C15" w14:textId="77777777" w:rsidR="00B07586" w:rsidRPr="004E724D" w:rsidRDefault="00B07586" w:rsidP="005F7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E724D">
              <w:rPr>
                <w:rFonts w:ascii="Times New Roman" w:hAnsi="Times New Roman"/>
                <w:sz w:val="24"/>
                <w:szCs w:val="24"/>
              </w:rPr>
              <w:t>7.1, деф. 2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F6B4" w14:textId="77777777" w:rsidR="00B07586" w:rsidRPr="004E724D" w:rsidRDefault="00B07586" w:rsidP="005F7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«Концерн «Созвездие»</w:t>
            </w:r>
            <w:r w:rsidRPr="00DA4616">
              <w:rPr>
                <w:rFonts w:ascii="Times New Roman" w:hAnsi="Times New Roman"/>
                <w:sz w:val="24"/>
                <w:szCs w:val="24"/>
              </w:rPr>
              <w:t xml:space="preserve">, исх. № </w:t>
            </w:r>
            <w:r>
              <w:rPr>
                <w:rFonts w:ascii="Times New Roman" w:hAnsi="Times New Roman"/>
                <w:sz w:val="24"/>
                <w:szCs w:val="24"/>
              </w:rPr>
              <w:t>403</w:t>
            </w:r>
            <w:r w:rsidRPr="00FC5F98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60 </w:t>
            </w:r>
            <w:r w:rsidRPr="00DA4616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DA461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DA4616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21A6" w14:textId="77777777" w:rsidR="00B07586" w:rsidRDefault="00B07586" w:rsidP="005F752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44EC9101" w14:textId="77777777" w:rsidR="00B07586" w:rsidRPr="00FC5F98" w:rsidRDefault="00B07586" w:rsidP="005F752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E72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Указать ссылочный документ</w:t>
            </w:r>
          </w:p>
          <w:p w14:paraId="4283B9F1" w14:textId="77777777" w:rsidR="00B07586" w:rsidRPr="00FC5F98" w:rsidRDefault="00B07586" w:rsidP="005F752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52811F94" w14:textId="77777777" w:rsidR="00B07586" w:rsidRDefault="00B07586" w:rsidP="005F752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Обоснование предлагаемой редакции:</w:t>
            </w:r>
          </w:p>
          <w:p w14:paraId="3EA5401D" w14:textId="77777777" w:rsidR="00B07586" w:rsidRPr="00FC5F98" w:rsidRDefault="00B07586" w:rsidP="005F752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E72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Устранение текстовой ошибки</w:t>
            </w:r>
          </w:p>
          <w:p w14:paraId="64998016" w14:textId="77777777" w:rsidR="00B07586" w:rsidRPr="004E724D" w:rsidRDefault="00B07586" w:rsidP="005F752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A6E1" w14:textId="77777777" w:rsidR="00B07586" w:rsidRPr="004E724D" w:rsidRDefault="00B07586" w:rsidP="005F7523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50680C" w14:paraId="55D8F469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CC95" w14:textId="77777777" w:rsidR="00B07586" w:rsidRPr="0050680C" w:rsidRDefault="00B07586" w:rsidP="001D1C7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799439A" w14:textId="77777777" w:rsidR="00B07586" w:rsidRPr="00CC3EE6" w:rsidRDefault="00B07586" w:rsidP="001D1C79">
            <w:pPr>
              <w:rPr>
                <w:rFonts w:ascii="Times New Roman" w:hAnsi="Times New Roman"/>
                <w:sz w:val="24"/>
                <w:szCs w:val="24"/>
              </w:rPr>
            </w:pPr>
            <w:r w:rsidRPr="001D1C79">
              <w:rPr>
                <w:rFonts w:ascii="Times New Roman" w:hAnsi="Times New Roman"/>
                <w:sz w:val="24"/>
                <w:szCs w:val="24"/>
              </w:rPr>
              <w:t>7.1, перечисление 2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2BC3" w14:textId="77777777" w:rsidR="00B07586" w:rsidRPr="000318DC" w:rsidRDefault="00B07586" w:rsidP="001D1C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ПАО «Яковлев»</w:t>
            </w:r>
            <w:r w:rsidRPr="00DA4616">
              <w:rPr>
                <w:rFonts w:ascii="Times New Roman" w:hAnsi="Times New Roman"/>
                <w:sz w:val="24"/>
                <w:szCs w:val="24"/>
              </w:rPr>
              <w:t xml:space="preserve">, исх. №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36325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4616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 w:rsidRPr="00DA4616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8FE4" w14:textId="77777777" w:rsidR="00B07586" w:rsidRDefault="00B07586" w:rsidP="001D1C7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2D06CC36" w14:textId="77777777" w:rsidR="00B07586" w:rsidRPr="00FC5F98" w:rsidRDefault="00B07586" w:rsidP="001D1C7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D1C79">
              <w:rPr>
                <w:rFonts w:ascii="Times New Roman" w:hAnsi="Times New Roman"/>
                <w:sz w:val="24"/>
                <w:szCs w:val="24"/>
              </w:rPr>
              <w:t>Некорректное указание «Ошибка! Источнику ссылки не найден» Корректно указать ссылку Исправить техническую ошибку</w:t>
            </w:r>
          </w:p>
          <w:p w14:paraId="78D4F7CC" w14:textId="77777777" w:rsidR="00B07586" w:rsidRPr="000318DC" w:rsidRDefault="00B07586" w:rsidP="001D1C7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</w:tcPr>
          <w:p w14:paraId="1D33588E" w14:textId="77777777" w:rsidR="00B07586" w:rsidRPr="000318DC" w:rsidRDefault="00B07586" w:rsidP="001D1C79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50680C" w14:paraId="3385AAD5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3C27" w14:textId="77777777" w:rsidR="00B07586" w:rsidRPr="0050680C" w:rsidRDefault="00B07586" w:rsidP="008745B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A678" w14:textId="77777777" w:rsidR="00B07586" w:rsidRPr="008745B3" w:rsidRDefault="00B07586" w:rsidP="008745B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745B3">
              <w:rPr>
                <w:rFonts w:ascii="Times New Roman" w:hAnsi="Times New Roman"/>
                <w:sz w:val="24"/>
                <w:szCs w:val="24"/>
              </w:rPr>
              <w:t>7.1, перечисление 2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1EA3" w14:textId="77777777" w:rsidR="00B07586" w:rsidRPr="008745B3" w:rsidRDefault="00B07586" w:rsidP="008745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commentRangeStart w:id="4"/>
            <w:r w:rsidRPr="008745B3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 xml:space="preserve">НИЦ </w:t>
            </w:r>
            <w:r w:rsidRPr="008745B3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«</w:t>
            </w:r>
            <w:r w:rsidRPr="008745B3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Курчатовский институт</w:t>
            </w:r>
            <w:r w:rsidRPr="008745B3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», по эл.почте от  06.11.2025</w:t>
            </w:r>
            <w:commentRangeEnd w:id="4"/>
            <w:r w:rsidRPr="008745B3">
              <w:rPr>
                <w:rStyle w:val="a7"/>
                <w:rFonts w:ascii="Times New Roman" w:hAnsi="Times New Roman"/>
                <w:kern w:val="0"/>
                <w:sz w:val="24"/>
                <w:szCs w:val="24"/>
                <w14:ligatures w14:val="none"/>
              </w:rPr>
              <w:commentReference w:id="4"/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3345" w14:textId="77777777" w:rsidR="00B07586" w:rsidRPr="008745B3" w:rsidRDefault="00B07586" w:rsidP="008745B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745B3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740BD905" w14:textId="77777777" w:rsidR="00B07586" w:rsidRPr="008745B3" w:rsidRDefault="00B07586" w:rsidP="008745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745B3">
              <w:rPr>
                <w:rFonts w:ascii="Times New Roman" w:hAnsi="Times New Roman"/>
                <w:sz w:val="24"/>
                <w:szCs w:val="24"/>
              </w:rPr>
              <w:t xml:space="preserve">руководствоваться действующими на момент проведения нормоконтроля ДС с учетом </w:t>
            </w:r>
            <w:r w:rsidRPr="008745B3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8745B3">
              <w:rPr>
                <w:rFonts w:ascii="Times New Roman" w:hAnsi="Times New Roman"/>
                <w:sz w:val="24"/>
                <w:szCs w:val="24"/>
              </w:rPr>
              <w:instrText xml:space="preserve"> REF _Ref146118883 \r \h  \* MERGEFORMAT </w:instrText>
            </w:r>
            <w:r w:rsidRPr="008745B3">
              <w:rPr>
                <w:rFonts w:ascii="Times New Roman" w:hAnsi="Times New Roman"/>
                <w:sz w:val="24"/>
                <w:szCs w:val="24"/>
              </w:rPr>
            </w:r>
            <w:r w:rsidRPr="008745B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8745B3">
              <w:rPr>
                <w:rFonts w:ascii="Times New Roman" w:hAnsi="Times New Roman"/>
                <w:b/>
                <w:sz w:val="24"/>
                <w:szCs w:val="24"/>
              </w:rPr>
              <w:t>Ошибка! Источник ссылки не найден</w:t>
            </w:r>
            <w:r w:rsidRPr="008745B3">
              <w:rPr>
                <w:rFonts w:ascii="Times New Roman" w:hAnsi="Times New Roman"/>
                <w:sz w:val="24"/>
                <w:szCs w:val="24"/>
              </w:rPr>
              <w:t>.</w:t>
            </w:r>
            <w:r w:rsidRPr="008745B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8745B3">
              <w:rPr>
                <w:rFonts w:ascii="Times New Roman" w:hAnsi="Times New Roman"/>
                <w:sz w:val="24"/>
                <w:szCs w:val="24"/>
              </w:rPr>
              <w:t>, если иное не определено техническим заданием на изделие;</w:t>
            </w:r>
          </w:p>
          <w:p w14:paraId="059197CC" w14:textId="77777777" w:rsidR="00B07586" w:rsidRPr="008745B3" w:rsidRDefault="00B07586" w:rsidP="008745B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3D790DB4" w14:textId="77777777" w:rsidR="00B07586" w:rsidRPr="008745B3" w:rsidRDefault="00B07586" w:rsidP="008745B3">
            <w:pPr>
              <w:tabs>
                <w:tab w:val="left" w:pos="412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745B3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680F8CC1" w14:textId="77777777" w:rsidR="00B07586" w:rsidRPr="008745B3" w:rsidRDefault="00B07586" w:rsidP="008745B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745B3">
              <w:rPr>
                <w:rFonts w:ascii="Times New Roman" w:hAnsi="Times New Roman"/>
                <w:bCs/>
                <w:sz w:val="24"/>
                <w:szCs w:val="24"/>
              </w:rPr>
              <w:t>Уточнить и исправить ссылку на пункт документа</w:t>
            </w:r>
          </w:p>
          <w:p w14:paraId="3797A433" w14:textId="77777777" w:rsidR="00B07586" w:rsidRPr="008745B3" w:rsidRDefault="00B07586" w:rsidP="008745B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4F831B6F" w14:textId="77777777" w:rsidR="00B07586" w:rsidRPr="008745B3" w:rsidRDefault="00B07586" w:rsidP="008745B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745B3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73C0422B" w14:textId="77777777" w:rsidR="00B07586" w:rsidRPr="008745B3" w:rsidRDefault="00B07586" w:rsidP="008745B3">
            <w:pPr>
              <w:rPr>
                <w:rFonts w:ascii="Times New Roman" w:hAnsi="Times New Roman"/>
                <w:sz w:val="24"/>
                <w:szCs w:val="24"/>
              </w:rPr>
            </w:pPr>
            <w:r w:rsidRPr="008745B3">
              <w:rPr>
                <w:rFonts w:ascii="Times New Roman" w:hAnsi="Times New Roman"/>
                <w:sz w:val="24"/>
                <w:szCs w:val="24"/>
              </w:rPr>
              <w:t>Отсутствие ссылки на пункт документа</w:t>
            </w:r>
          </w:p>
          <w:p w14:paraId="31B76B73" w14:textId="77777777" w:rsidR="00B07586" w:rsidRPr="008745B3" w:rsidRDefault="00B07586" w:rsidP="008745B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F01E" w14:textId="77777777" w:rsidR="00B07586" w:rsidRPr="00913060" w:rsidRDefault="00B07586" w:rsidP="008745B3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1D1C79" w14:paraId="3411E08E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717E" w14:textId="77777777" w:rsidR="00B07586" w:rsidRPr="001D1C79" w:rsidRDefault="00B07586" w:rsidP="00A55BC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A686" w14:textId="77777777" w:rsidR="00B07586" w:rsidRPr="001D1C79" w:rsidRDefault="00B07586" w:rsidP="00264140">
            <w:pPr>
              <w:rPr>
                <w:rFonts w:ascii="Times New Roman" w:hAnsi="Times New Roman"/>
                <w:sz w:val="24"/>
                <w:szCs w:val="24"/>
              </w:rPr>
            </w:pPr>
            <w:r w:rsidRPr="00264140">
              <w:rPr>
                <w:rFonts w:ascii="Times New Roman" w:hAnsi="Times New Roman"/>
                <w:sz w:val="24"/>
                <w:szCs w:val="24"/>
              </w:rPr>
              <w:t>7.1, шестое перечисление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1B8E" w14:textId="565DD757" w:rsidR="00B07586" w:rsidRPr="001D1C79" w:rsidRDefault="00B07586" w:rsidP="00A55B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31D"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t xml:space="preserve">АО «НПК «Уралвагонзавод», исх. </w:t>
            </w:r>
            <w:r w:rsidRPr="00DC231D">
              <w:rPr>
                <w:rFonts w:ascii="Times New Roman" w:hAnsi="Times New Roman"/>
                <w:bCs/>
                <w:sz w:val="24"/>
                <w:szCs w:val="24"/>
              </w:rPr>
              <w:t>Союза вагоностроителей</w:t>
            </w:r>
            <w:r w:rsidRPr="00DC231D"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t>,</w:t>
            </w:r>
            <w:r w:rsidRPr="00DC231D">
              <w:rPr>
                <w:rFonts w:ascii="Times New Roman" w:hAnsi="Times New Roman"/>
                <w:bCs/>
                <w:sz w:val="24"/>
                <w:szCs w:val="24"/>
              </w:rPr>
              <w:t xml:space="preserve"> исх. № 397 от 20.11.2025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C4E4" w14:textId="77777777" w:rsidR="00B07586" w:rsidRPr="005544B8" w:rsidRDefault="00B07586" w:rsidP="00A55BC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3B9D4269" w14:textId="77777777" w:rsidR="00B07586" w:rsidRDefault="00B07586" w:rsidP="00A55BC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FontStyle22"/>
              </w:rPr>
              <w:t>- участвовать в приемке средств контроля в составе автоматизированных систем, обеспечивающих сокращение затрат времени на нормоконтродь</w:t>
            </w:r>
          </w:p>
          <w:p w14:paraId="1B0978FC" w14:textId="77777777" w:rsidR="00B07586" w:rsidRPr="005544B8" w:rsidRDefault="00B07586" w:rsidP="00A55BC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55730FEC" w14:textId="77777777" w:rsidR="00B07586" w:rsidRPr="005544B8" w:rsidRDefault="00B07586" w:rsidP="00A55BCA">
            <w:pPr>
              <w:tabs>
                <w:tab w:val="left" w:pos="412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3A36A94D" w14:textId="77777777" w:rsidR="00B07586" w:rsidRDefault="00B07586" w:rsidP="00A55BC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FontStyle22"/>
              </w:rPr>
              <w:t>- участвовать н приемке автоматизированных систем контроля, обеспечивающих сокращение затрат времени на нормоконгроль</w:t>
            </w:r>
          </w:p>
          <w:p w14:paraId="5E09BD45" w14:textId="77777777" w:rsidR="00B07586" w:rsidRPr="005544B8" w:rsidRDefault="00B07586" w:rsidP="00A55BC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36AEF927" w14:textId="77777777" w:rsidR="00B07586" w:rsidRDefault="00B07586" w:rsidP="00A55BC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71991506" w14:textId="77777777" w:rsidR="00B07586" w:rsidRDefault="00B07586" w:rsidP="00264140">
            <w:pPr>
              <w:pStyle w:val="Style7"/>
              <w:widowControl/>
              <w:spacing w:line="276" w:lineRule="auto"/>
              <w:ind w:firstLine="311"/>
              <w:jc w:val="both"/>
              <w:rPr>
                <w:rStyle w:val="FontStyle22"/>
                <w:lang w:eastAsia="en-US"/>
              </w:rPr>
            </w:pPr>
            <w:r>
              <w:rPr>
                <w:rStyle w:val="FontStyle22"/>
                <w:lang w:eastAsia="en-US"/>
              </w:rPr>
              <w:t>Необходимо переформулировать требование, т.к. непонятно в приемке каких средств контроля автоматизированных систем должен участвовать нормоконтролер.</w:t>
            </w:r>
          </w:p>
          <w:p w14:paraId="18C86870" w14:textId="77777777" w:rsidR="00B07586" w:rsidRDefault="00B07586" w:rsidP="00264140">
            <w:pPr>
              <w:rPr>
                <w:rStyle w:val="FontStyle22"/>
              </w:rPr>
            </w:pPr>
            <w:r>
              <w:rPr>
                <w:rStyle w:val="FontStyle22"/>
              </w:rPr>
              <w:t xml:space="preserve">Как правило, такие средства входят в состав </w:t>
            </w:r>
            <w:r>
              <w:rPr>
                <w:rStyle w:val="FontStyle22"/>
              </w:rPr>
              <w:lastRenderedPageBreak/>
              <w:t>автоматизированных систем управления технологическими процессами и решают задачи контроля качества продукции, диагностики и управления, обеспечивают измерение параметров тex. процесса и анализируют полученные данные (датчиков, контроллеров, управляющих алгоритмов)</w:t>
            </w:r>
          </w:p>
          <w:p w14:paraId="5B5B61D5" w14:textId="77777777" w:rsidR="00B07586" w:rsidRPr="001D1C79" w:rsidRDefault="00B07586" w:rsidP="0026414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1DB7" w14:textId="77777777" w:rsidR="00B07586" w:rsidRPr="001D1C79" w:rsidRDefault="00B07586" w:rsidP="00A55BCA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50680C" w14:paraId="78571FDF" w14:textId="77777777" w:rsidTr="001A25B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70B8" w14:textId="77777777" w:rsidR="00B07586" w:rsidRPr="0050680C" w:rsidRDefault="00B07586" w:rsidP="006B659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51011C" w14:textId="77777777" w:rsidR="00B07586" w:rsidRDefault="00B07586" w:rsidP="006B659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a5"/>
                <w:rFonts w:eastAsia="Calibri"/>
              </w:rPr>
              <w:t>7.1, шестое перечисление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66D6" w14:textId="691B0479" w:rsidR="00B07586" w:rsidRDefault="00B07586" w:rsidP="006B65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31D"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t xml:space="preserve">АО «НПК «Уралвагонзавод», </w:t>
            </w:r>
            <w:r w:rsidRPr="00DC231D">
              <w:rPr>
                <w:rFonts w:ascii="Times New Roman" w:hAnsi="Times New Roman"/>
                <w:bCs/>
                <w:sz w:val="24"/>
                <w:szCs w:val="24"/>
              </w:rPr>
              <w:t xml:space="preserve">исх. № </w:t>
            </w:r>
            <w:r w:rsidRPr="001C0E19">
              <w:rPr>
                <w:rFonts w:ascii="Times New Roman" w:hAnsi="Times New Roman"/>
                <w:bCs/>
                <w:sz w:val="24"/>
                <w:szCs w:val="24"/>
              </w:rPr>
              <w:t>15-110/0069</w:t>
            </w:r>
            <w:r w:rsidRPr="00DC231D">
              <w:rPr>
                <w:rFonts w:ascii="Times New Roman" w:hAnsi="Times New Roman"/>
                <w:bCs/>
                <w:sz w:val="24"/>
                <w:szCs w:val="24"/>
              </w:rPr>
              <w:t xml:space="preserve"> от </w:t>
            </w:r>
            <w:r w:rsidRPr="001C0E19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  <w:r w:rsidRPr="00DC231D">
              <w:rPr>
                <w:rFonts w:ascii="Times New Roman" w:hAnsi="Times New Roman"/>
                <w:bCs/>
                <w:sz w:val="24"/>
                <w:szCs w:val="24"/>
              </w:rPr>
              <w:t>.11.2025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0D84" w14:textId="77777777" w:rsidR="00B07586" w:rsidRPr="005544B8" w:rsidRDefault="00B07586" w:rsidP="006B659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6DB53879" w14:textId="77777777" w:rsidR="00B07586" w:rsidRDefault="00B07586" w:rsidP="006B659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a5"/>
                <w:rFonts w:eastAsia="Calibri"/>
              </w:rPr>
              <w:t>- участвовать в приемке средств контроля в составе автоматизированных систем</w:t>
            </w:r>
            <w:r w:rsidRPr="00606730">
              <w:rPr>
                <w:rStyle w:val="a5"/>
                <w:rFonts w:eastAsia="Calibri"/>
              </w:rPr>
              <w:t>,</w:t>
            </w:r>
            <w:r>
              <w:rPr>
                <w:rStyle w:val="a5"/>
                <w:rFonts w:eastAsia="Calibri"/>
              </w:rPr>
              <w:t xml:space="preserve"> обеспечивающих сокращение затрат времени на нормоконтроль</w:t>
            </w:r>
          </w:p>
          <w:p w14:paraId="5C446AA6" w14:textId="77777777" w:rsidR="00B07586" w:rsidRPr="005544B8" w:rsidRDefault="00B07586" w:rsidP="006B659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47BC4356" w14:textId="77777777" w:rsidR="00B07586" w:rsidRPr="005544B8" w:rsidRDefault="00B07586" w:rsidP="00606730">
            <w:pPr>
              <w:tabs>
                <w:tab w:val="left" w:pos="4120"/>
              </w:tabs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1C701CB3" w14:textId="77777777" w:rsidR="00B07586" w:rsidRDefault="00B07586" w:rsidP="00606730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a5"/>
                <w:rFonts w:eastAsia="Calibri"/>
              </w:rPr>
              <w:t>- участвовать в приемке автоматизированных систем контроля, обеспечивающих сокращение затрат времени на нормоконтроль</w:t>
            </w:r>
          </w:p>
          <w:p w14:paraId="1409CC6E" w14:textId="77777777" w:rsidR="00B07586" w:rsidRPr="005544B8" w:rsidRDefault="00B07586" w:rsidP="00606730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56F463CA" w14:textId="77777777" w:rsidR="00B07586" w:rsidRDefault="00B07586" w:rsidP="00606730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78A50F53" w14:textId="77777777" w:rsidR="00B07586" w:rsidRPr="005544B8" w:rsidRDefault="00B07586" w:rsidP="00606730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a5"/>
                <w:rFonts w:eastAsia="Calibri"/>
              </w:rPr>
              <w:t>Необходимо переформулировать требование, т.к. не понятно в приемке каких средств контроля автоматизированных систем должен участвовать нормоконтролер. Как правило, такие средства входят в состав автоматизированных систем управления технологическимн процессами и решают задачи контроля качества продукции, диагностики и управления</w:t>
            </w:r>
            <w:r w:rsidRPr="00606730">
              <w:rPr>
                <w:rStyle w:val="a5"/>
                <w:rFonts w:eastAsia="Calibri"/>
              </w:rPr>
              <w:t xml:space="preserve">, </w:t>
            </w:r>
            <w:r>
              <w:rPr>
                <w:rStyle w:val="a5"/>
                <w:rFonts w:eastAsia="Calibri"/>
              </w:rPr>
              <w:t>обеспечивают измерение параметров тех. процесса и анализируют полученные данные (датчиков</w:t>
            </w:r>
            <w:r w:rsidRPr="00606730">
              <w:rPr>
                <w:rStyle w:val="a5"/>
                <w:rFonts w:eastAsia="Calibri"/>
              </w:rPr>
              <w:t>,</w:t>
            </w:r>
            <w:r>
              <w:rPr>
                <w:rStyle w:val="a5"/>
                <w:rFonts w:eastAsia="Calibri"/>
              </w:rPr>
              <w:t xml:space="preserve"> контроллеров, управляющих алгоритмов)</w:t>
            </w:r>
          </w:p>
          <w:p w14:paraId="6F49E646" w14:textId="77777777" w:rsidR="00B07586" w:rsidRPr="00FC5F98" w:rsidRDefault="00B07586" w:rsidP="006B659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406D7" w14:textId="77777777" w:rsidR="00B07586" w:rsidRPr="004E724D" w:rsidRDefault="00B07586" w:rsidP="006B659C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50680C" w14:paraId="0A2B5EA5" w14:textId="77777777" w:rsidTr="004A1A5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AFF0" w14:textId="77777777" w:rsidR="00B07586" w:rsidRPr="0050680C" w:rsidRDefault="00B07586" w:rsidP="0060673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606E37" w14:textId="77777777" w:rsidR="00B07586" w:rsidRDefault="00B07586" w:rsidP="0060673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a5"/>
                <w:rFonts w:eastAsia="Calibri"/>
              </w:rPr>
              <w:t>7.1. второе перечисление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20A0" w14:textId="4C8792A3" w:rsidR="00B07586" w:rsidRDefault="00B07586" w:rsidP="006067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31D"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t xml:space="preserve">АО «НПК «Уралвагонзавод», </w:t>
            </w:r>
            <w:r w:rsidRPr="00DC231D">
              <w:rPr>
                <w:rFonts w:ascii="Times New Roman" w:hAnsi="Times New Roman"/>
                <w:bCs/>
                <w:sz w:val="24"/>
                <w:szCs w:val="24"/>
              </w:rPr>
              <w:t xml:space="preserve">исх. № </w:t>
            </w:r>
            <w:r w:rsidRPr="001C0E19">
              <w:rPr>
                <w:rFonts w:ascii="Times New Roman" w:hAnsi="Times New Roman"/>
                <w:bCs/>
                <w:sz w:val="24"/>
                <w:szCs w:val="24"/>
              </w:rPr>
              <w:t>15-110/0069</w:t>
            </w:r>
            <w:r w:rsidRPr="00DC231D">
              <w:rPr>
                <w:rFonts w:ascii="Times New Roman" w:hAnsi="Times New Roman"/>
                <w:bCs/>
                <w:sz w:val="24"/>
                <w:szCs w:val="24"/>
              </w:rPr>
              <w:t xml:space="preserve"> от </w:t>
            </w:r>
            <w:r w:rsidRPr="001C0E19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  <w:r w:rsidRPr="00DC231D">
              <w:rPr>
                <w:rFonts w:ascii="Times New Roman" w:hAnsi="Times New Roman"/>
                <w:bCs/>
                <w:sz w:val="24"/>
                <w:szCs w:val="24"/>
              </w:rPr>
              <w:t>.11.2025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8280" w14:textId="77777777" w:rsidR="00B07586" w:rsidRPr="005544B8" w:rsidRDefault="00B07586" w:rsidP="0060673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32844350" w14:textId="77777777" w:rsidR="00B07586" w:rsidRDefault="00B07586" w:rsidP="0060673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a5"/>
                <w:rFonts w:eastAsia="Calibri"/>
              </w:rPr>
              <w:t xml:space="preserve">- руководствоваться действующими на момент проведения нормоконтроля ДС с учетом </w:t>
            </w:r>
            <w:r>
              <w:rPr>
                <w:rStyle w:val="a5"/>
                <w:rFonts w:eastAsia="Calibri"/>
                <w:i/>
                <w:iCs/>
              </w:rPr>
              <w:t>Ошибка'. Источник ссылки ие найден.</w:t>
            </w:r>
            <w:r w:rsidRPr="00B4428C">
              <w:rPr>
                <w:rStyle w:val="a5"/>
                <w:rFonts w:eastAsia="Calibri"/>
                <w:i/>
                <w:iCs/>
              </w:rPr>
              <w:t>,</w:t>
            </w:r>
            <w:r>
              <w:rPr>
                <w:rStyle w:val="a5"/>
                <w:rFonts w:eastAsia="Calibri"/>
              </w:rPr>
              <w:t xml:space="preserve"> если иное не определено техническим заданием на изделие;</w:t>
            </w:r>
          </w:p>
          <w:p w14:paraId="17173399" w14:textId="77777777" w:rsidR="00B07586" w:rsidRPr="005544B8" w:rsidRDefault="00B07586" w:rsidP="0060673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70233EC2" w14:textId="77777777" w:rsidR="00B07586" w:rsidRPr="005544B8" w:rsidRDefault="00B07586" w:rsidP="00606730">
            <w:pPr>
              <w:tabs>
                <w:tab w:val="left" w:pos="412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132B91F0" w14:textId="77777777" w:rsidR="00B07586" w:rsidRDefault="00B07586" w:rsidP="0060673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a5"/>
                <w:rFonts w:eastAsia="Calibri"/>
              </w:rPr>
              <w:t>Ввести потерянную ссылку</w:t>
            </w:r>
          </w:p>
          <w:p w14:paraId="098A689A" w14:textId="77777777" w:rsidR="00B07586" w:rsidRPr="00FC5F98" w:rsidRDefault="00B07586" w:rsidP="00B4428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DB8934" w14:textId="77777777" w:rsidR="00B07586" w:rsidRPr="004E724D" w:rsidRDefault="00B07586" w:rsidP="00606730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1D1C79" w14:paraId="49288127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8FBF" w14:textId="77777777" w:rsidR="00B07586" w:rsidRPr="001D1C79" w:rsidRDefault="00B07586" w:rsidP="001B105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67E2" w14:textId="77777777" w:rsidR="00B07586" w:rsidRPr="00AF3C74" w:rsidRDefault="00B07586" w:rsidP="001B1052">
            <w:pPr>
              <w:rPr>
                <w:rFonts w:ascii="Times New Roman" w:hAnsi="Times New Roman"/>
                <w:sz w:val="24"/>
                <w:szCs w:val="24"/>
              </w:rPr>
            </w:pPr>
            <w:r w:rsidRPr="00AF3C74"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063D" w14:textId="77777777" w:rsidR="00B07586" w:rsidRPr="00AF3C74" w:rsidRDefault="00B07586" w:rsidP="001B10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67B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ПАО «Ил», </w:t>
            </w:r>
            <w:r w:rsidRPr="001F667B">
              <w:rPr>
                <w:rFonts w:ascii="Times New Roman" w:hAnsi="Times New Roman"/>
                <w:sz w:val="24"/>
                <w:szCs w:val="24"/>
              </w:rPr>
              <w:t>исх. ОАК № 36434 от 14.11.2025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5AC2" w14:textId="77777777" w:rsidR="00B07586" w:rsidRPr="00AF3C74" w:rsidRDefault="00B07586" w:rsidP="001B105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F3C74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262D7D0D" w14:textId="77777777" w:rsidR="00B07586" w:rsidRPr="00AF3C74" w:rsidRDefault="00B07586" w:rsidP="001B105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F3C74">
              <w:rPr>
                <w:rFonts w:ascii="Times New Roman" w:hAnsi="Times New Roman"/>
                <w:sz w:val="24"/>
                <w:szCs w:val="24"/>
              </w:rPr>
              <w:t>Ввести пункт, регламентирующий что делать нормоконтролёру, если уже стоит подпись утверждающего (Как визировать? С какой формулировкой? Где?)</w:t>
            </w:r>
          </w:p>
          <w:p w14:paraId="3A231485" w14:textId="77777777" w:rsidR="00B07586" w:rsidRPr="00AF3C74" w:rsidRDefault="00B07586" w:rsidP="001B1052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0004" w14:textId="77777777" w:rsidR="00B07586" w:rsidRPr="00AF3C74" w:rsidRDefault="00B07586" w:rsidP="001B1052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50680C" w14:paraId="3A3E8F59" w14:textId="77777777" w:rsidTr="00C7684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9DFE" w14:textId="77777777" w:rsidR="00B07586" w:rsidRPr="0050680C" w:rsidRDefault="00B07586" w:rsidP="00906A7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8CF788" w14:textId="77777777" w:rsidR="00B07586" w:rsidRPr="000A7612" w:rsidRDefault="00B07586" w:rsidP="00906A7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7612"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0994" w14:textId="77777777" w:rsidR="00B07586" w:rsidRPr="000A7612" w:rsidRDefault="00B07586" w:rsidP="00906A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АО «ЦНИИмаш», исх. 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СК-26946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025 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3F32" w14:textId="77777777" w:rsidR="00B07586" w:rsidRDefault="00B07586" w:rsidP="00906A7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065A1F22" w14:textId="77777777" w:rsidR="00B07586" w:rsidRPr="000A7612" w:rsidRDefault="00B07586" w:rsidP="0019392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A7612">
              <w:rPr>
                <w:rFonts w:ascii="Times New Roman" w:hAnsi="Times New Roman"/>
                <w:sz w:val="24"/>
                <w:szCs w:val="24"/>
              </w:rPr>
              <w:t xml:space="preserve">Нормоконтролер имеет право: </w:t>
            </w:r>
          </w:p>
          <w:p w14:paraId="4A691725" w14:textId="77777777" w:rsidR="00B07586" w:rsidRPr="000A7612" w:rsidRDefault="00B07586" w:rsidP="0019392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A7612">
              <w:rPr>
                <w:rFonts w:ascii="Times New Roman" w:hAnsi="Times New Roman"/>
                <w:sz w:val="24"/>
                <w:szCs w:val="24"/>
              </w:rPr>
              <w:t>- возвращать КД разработчику без рассмотрения в случаях нарушения установленной комплектности и правил оформления, отсутствия обязательных подписей;</w:t>
            </w:r>
          </w:p>
          <w:p w14:paraId="3CA9D554" w14:textId="77777777" w:rsidR="00B07586" w:rsidRPr="00FC5F98" w:rsidRDefault="00B07586" w:rsidP="0019392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A7612">
              <w:rPr>
                <w:rFonts w:ascii="Times New Roman" w:hAnsi="Times New Roman"/>
                <w:sz w:val="24"/>
                <w:szCs w:val="24"/>
              </w:rPr>
              <w:t>- требовать от разработчика КД разъяснения и дополнительные материалы по вопросам, возникшим при проведении нормоконтроля.</w:t>
            </w:r>
          </w:p>
          <w:p w14:paraId="5A69BB79" w14:textId="77777777" w:rsidR="00B07586" w:rsidRPr="00FC5F98" w:rsidRDefault="00B07586" w:rsidP="00906A7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254A077F" w14:textId="77777777" w:rsidR="00B07586" w:rsidRDefault="00B07586" w:rsidP="00906A7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240E5440" w14:textId="77777777" w:rsidR="00B07586" w:rsidRPr="000A7612" w:rsidRDefault="00B07586" w:rsidP="0019392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A7612">
              <w:rPr>
                <w:rFonts w:ascii="Times New Roman" w:hAnsi="Times New Roman"/>
                <w:sz w:val="24"/>
                <w:szCs w:val="24"/>
              </w:rPr>
              <w:t xml:space="preserve">Нормоконтролер имеет право: </w:t>
            </w:r>
          </w:p>
          <w:p w14:paraId="54C2EF2B" w14:textId="77777777" w:rsidR="00B07586" w:rsidRPr="000A7612" w:rsidRDefault="00B07586" w:rsidP="0019392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A7612">
              <w:rPr>
                <w:rFonts w:ascii="Times New Roman" w:hAnsi="Times New Roman"/>
                <w:sz w:val="24"/>
                <w:szCs w:val="24"/>
              </w:rPr>
              <w:t>- возвращать КД разработчику без рассмотрения в случаях нарушения установленной комплектности и правил оформления, отсутствия обязательных подписей;</w:t>
            </w:r>
          </w:p>
          <w:p w14:paraId="555E2F3E" w14:textId="77777777" w:rsidR="00B07586" w:rsidRPr="000A7612" w:rsidRDefault="00B07586" w:rsidP="0019392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A7612">
              <w:rPr>
                <w:rFonts w:ascii="Times New Roman" w:hAnsi="Times New Roman"/>
                <w:sz w:val="24"/>
                <w:szCs w:val="24"/>
              </w:rPr>
              <w:t>- возвращать КД разработчику в случае небрежного выполнения;</w:t>
            </w:r>
          </w:p>
          <w:p w14:paraId="19474993" w14:textId="77777777" w:rsidR="00B07586" w:rsidRPr="000A7612" w:rsidRDefault="00B07586" w:rsidP="0019392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A7612">
              <w:rPr>
                <w:rFonts w:ascii="Times New Roman" w:hAnsi="Times New Roman"/>
                <w:sz w:val="24"/>
                <w:szCs w:val="24"/>
              </w:rPr>
              <w:t>- требовать от разработчика КД разъяснения и дополнительные материалы по вопросам, возникшим при проведении нормоконтроля;</w:t>
            </w:r>
          </w:p>
          <w:p w14:paraId="5EDE3D07" w14:textId="77777777" w:rsidR="00B07586" w:rsidRPr="00FC5F98" w:rsidRDefault="00B07586" w:rsidP="0019392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A7612">
              <w:rPr>
                <w:rFonts w:ascii="Times New Roman" w:hAnsi="Times New Roman"/>
                <w:sz w:val="24"/>
                <w:szCs w:val="24"/>
              </w:rPr>
              <w:t>- не проводить нормоконтроль при наличии в документации утверждающей подписи до проведения нормоконтроля.</w:t>
            </w:r>
          </w:p>
          <w:p w14:paraId="0ED83154" w14:textId="77777777" w:rsidR="00B07586" w:rsidRPr="00FC5F98" w:rsidRDefault="00B07586" w:rsidP="00906A7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16E919B1" w14:textId="77777777" w:rsidR="00B07586" w:rsidRDefault="00B07586" w:rsidP="00906A7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078B5B4B" w14:textId="77777777" w:rsidR="00B07586" w:rsidRPr="00FC5F98" w:rsidRDefault="00B07586" w:rsidP="00906A7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A7612">
              <w:rPr>
                <w:rFonts w:ascii="Times New Roman" w:hAnsi="Times New Roman"/>
                <w:sz w:val="24"/>
                <w:szCs w:val="24"/>
              </w:rPr>
              <w:t>ГОСТ Р 2.104-2023 (таблица 1, графа 10) обязательными являются только значение графы «Разраб.» и «Н. контр.». В соответствии с этим графы «Пров.», «Т. контр.» и при необходимости других смежных отделов являются необязательными.</w:t>
            </w:r>
          </w:p>
          <w:p w14:paraId="083A045F" w14:textId="77777777" w:rsidR="00B07586" w:rsidRPr="000A7612" w:rsidRDefault="00B07586" w:rsidP="00906A7A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65DD" w14:textId="77777777" w:rsidR="00B07586" w:rsidRPr="000A7612" w:rsidRDefault="00B07586" w:rsidP="00906A7A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1D1C79" w14:paraId="1520FD1A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2ECA" w14:textId="77777777" w:rsidR="00B07586" w:rsidRPr="001D1C79" w:rsidRDefault="00B07586" w:rsidP="009873B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AC9C" w14:textId="77777777" w:rsidR="00B07586" w:rsidRPr="00763538" w:rsidRDefault="00B07586" w:rsidP="009873B5">
            <w:pPr>
              <w:rPr>
                <w:rFonts w:ascii="Times New Roman" w:hAnsi="Times New Roman"/>
                <w:sz w:val="24"/>
                <w:szCs w:val="24"/>
              </w:rPr>
            </w:pPr>
            <w:r w:rsidRPr="00763538">
              <w:rPr>
                <w:rFonts w:ascii="Times New Roman" w:hAnsi="Times New Roman"/>
                <w:sz w:val="24"/>
                <w:szCs w:val="96"/>
              </w:rPr>
              <w:t>7.3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C379" w14:textId="77777777" w:rsidR="00B07586" w:rsidRPr="00763538" w:rsidRDefault="00B07586" w:rsidP="009873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538">
              <w:rPr>
                <w:rFonts w:ascii="Times New Roman" w:hAnsi="Times New Roman"/>
                <w:sz w:val="24"/>
                <w:szCs w:val="24"/>
              </w:rPr>
              <w:t xml:space="preserve">ФГУП </w:t>
            </w:r>
            <w:r w:rsidRPr="00763538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«</w:t>
            </w:r>
            <w:r w:rsidRPr="00763538">
              <w:rPr>
                <w:rFonts w:ascii="Times New Roman" w:hAnsi="Times New Roman"/>
                <w:sz w:val="24"/>
                <w:szCs w:val="24"/>
              </w:rPr>
              <w:t>РФЯЦ-ВНИИЭФ</w:t>
            </w:r>
            <w:r w:rsidRPr="00763538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»,</w:t>
            </w:r>
            <w:r w:rsidRPr="00763538">
              <w:rPr>
                <w:rFonts w:ascii="Times New Roman" w:hAnsi="Times New Roman"/>
                <w:sz w:val="24"/>
                <w:szCs w:val="24"/>
              </w:rPr>
              <w:t xml:space="preserve"> исх. № 195-35/77512 от 07.11.2025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DAE4" w14:textId="77777777" w:rsidR="00B07586" w:rsidRPr="00763538" w:rsidRDefault="00B07586" w:rsidP="009873B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6353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17E81FD1" w14:textId="77777777" w:rsidR="00B07586" w:rsidRPr="00763538" w:rsidRDefault="00B07586" w:rsidP="009873B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63538">
              <w:rPr>
                <w:rFonts w:ascii="Times New Roman" w:hAnsi="Times New Roman"/>
                <w:sz w:val="24"/>
                <w:szCs w:val="23"/>
              </w:rPr>
              <w:t>Дополнить редакцию. Имеется: «Нормоконтролер несет ответственность за соблюдение требований ДС в КД наравне с разработчиком КД.»</w:t>
            </w:r>
          </w:p>
          <w:p w14:paraId="3F19573D" w14:textId="77777777" w:rsidR="00B07586" w:rsidRPr="00763538" w:rsidRDefault="00B07586" w:rsidP="009873B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4A348F7C" w14:textId="77777777" w:rsidR="00B07586" w:rsidRPr="00763538" w:rsidRDefault="00B07586" w:rsidP="009873B5">
            <w:pPr>
              <w:tabs>
                <w:tab w:val="left" w:pos="412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63538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Предлагаемая редакция:</w:t>
            </w:r>
          </w:p>
          <w:p w14:paraId="5D715718" w14:textId="77777777" w:rsidR="00B07586" w:rsidRPr="00763538" w:rsidRDefault="00B07586" w:rsidP="00761F56">
            <w:pPr>
              <w:ind w:left="112" w:right="199"/>
              <w:rPr>
                <w:rFonts w:ascii="Times New Roman" w:hAnsi="Times New Roman"/>
                <w:sz w:val="24"/>
                <w:szCs w:val="23"/>
              </w:rPr>
            </w:pPr>
            <w:r w:rsidRPr="00763538">
              <w:rPr>
                <w:rFonts w:ascii="Times New Roman" w:hAnsi="Times New Roman"/>
                <w:sz w:val="24"/>
                <w:szCs w:val="23"/>
              </w:rPr>
              <w:t>Нормоконтролер несет ответственность за соблюдение требований ДС в КД наравне с разработчиком КД.</w:t>
            </w:r>
          </w:p>
          <w:p w14:paraId="602725C2" w14:textId="77777777" w:rsidR="00B07586" w:rsidRPr="00763538" w:rsidRDefault="00B07586" w:rsidP="00761F5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63538">
              <w:rPr>
                <w:rFonts w:ascii="Times New Roman" w:hAnsi="Times New Roman"/>
                <w:b/>
                <w:spacing w:val="20"/>
                <w:sz w:val="24"/>
                <w:szCs w:val="23"/>
              </w:rPr>
              <w:t xml:space="preserve">Примечание – </w:t>
            </w:r>
            <w:r w:rsidRPr="00763538">
              <w:rPr>
                <w:rFonts w:ascii="Times New Roman" w:hAnsi="Times New Roman"/>
                <w:b/>
                <w:sz w:val="24"/>
                <w:szCs w:val="23"/>
              </w:rPr>
              <w:t>Нормоконтролер не несет ответственность за соблюдение требований ДС в КД, выполнение которых может быть проверено только при испытаниях или изготовлении изделия.</w:t>
            </w:r>
          </w:p>
          <w:p w14:paraId="58E06ED9" w14:textId="77777777" w:rsidR="00B07586" w:rsidRPr="00763538" w:rsidRDefault="00B07586" w:rsidP="009873B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35095FD6" w14:textId="77777777" w:rsidR="00B07586" w:rsidRPr="00763538" w:rsidRDefault="00B07586" w:rsidP="009873B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6353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43AE68E3" w14:textId="77777777" w:rsidR="00B07586" w:rsidRPr="00763538" w:rsidRDefault="00B07586" w:rsidP="009873B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63538">
              <w:rPr>
                <w:rFonts w:ascii="Times New Roman" w:hAnsi="Times New Roman"/>
                <w:sz w:val="24"/>
                <w:szCs w:val="23"/>
              </w:rPr>
              <w:t>Уточнение зоны ответственности нормоконтролера</w:t>
            </w:r>
          </w:p>
          <w:p w14:paraId="14FAA5A2" w14:textId="77777777" w:rsidR="00B07586" w:rsidRPr="00763538" w:rsidRDefault="00B07586" w:rsidP="009873B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F12B" w14:textId="77777777" w:rsidR="00B07586" w:rsidRPr="00763538" w:rsidRDefault="00B07586" w:rsidP="009873B5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50680C" w14:paraId="664BD84A" w14:textId="77777777" w:rsidTr="006D0EA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994D" w14:textId="77777777" w:rsidR="00B07586" w:rsidRPr="0050680C" w:rsidRDefault="00B07586" w:rsidP="00906A7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F7E40F" w14:textId="77777777" w:rsidR="00B07586" w:rsidRPr="000A7612" w:rsidRDefault="00B07586" w:rsidP="00906A7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7612">
              <w:rPr>
                <w:rFonts w:ascii="Times New Roman" w:hAnsi="Times New Roman"/>
                <w:sz w:val="24"/>
                <w:szCs w:val="24"/>
              </w:rPr>
              <w:t>7.3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D90F" w14:textId="77777777" w:rsidR="00B07586" w:rsidRPr="000A7612" w:rsidRDefault="00B07586" w:rsidP="00906A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АО «ЦНИИмаш», исх. 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СК-26946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025 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E47A" w14:textId="77777777" w:rsidR="00B07586" w:rsidRDefault="00B07586" w:rsidP="00906A7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6D44CF7E" w14:textId="77777777" w:rsidR="00B07586" w:rsidRPr="00FC5F98" w:rsidRDefault="00B07586" w:rsidP="00906A7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A7612">
              <w:rPr>
                <w:rFonts w:ascii="Times New Roman" w:hAnsi="Times New Roman"/>
                <w:sz w:val="24"/>
                <w:szCs w:val="24"/>
              </w:rPr>
              <w:t>Изложить в новой редакции</w:t>
            </w:r>
          </w:p>
          <w:p w14:paraId="03D9174D" w14:textId="77777777" w:rsidR="00B07586" w:rsidRPr="00FC5F98" w:rsidRDefault="00B07586" w:rsidP="00906A7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3A5FA8A2" w14:textId="77777777" w:rsidR="00B07586" w:rsidRDefault="00B07586" w:rsidP="00906A7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02D52985" w14:textId="77777777" w:rsidR="00B07586" w:rsidRPr="00FC5F98" w:rsidRDefault="00B07586" w:rsidP="00906A7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A7612">
              <w:rPr>
                <w:rFonts w:ascii="Times New Roman" w:hAnsi="Times New Roman"/>
                <w:sz w:val="24"/>
                <w:szCs w:val="24"/>
              </w:rPr>
              <w:t>«7.3 Нормоконтролер несет ответственность за соблюдение требований ДС в КД наравне с разработчиком КД и проверяющим лицом. Исключение составляют технические требования, проверка соблюдения которых требует специализированного уровня знаний в конкретных областях техники»</w:t>
            </w:r>
          </w:p>
          <w:p w14:paraId="46A67E8D" w14:textId="77777777" w:rsidR="00B07586" w:rsidRPr="000A7612" w:rsidRDefault="00B07586" w:rsidP="0019392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B9A5" w14:textId="77777777" w:rsidR="00B07586" w:rsidRPr="000A7612" w:rsidRDefault="00B07586" w:rsidP="00906A7A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0A76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07586" w:rsidRPr="001D1C79" w14:paraId="5F433E3D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77B6" w14:textId="77777777" w:rsidR="00B07586" w:rsidRPr="001D1C79" w:rsidRDefault="00B07586" w:rsidP="0047331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BE3903" w14:textId="77777777" w:rsidR="00B07586" w:rsidRPr="001D1C79" w:rsidRDefault="00B07586" w:rsidP="004733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5"/>
                <w:rFonts w:eastAsia="Calibri"/>
              </w:rPr>
              <w:t>8.1. второй абзац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1542" w14:textId="77777777" w:rsidR="00B07586" w:rsidRPr="001D1C79" w:rsidRDefault="00B07586" w:rsidP="004733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АО «Концерн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ВКО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Алмаз-Антей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», исх. № </w:t>
            </w:r>
            <w:r>
              <w:rPr>
                <w:rFonts w:ascii="Times New Roman" w:hAnsi="Times New Roman"/>
                <w:sz w:val="24"/>
                <w:szCs w:val="24"/>
              </w:rPr>
              <w:t>31-21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31510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77D8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10DC5E7B" w14:textId="77777777" w:rsidR="00B07586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a5"/>
                <w:rFonts w:eastAsia="Calibri"/>
              </w:rPr>
              <w:t>Слово «подлинника» заменить на «оригинала» (2 раза)</w:t>
            </w:r>
          </w:p>
          <w:p w14:paraId="71215352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26866B4C" w14:textId="77777777" w:rsidR="00B07586" w:rsidRPr="005544B8" w:rsidRDefault="00B07586" w:rsidP="0016477E">
            <w:pPr>
              <w:tabs>
                <w:tab w:val="left" w:pos="4120"/>
              </w:tabs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0DCF1BDA" w14:textId="77777777" w:rsidR="00B07586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5D6C3A7B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1C0C7B0B" w14:textId="77777777" w:rsidR="00B07586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25D9203A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15B612A3" w14:textId="77777777" w:rsidR="00B07586" w:rsidRPr="001D1C79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5A839" w14:textId="77777777" w:rsidR="00B07586" w:rsidRPr="001D1C79" w:rsidRDefault="00B07586" w:rsidP="0047331C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1D1C79" w14:paraId="18B4194B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9875" w14:textId="77777777" w:rsidR="00B07586" w:rsidRPr="001D1C79" w:rsidRDefault="00B07586" w:rsidP="00261E4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B60825D" w14:textId="77777777" w:rsidR="00B07586" w:rsidRPr="006C354B" w:rsidRDefault="00B07586" w:rsidP="00261E46">
            <w:pPr>
              <w:rPr>
                <w:rFonts w:ascii="Times New Roman" w:hAnsi="Times New Roman"/>
                <w:sz w:val="24"/>
                <w:szCs w:val="24"/>
              </w:rPr>
            </w:pPr>
            <w:r w:rsidRPr="00261E46">
              <w:rPr>
                <w:rFonts w:ascii="Times New Roman" w:hAnsi="Times New Roman"/>
                <w:sz w:val="24"/>
                <w:szCs w:val="24"/>
              </w:rPr>
              <w:t>8.2</w:t>
            </w:r>
          </w:p>
        </w:tc>
        <w:tc>
          <w:tcPr>
            <w:tcW w:w="2460" w:type="dxa"/>
            <w:shd w:val="clear" w:color="auto" w:fill="auto"/>
          </w:tcPr>
          <w:p w14:paraId="70761D06" w14:textId="77777777" w:rsidR="00B07586" w:rsidRPr="006C354B" w:rsidRDefault="00B07586" w:rsidP="00261E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18A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ООО «ТМХ Технологии»,</w:t>
            </w:r>
            <w:r w:rsidRPr="002A21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033A">
              <w:rPr>
                <w:rFonts w:ascii="Times New Roman" w:hAnsi="Times New Roman"/>
                <w:sz w:val="24"/>
                <w:szCs w:val="24"/>
              </w:rPr>
              <w:t xml:space="preserve">отправитель ТМХ исх. № 6930-ТМХ от </w:t>
            </w:r>
            <w:r w:rsidRPr="0053033A">
              <w:rPr>
                <w:rFonts w:ascii="Times New Roman" w:hAnsi="Times New Roman"/>
                <w:sz w:val="24"/>
                <w:szCs w:val="24"/>
              </w:rPr>
              <w:lastRenderedPageBreak/>
              <w:t>06.11.2025</w:t>
            </w:r>
          </w:p>
        </w:tc>
        <w:tc>
          <w:tcPr>
            <w:tcW w:w="6754" w:type="dxa"/>
            <w:shd w:val="clear" w:color="auto" w:fill="auto"/>
          </w:tcPr>
          <w:p w14:paraId="7E44571A" w14:textId="77777777" w:rsidR="00B07586" w:rsidRPr="002A218A" w:rsidRDefault="00B07586" w:rsidP="00261E4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A218A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Замечание, предложение:</w:t>
            </w:r>
          </w:p>
          <w:p w14:paraId="1ECE7E41" w14:textId="77777777" w:rsidR="00B07586" w:rsidRDefault="00B07586" w:rsidP="00261E46">
            <w:pPr>
              <w:rPr>
                <w:rFonts w:ascii="Times New Roman" w:hAnsi="Times New Roman"/>
                <w:sz w:val="24"/>
                <w:szCs w:val="24"/>
              </w:rPr>
            </w:pPr>
            <w:r w:rsidRPr="00261E46">
              <w:rPr>
                <w:rFonts w:ascii="Times New Roman" w:hAnsi="Times New Roman"/>
                <w:sz w:val="24"/>
                <w:szCs w:val="24"/>
              </w:rPr>
              <w:t>Пример оформления перечня (журнала) результатов нормоконтроля приведен в приложении Б.</w:t>
            </w:r>
          </w:p>
          <w:p w14:paraId="72CE3630" w14:textId="77777777" w:rsidR="00B07586" w:rsidRPr="002A218A" w:rsidRDefault="00B07586" w:rsidP="00261E4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6C01C094" w14:textId="77777777" w:rsidR="00B07586" w:rsidRPr="002A218A" w:rsidRDefault="00B07586" w:rsidP="00261E4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A218A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Предлагаемая редакция:</w:t>
            </w:r>
          </w:p>
          <w:p w14:paraId="1A45D266" w14:textId="77777777" w:rsidR="00B07586" w:rsidRDefault="00B07586" w:rsidP="00261E46">
            <w:pPr>
              <w:rPr>
                <w:rFonts w:ascii="Times New Roman" w:hAnsi="Times New Roman"/>
                <w:sz w:val="24"/>
                <w:szCs w:val="24"/>
              </w:rPr>
            </w:pPr>
            <w:r w:rsidRPr="00DA69BE">
              <w:rPr>
                <w:rFonts w:ascii="Times New Roman" w:hAnsi="Times New Roman"/>
                <w:sz w:val="24"/>
                <w:szCs w:val="24"/>
              </w:rPr>
              <w:t>Пример оформления перечня (журнала) результатов нормоконтроля приведен в приложении А.</w:t>
            </w:r>
          </w:p>
          <w:p w14:paraId="03A54470" w14:textId="77777777" w:rsidR="00B07586" w:rsidRPr="00DA69BE" w:rsidRDefault="00B07586" w:rsidP="00261E4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63F24B2" w14:textId="77777777" w:rsidR="00B07586" w:rsidRPr="002A218A" w:rsidRDefault="00B07586" w:rsidP="00261E4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A218A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6F6FC0B7" w14:textId="77777777" w:rsidR="00B07586" w:rsidRPr="002A218A" w:rsidRDefault="00B07586" w:rsidP="00261E4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1E46">
              <w:rPr>
                <w:rFonts w:ascii="Times New Roman" w:hAnsi="Times New Roman"/>
                <w:sz w:val="24"/>
                <w:szCs w:val="24"/>
              </w:rPr>
              <w:t>Указать корректную ссылку.</w:t>
            </w:r>
          </w:p>
          <w:p w14:paraId="2D4116A8" w14:textId="77777777" w:rsidR="00B07586" w:rsidRPr="006C354B" w:rsidRDefault="00B07586" w:rsidP="00261E4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shd w:val="clear" w:color="auto" w:fill="auto"/>
          </w:tcPr>
          <w:p w14:paraId="350EED58" w14:textId="77777777" w:rsidR="00B07586" w:rsidRPr="006C354B" w:rsidRDefault="00B07586" w:rsidP="00261E46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1D1C79" w14:paraId="3D32270B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214B" w14:textId="77777777" w:rsidR="00B07586" w:rsidRPr="001D1C79" w:rsidRDefault="00B07586" w:rsidP="0079634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2C4A" w14:textId="77777777" w:rsidR="00B07586" w:rsidRPr="0042577D" w:rsidRDefault="00B07586" w:rsidP="00796340">
            <w:pPr>
              <w:rPr>
                <w:rFonts w:ascii="Times New Roman" w:hAnsi="Times New Roman"/>
                <w:sz w:val="24"/>
                <w:szCs w:val="24"/>
              </w:rPr>
            </w:pPr>
            <w:r w:rsidRPr="0042577D">
              <w:rPr>
                <w:rStyle w:val="FontStyle22"/>
              </w:rPr>
              <w:t>8.2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D7E4" w14:textId="77777777" w:rsidR="00B07586" w:rsidRPr="0042577D" w:rsidRDefault="00B07586" w:rsidP="007963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F6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ООО «ВНИЦТТ», исх. </w:t>
            </w:r>
            <w:r w:rsidRPr="00272F60">
              <w:rPr>
                <w:rFonts w:ascii="Times New Roman" w:hAnsi="Times New Roman"/>
                <w:sz w:val="24"/>
                <w:szCs w:val="24"/>
              </w:rPr>
              <w:t>Союза вагоностроителей</w:t>
            </w:r>
            <w:r w:rsidRPr="00272F6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,</w:t>
            </w:r>
            <w:r w:rsidRPr="00272F60">
              <w:rPr>
                <w:rFonts w:ascii="Times New Roman" w:hAnsi="Times New Roman"/>
                <w:sz w:val="24"/>
                <w:szCs w:val="24"/>
              </w:rPr>
              <w:t xml:space="preserve"> исх. № 397 от 20.11.2025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2AD5" w14:textId="77777777" w:rsidR="00B07586" w:rsidRPr="005544B8" w:rsidRDefault="00B07586" w:rsidP="0079634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52A70186" w14:textId="77777777" w:rsidR="00B07586" w:rsidRDefault="00B07586" w:rsidP="0079634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2577D">
              <w:rPr>
                <w:rStyle w:val="FontStyle22"/>
              </w:rPr>
              <w:t>… результатов нормоконтроля приведен в приложении Б</w:t>
            </w:r>
          </w:p>
          <w:p w14:paraId="6BF24AD8" w14:textId="77777777" w:rsidR="00B07586" w:rsidRPr="005544B8" w:rsidRDefault="00B07586" w:rsidP="0079634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492E2027" w14:textId="77777777" w:rsidR="00B07586" w:rsidRPr="005544B8" w:rsidRDefault="00B07586" w:rsidP="00796340">
            <w:pPr>
              <w:tabs>
                <w:tab w:val="left" w:pos="412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0994505D" w14:textId="77777777" w:rsidR="00B07586" w:rsidRPr="0042577D" w:rsidRDefault="00B07586" w:rsidP="00322547">
            <w:pPr>
              <w:spacing w:line="276" w:lineRule="auto"/>
              <w:ind w:firstLine="317"/>
              <w:jc w:val="both"/>
              <w:rPr>
                <w:rStyle w:val="FontStyle22"/>
                <w:b/>
                <w:i/>
                <w:u w:val="single"/>
              </w:rPr>
            </w:pPr>
            <w:r w:rsidRPr="0042577D">
              <w:rPr>
                <w:rStyle w:val="FontStyle22"/>
              </w:rPr>
              <w:t xml:space="preserve">…замечаний и предложений нормоконтролера приведен в приложении </w:t>
            </w:r>
            <w:r w:rsidRPr="0042577D">
              <w:rPr>
                <w:rStyle w:val="FontStyle22"/>
                <w:b/>
                <w:i/>
                <w:u w:val="single"/>
              </w:rPr>
              <w:t>А</w:t>
            </w:r>
          </w:p>
          <w:p w14:paraId="19DBAB3F" w14:textId="77777777" w:rsidR="00B07586" w:rsidRPr="005544B8" w:rsidRDefault="00B07586" w:rsidP="0079634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1B4550DA" w14:textId="77777777" w:rsidR="00B07586" w:rsidRDefault="00B07586" w:rsidP="0079634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4D3B812E" w14:textId="77777777" w:rsidR="00B07586" w:rsidRPr="005544B8" w:rsidRDefault="00B07586" w:rsidP="0079634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2577D">
              <w:rPr>
                <w:rStyle w:val="FontStyle22"/>
              </w:rPr>
              <w:t>Изменена   формулировка согласно заголовку приложения А, исправлена опечатка в обозначении приложения</w:t>
            </w:r>
          </w:p>
          <w:p w14:paraId="7ED78E36" w14:textId="77777777" w:rsidR="00B07586" w:rsidRPr="0042577D" w:rsidRDefault="00B07586" w:rsidP="0079634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98EA" w14:textId="77777777" w:rsidR="00B07586" w:rsidRPr="0042577D" w:rsidRDefault="00B07586" w:rsidP="00796340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50680C" w14:paraId="0392B999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A943" w14:textId="77777777" w:rsidR="00B07586" w:rsidRPr="0050680C" w:rsidRDefault="00B07586" w:rsidP="005F752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4821" w14:textId="77777777" w:rsidR="00B07586" w:rsidRPr="004E724D" w:rsidRDefault="00B07586" w:rsidP="005F7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E724D">
              <w:rPr>
                <w:rFonts w:ascii="Times New Roman" w:hAnsi="Times New Roman"/>
                <w:sz w:val="24"/>
                <w:szCs w:val="24"/>
              </w:rPr>
              <w:t>8.2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FD31" w14:textId="77777777" w:rsidR="00B07586" w:rsidRPr="004E724D" w:rsidRDefault="00B07586" w:rsidP="005F7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«Концерн «Созвездие»</w:t>
            </w:r>
            <w:r w:rsidRPr="00DA4616">
              <w:rPr>
                <w:rFonts w:ascii="Times New Roman" w:hAnsi="Times New Roman"/>
                <w:sz w:val="24"/>
                <w:szCs w:val="24"/>
              </w:rPr>
              <w:t xml:space="preserve">, исх. № </w:t>
            </w:r>
            <w:r>
              <w:rPr>
                <w:rFonts w:ascii="Times New Roman" w:hAnsi="Times New Roman"/>
                <w:sz w:val="24"/>
                <w:szCs w:val="24"/>
              </w:rPr>
              <w:t>403</w:t>
            </w:r>
            <w:r w:rsidRPr="00FC5F98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60 </w:t>
            </w:r>
            <w:r w:rsidRPr="00DA4616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DA461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DA4616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2D85" w14:textId="77777777" w:rsidR="00B07586" w:rsidRDefault="00B07586" w:rsidP="005F752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753A36A8" w14:textId="77777777" w:rsidR="00B07586" w:rsidRPr="00FC5F98" w:rsidRDefault="00B07586" w:rsidP="005F752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E72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Изложить в предлагаемой редакции фрагмент «… в приложении Б»</w:t>
            </w:r>
          </w:p>
          <w:p w14:paraId="554FC816" w14:textId="77777777" w:rsidR="00B07586" w:rsidRPr="00FC5F98" w:rsidRDefault="00B07586" w:rsidP="005F752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70BBD3F9" w14:textId="77777777" w:rsidR="00B07586" w:rsidRDefault="00B07586" w:rsidP="005F752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70BFEB72" w14:textId="77777777" w:rsidR="00B07586" w:rsidRPr="00FC5F98" w:rsidRDefault="00B07586" w:rsidP="005F752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E72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…в приложении А</w:t>
            </w:r>
          </w:p>
          <w:p w14:paraId="0DB85526" w14:textId="77777777" w:rsidR="00B07586" w:rsidRPr="00FC5F98" w:rsidRDefault="00B07586" w:rsidP="005F752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73A75976" w14:textId="77777777" w:rsidR="00B07586" w:rsidRDefault="00B07586" w:rsidP="005F752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761FE8B8" w14:textId="77777777" w:rsidR="00B07586" w:rsidRPr="00FC5F98" w:rsidRDefault="00B07586" w:rsidP="005F752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E72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Устранение текстовой ошибки</w:t>
            </w:r>
          </w:p>
          <w:p w14:paraId="412FC791" w14:textId="77777777" w:rsidR="00B07586" w:rsidRPr="004E724D" w:rsidRDefault="00B07586" w:rsidP="005F752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CEBB" w14:textId="77777777" w:rsidR="00B07586" w:rsidRPr="004E724D" w:rsidRDefault="00B07586" w:rsidP="005F7523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50680C" w14:paraId="4768C716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D802" w14:textId="77777777" w:rsidR="00B07586" w:rsidRPr="0050680C" w:rsidRDefault="00B07586" w:rsidP="00CC3EE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8F98BC2" w14:textId="77777777" w:rsidR="00B07586" w:rsidRPr="000318DC" w:rsidRDefault="00B07586" w:rsidP="00CC3EE6">
            <w:pPr>
              <w:rPr>
                <w:rFonts w:ascii="Times New Roman" w:hAnsi="Times New Roman"/>
                <w:sz w:val="24"/>
                <w:szCs w:val="24"/>
              </w:rPr>
            </w:pPr>
            <w:r w:rsidRPr="00CC3EE6">
              <w:rPr>
                <w:rFonts w:ascii="Times New Roman" w:hAnsi="Times New Roman"/>
                <w:sz w:val="24"/>
                <w:szCs w:val="24"/>
              </w:rPr>
              <w:t>8.2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72CF" w14:textId="77777777" w:rsidR="00B07586" w:rsidRPr="000318DC" w:rsidRDefault="00B07586" w:rsidP="00CC3EE6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0318DC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АО «ОНИИП»</w:t>
            </w:r>
            <w:r w:rsidRPr="000318DC">
              <w:rPr>
                <w:rFonts w:ascii="Times New Roman" w:hAnsi="Times New Roman"/>
                <w:sz w:val="24"/>
                <w:szCs w:val="24"/>
              </w:rPr>
              <w:t>, исх. от АО «НИИАА» № УСМК-РПС/558/7976 от 27.10.2025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472B" w14:textId="77777777" w:rsidR="00B07586" w:rsidRPr="000318DC" w:rsidRDefault="00B07586" w:rsidP="00CC3EE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318DC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289EF98A" w14:textId="77777777" w:rsidR="00B07586" w:rsidRPr="000318DC" w:rsidRDefault="00B07586" w:rsidP="00CC3E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318DC">
              <w:rPr>
                <w:rFonts w:ascii="Times New Roman" w:hAnsi="Times New Roman"/>
                <w:sz w:val="24"/>
                <w:szCs w:val="24"/>
              </w:rPr>
              <w:t>Пример оформления перечня (журнала) результатов</w:t>
            </w:r>
            <w:r w:rsidRPr="00CC3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18DC">
              <w:rPr>
                <w:rFonts w:ascii="Times New Roman" w:hAnsi="Times New Roman"/>
                <w:sz w:val="24"/>
                <w:szCs w:val="24"/>
              </w:rPr>
              <w:t>нормоконтроля приведен</w:t>
            </w:r>
            <w:r w:rsidRPr="00CC3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18DC">
              <w:rPr>
                <w:rFonts w:ascii="Times New Roman" w:hAnsi="Times New Roman"/>
                <w:sz w:val="24"/>
                <w:szCs w:val="24"/>
              </w:rPr>
              <w:t>в приложении Б</w:t>
            </w:r>
          </w:p>
          <w:p w14:paraId="75D7F075" w14:textId="77777777" w:rsidR="00B07586" w:rsidRPr="000318DC" w:rsidRDefault="00B07586" w:rsidP="00CC3EE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7830A3B9" w14:textId="77777777" w:rsidR="00B07586" w:rsidRPr="000318DC" w:rsidRDefault="00B07586" w:rsidP="00CC3EE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318DC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7D05EDB5" w14:textId="77777777" w:rsidR="00B07586" w:rsidRPr="000318DC" w:rsidRDefault="00B07586" w:rsidP="00CC3E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318DC">
              <w:rPr>
                <w:rFonts w:ascii="Times New Roman" w:hAnsi="Times New Roman"/>
                <w:sz w:val="24"/>
                <w:szCs w:val="24"/>
              </w:rPr>
              <w:t>Пример оформления перечня (журнала) результатов нормоконтроля приведен</w:t>
            </w:r>
            <w:r w:rsidRPr="00CC3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18DC">
              <w:rPr>
                <w:rFonts w:ascii="Times New Roman" w:hAnsi="Times New Roman"/>
                <w:sz w:val="24"/>
                <w:szCs w:val="24"/>
              </w:rPr>
              <w:t>в приложении А</w:t>
            </w:r>
          </w:p>
          <w:p w14:paraId="677D428C" w14:textId="77777777" w:rsidR="00B07586" w:rsidRPr="000318DC" w:rsidRDefault="00B07586" w:rsidP="00CC3EE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4B6ED032" w14:textId="77777777" w:rsidR="00B07586" w:rsidRPr="000318DC" w:rsidRDefault="00B07586" w:rsidP="00CC3EE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318DC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7535F81C" w14:textId="77777777" w:rsidR="00B07586" w:rsidRPr="000318DC" w:rsidRDefault="00B07586" w:rsidP="00CC3EE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318DC">
              <w:rPr>
                <w:rFonts w:ascii="Times New Roman" w:hAnsi="Times New Roman"/>
                <w:sz w:val="24"/>
                <w:szCs w:val="24"/>
              </w:rPr>
              <w:t>Ошибка</w:t>
            </w:r>
          </w:p>
          <w:p w14:paraId="327C443B" w14:textId="77777777" w:rsidR="00B07586" w:rsidRPr="000318DC" w:rsidRDefault="00B07586" w:rsidP="00CC3EE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</w:tcPr>
          <w:p w14:paraId="64526139" w14:textId="77777777" w:rsidR="00B07586" w:rsidRPr="000318DC" w:rsidRDefault="00B07586" w:rsidP="00CC3EE6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1D1C79" w14:paraId="64743489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68BE" w14:textId="77777777" w:rsidR="00B07586" w:rsidRPr="001D1C79" w:rsidRDefault="00B07586" w:rsidP="0099529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FB05" w14:textId="77777777" w:rsidR="00B07586" w:rsidRPr="001D1C79" w:rsidRDefault="00B07586" w:rsidP="009952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8.2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B8EC" w14:textId="77777777" w:rsidR="00B07586" w:rsidRPr="001D1C79" w:rsidRDefault="00B07586" w:rsidP="009952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Pr="0068098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ОСК</w:t>
            </w:r>
            <w:r w:rsidRPr="0068098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»,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исх. 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31.03-22091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01DD" w14:textId="77777777" w:rsidR="00B07586" w:rsidRPr="005544B8" w:rsidRDefault="00B07586" w:rsidP="0099529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592543BD" w14:textId="77777777" w:rsidR="00B07586" w:rsidRDefault="00B07586" w:rsidP="0099529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Дана ссылка на приложение Б, которого нет. Исправить на приложение А.</w:t>
            </w:r>
          </w:p>
          <w:p w14:paraId="05A49C4E" w14:textId="77777777" w:rsidR="00B07586" w:rsidRPr="005544B8" w:rsidRDefault="00B07586" w:rsidP="0099529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170D0C5E" w14:textId="77777777" w:rsidR="00B07586" w:rsidRDefault="00B07586" w:rsidP="0099529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6AA0362E" w14:textId="77777777" w:rsidR="00B07586" w:rsidRPr="005544B8" w:rsidRDefault="00B07586" w:rsidP="0099529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Устранение ошибки</w:t>
            </w:r>
          </w:p>
          <w:p w14:paraId="1F4B8038" w14:textId="77777777" w:rsidR="00B07586" w:rsidRPr="001D1C79" w:rsidRDefault="00B07586" w:rsidP="0099529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A156" w14:textId="77777777" w:rsidR="00B07586" w:rsidRPr="001D1C79" w:rsidRDefault="00B07586" w:rsidP="00995298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1D1C79" w14:paraId="65BDB192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52DF" w14:textId="77777777" w:rsidR="00B07586" w:rsidRPr="001D1C79" w:rsidRDefault="00B07586" w:rsidP="00746F5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0C74" w14:textId="77777777" w:rsidR="00B07586" w:rsidRPr="001D1C79" w:rsidRDefault="00B07586" w:rsidP="00746F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8.2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9702" w14:textId="77777777" w:rsidR="00B07586" w:rsidRPr="001D1C79" w:rsidRDefault="00B07586" w:rsidP="00746F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Pr="0068098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ОПК</w:t>
            </w:r>
            <w:r w:rsidRPr="0068098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»,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исх. 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9758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EB89" w14:textId="77777777" w:rsidR="00B07586" w:rsidRPr="005544B8" w:rsidRDefault="00B07586" w:rsidP="00746F5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1953CF60" w14:textId="77777777" w:rsidR="00B07586" w:rsidRDefault="00B07586" w:rsidP="00746F5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Пример оформления перечня (журнала) результатов нормоконтроля приведен в приложении Б</w:t>
            </w:r>
          </w:p>
          <w:p w14:paraId="3F474455" w14:textId="77777777" w:rsidR="00B07586" w:rsidRPr="005544B8" w:rsidRDefault="00B07586" w:rsidP="00746F5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2C153C09" w14:textId="77777777" w:rsidR="00B07586" w:rsidRPr="005544B8" w:rsidRDefault="00B07586" w:rsidP="00746F5F">
            <w:pPr>
              <w:tabs>
                <w:tab w:val="left" w:pos="412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45ACDFDD" w14:textId="77777777" w:rsidR="00B07586" w:rsidRDefault="00B07586" w:rsidP="00746F5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Пример оформления перечня (журнала) результатов нормоконтроля приведен в приложении А</w:t>
            </w:r>
          </w:p>
          <w:p w14:paraId="1414FCC7" w14:textId="77777777" w:rsidR="00B07586" w:rsidRPr="005544B8" w:rsidRDefault="00B07586" w:rsidP="00746F5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04320975" w14:textId="77777777" w:rsidR="00B07586" w:rsidRDefault="00B07586" w:rsidP="00746F5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0EA17299" w14:textId="77777777" w:rsidR="00B07586" w:rsidRPr="005544B8" w:rsidRDefault="00B07586" w:rsidP="00746F5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Исправление ошибок</w:t>
            </w:r>
          </w:p>
          <w:p w14:paraId="62B607AF" w14:textId="77777777" w:rsidR="00B07586" w:rsidRPr="001D1C79" w:rsidRDefault="00B07586" w:rsidP="00746F5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1B5F0" w14:textId="77777777" w:rsidR="00B07586" w:rsidRPr="001D1C79" w:rsidRDefault="00B07586" w:rsidP="00746F5F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1D1C79" w14:paraId="050CDAC4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11C5" w14:textId="77777777" w:rsidR="00B07586" w:rsidRPr="001D1C79" w:rsidRDefault="00B07586" w:rsidP="00CE53F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C808357" w14:textId="77777777" w:rsidR="00B07586" w:rsidRPr="001D1C79" w:rsidRDefault="00B07586" w:rsidP="00CE53FB">
            <w:pPr>
              <w:rPr>
                <w:rFonts w:ascii="Times New Roman" w:hAnsi="Times New Roman"/>
                <w:sz w:val="24"/>
                <w:szCs w:val="24"/>
              </w:rPr>
            </w:pPr>
            <w:r w:rsidRPr="00281028">
              <w:rPr>
                <w:rFonts w:ascii="Times New Roman" w:hAnsi="Times New Roman"/>
                <w:sz w:val="24"/>
                <w:szCs w:val="24"/>
              </w:rPr>
              <w:t>8.2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731B" w14:textId="77777777" w:rsidR="00B07586" w:rsidRPr="001D1C79" w:rsidRDefault="00B07586" w:rsidP="00CE53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НПО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Высокоточные комплексы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», исх. № </w:t>
            </w:r>
            <w:r>
              <w:rPr>
                <w:rFonts w:ascii="Times New Roman" w:hAnsi="Times New Roman"/>
                <w:sz w:val="24"/>
                <w:szCs w:val="24"/>
              </w:rPr>
              <w:t>11662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85C2" w14:textId="77777777" w:rsidR="00B07586" w:rsidRPr="005544B8" w:rsidRDefault="00B07586" w:rsidP="00CE53F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5D075118" w14:textId="77777777" w:rsidR="00B07586" w:rsidRDefault="00B07586" w:rsidP="00CE53F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1028">
              <w:rPr>
                <w:rFonts w:ascii="Times New Roman" w:hAnsi="Times New Roman"/>
                <w:sz w:val="24"/>
                <w:szCs w:val="24"/>
              </w:rPr>
              <w:t>Имеется «...в приложении Б.»</w:t>
            </w:r>
          </w:p>
          <w:p w14:paraId="7CBEFBF4" w14:textId="77777777" w:rsidR="00B07586" w:rsidRPr="005544B8" w:rsidRDefault="00B07586" w:rsidP="00CE53F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45D4B19B" w14:textId="77777777" w:rsidR="00B07586" w:rsidRPr="005544B8" w:rsidRDefault="00B07586" w:rsidP="00CE53FB">
            <w:pPr>
              <w:tabs>
                <w:tab w:val="left" w:pos="412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0BAE6BCA" w14:textId="77777777" w:rsidR="00B07586" w:rsidRDefault="00B07586" w:rsidP="00CE53F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1028">
              <w:rPr>
                <w:rFonts w:ascii="Times New Roman" w:hAnsi="Times New Roman"/>
                <w:sz w:val="24"/>
                <w:szCs w:val="24"/>
              </w:rPr>
              <w:t>Должно быть «...в приложении А.»</w:t>
            </w:r>
          </w:p>
          <w:p w14:paraId="3D69EE1D" w14:textId="77777777" w:rsidR="00B07586" w:rsidRPr="005544B8" w:rsidRDefault="00B07586" w:rsidP="00CE53F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23E09E30" w14:textId="77777777" w:rsidR="00B07586" w:rsidRDefault="00B07586" w:rsidP="00CE53F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7B214E22" w14:textId="77777777" w:rsidR="00B07586" w:rsidRPr="005544B8" w:rsidRDefault="00B07586" w:rsidP="00CE53F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1028">
              <w:rPr>
                <w:rFonts w:ascii="Times New Roman" w:hAnsi="Times New Roman"/>
                <w:sz w:val="24"/>
                <w:szCs w:val="24"/>
              </w:rPr>
              <w:t>Текст документа имеет только приложение А.</w:t>
            </w:r>
          </w:p>
          <w:p w14:paraId="47BF5F1E" w14:textId="77777777" w:rsidR="00B07586" w:rsidRPr="001D1C79" w:rsidRDefault="00B07586" w:rsidP="00CE53F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bottom w:val="single" w:sz="4" w:space="0" w:color="auto"/>
            </w:tcBorders>
          </w:tcPr>
          <w:p w14:paraId="13B0E9FA" w14:textId="77777777" w:rsidR="00B07586" w:rsidRPr="001D1C79" w:rsidRDefault="00B07586" w:rsidP="00CE53FB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1D1C79" w14:paraId="3176EDC9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347E" w14:textId="77777777" w:rsidR="00B07586" w:rsidRPr="001D1C79" w:rsidRDefault="00B07586" w:rsidP="00BD3BF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B4D1" w14:textId="77777777" w:rsidR="00B07586" w:rsidRPr="00BD3BF0" w:rsidRDefault="00B07586" w:rsidP="00BD3BF0">
            <w:pPr>
              <w:rPr>
                <w:rFonts w:ascii="Times New Roman" w:hAnsi="Times New Roman"/>
                <w:sz w:val="24"/>
                <w:szCs w:val="24"/>
              </w:rPr>
            </w:pPr>
            <w:r w:rsidRPr="00BD3BF0">
              <w:rPr>
                <w:rFonts w:ascii="Times New Roman" w:hAnsi="Times New Roman"/>
                <w:sz w:val="24"/>
                <w:szCs w:val="24"/>
              </w:rPr>
              <w:t>8.2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971B" w14:textId="77777777" w:rsidR="00B07586" w:rsidRPr="00BD3BF0" w:rsidRDefault="00B07586" w:rsidP="00BD3B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98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АО «ПО «УОМЗ»,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исх. № </w:t>
            </w:r>
            <w:r>
              <w:rPr>
                <w:rFonts w:ascii="Times New Roman" w:hAnsi="Times New Roman"/>
                <w:sz w:val="24"/>
                <w:szCs w:val="24"/>
              </w:rPr>
              <w:t>237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8532E">
              <w:rPr>
                <w:rFonts w:ascii="Times New Roman" w:hAnsi="Times New Roman"/>
                <w:sz w:val="24"/>
                <w:szCs w:val="24"/>
              </w:rPr>
              <w:t>72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 w:rsidRPr="0038532E">
              <w:rPr>
                <w:rFonts w:ascii="Times New Roman" w:hAnsi="Times New Roman"/>
                <w:sz w:val="24"/>
                <w:szCs w:val="24"/>
              </w:rPr>
              <w:t>9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.1</w:t>
            </w:r>
            <w:r w:rsidRPr="0038532E">
              <w:rPr>
                <w:rFonts w:ascii="Times New Roman" w:hAnsi="Times New Roman"/>
                <w:sz w:val="24"/>
                <w:szCs w:val="24"/>
              </w:rPr>
              <w:t>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D734" w14:textId="77777777" w:rsidR="00B07586" w:rsidRPr="005544B8" w:rsidRDefault="00B07586" w:rsidP="00BD3BF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6939AB0C" w14:textId="77777777" w:rsidR="00B07586" w:rsidRPr="00BD3BF0" w:rsidRDefault="00B07586" w:rsidP="00BD3BF0">
            <w:pPr>
              <w:rPr>
                <w:rFonts w:ascii="Times New Roman" w:hAnsi="Times New Roman"/>
                <w:sz w:val="24"/>
                <w:szCs w:val="24"/>
              </w:rPr>
            </w:pPr>
            <w:r w:rsidRPr="00BD3BF0">
              <w:rPr>
                <w:rFonts w:ascii="Times New Roman" w:hAnsi="Times New Roman"/>
                <w:sz w:val="24"/>
                <w:szCs w:val="24"/>
              </w:rPr>
              <w:t xml:space="preserve">Уточнить формулировку предложения «…В перечне (журнале) результатов нормоконтроля против номера каждой пометки кратко и ясно излагают содержание замечаний и </w:t>
            </w:r>
            <w:r w:rsidRPr="00BD3BF0">
              <w:rPr>
                <w:rFonts w:ascii="Times New Roman" w:hAnsi="Times New Roman"/>
                <w:sz w:val="24"/>
                <w:szCs w:val="24"/>
              </w:rPr>
              <w:lastRenderedPageBreak/>
              <w:t>предложений…»</w:t>
            </w:r>
          </w:p>
          <w:p w14:paraId="6463DE4C" w14:textId="77777777" w:rsidR="00B07586" w:rsidRDefault="00B07586" w:rsidP="00BD3BF0">
            <w:pPr>
              <w:rPr>
                <w:rFonts w:ascii="Times New Roman" w:hAnsi="Times New Roman"/>
                <w:sz w:val="24"/>
                <w:szCs w:val="24"/>
              </w:rPr>
            </w:pPr>
            <w:r w:rsidRPr="00BD3BF0">
              <w:rPr>
                <w:rFonts w:ascii="Times New Roman" w:hAnsi="Times New Roman"/>
                <w:sz w:val="24"/>
                <w:szCs w:val="24"/>
              </w:rPr>
              <w:t>Понятие «пометка» применяется в п.8.1 в отношении КД в бумажной форме. Если пункт 8.2 относится к электронной форме в том числе, то не однозначно воспринимается положение о «пометке»</w:t>
            </w:r>
          </w:p>
          <w:p w14:paraId="6653FBDF" w14:textId="77777777" w:rsidR="00B07586" w:rsidRPr="005544B8" w:rsidRDefault="00B07586" w:rsidP="00BD3BF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3EF29A4A" w14:textId="77777777" w:rsidR="00B07586" w:rsidRPr="005544B8" w:rsidRDefault="00B07586" w:rsidP="00BD3BF0">
            <w:pPr>
              <w:tabs>
                <w:tab w:val="left" w:pos="412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7C15E185" w14:textId="77777777" w:rsidR="00B07586" w:rsidRPr="00BD3BF0" w:rsidRDefault="00B07586" w:rsidP="00BD3BF0">
            <w:pPr>
              <w:rPr>
                <w:rFonts w:ascii="Times New Roman" w:hAnsi="Times New Roman"/>
                <w:sz w:val="24"/>
                <w:szCs w:val="24"/>
              </w:rPr>
            </w:pPr>
            <w:r w:rsidRPr="00BD3BF0">
              <w:rPr>
                <w:rFonts w:ascii="Times New Roman" w:hAnsi="Times New Roman"/>
                <w:sz w:val="24"/>
                <w:szCs w:val="24"/>
              </w:rPr>
              <w:t>«В перечне (журнале) результатов нормоконтроля напротив номера каждой пометки (при наличии) кратко и ясно излагают содержание замечаний и предложений.»</w:t>
            </w:r>
          </w:p>
          <w:p w14:paraId="6E79A6F2" w14:textId="77777777" w:rsidR="00B07586" w:rsidRPr="00BD3BF0" w:rsidRDefault="00B07586" w:rsidP="00BD3BF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8707" w14:textId="77777777" w:rsidR="00B07586" w:rsidRPr="00BD3BF0" w:rsidRDefault="00B07586" w:rsidP="00BD3BF0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1D1C79" w14:paraId="715F0753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147B" w14:textId="77777777" w:rsidR="00B07586" w:rsidRPr="001D1C79" w:rsidRDefault="00B07586" w:rsidP="00BD3BF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9211" w14:textId="77777777" w:rsidR="00B07586" w:rsidRPr="00BD3BF0" w:rsidRDefault="00B07586" w:rsidP="00BD3BF0">
            <w:pPr>
              <w:rPr>
                <w:rFonts w:ascii="Times New Roman" w:hAnsi="Times New Roman"/>
                <w:sz w:val="24"/>
                <w:szCs w:val="24"/>
              </w:rPr>
            </w:pPr>
            <w:r w:rsidRPr="00BD3BF0">
              <w:rPr>
                <w:rFonts w:ascii="Times New Roman" w:hAnsi="Times New Roman"/>
                <w:sz w:val="24"/>
                <w:szCs w:val="24"/>
              </w:rPr>
              <w:t>8.2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78C9" w14:textId="77777777" w:rsidR="00B07586" w:rsidRPr="00BD3BF0" w:rsidRDefault="00B07586" w:rsidP="00BD3B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98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АО «ПО «УОМЗ»,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исх. № </w:t>
            </w:r>
            <w:r>
              <w:rPr>
                <w:rFonts w:ascii="Times New Roman" w:hAnsi="Times New Roman"/>
                <w:sz w:val="24"/>
                <w:szCs w:val="24"/>
              </w:rPr>
              <w:t>237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8532E">
              <w:rPr>
                <w:rFonts w:ascii="Times New Roman" w:hAnsi="Times New Roman"/>
                <w:sz w:val="24"/>
                <w:szCs w:val="24"/>
              </w:rPr>
              <w:t>72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 w:rsidRPr="0038532E">
              <w:rPr>
                <w:rFonts w:ascii="Times New Roman" w:hAnsi="Times New Roman"/>
                <w:sz w:val="24"/>
                <w:szCs w:val="24"/>
              </w:rPr>
              <w:t>9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.1</w:t>
            </w:r>
            <w:r w:rsidRPr="0038532E">
              <w:rPr>
                <w:rFonts w:ascii="Times New Roman" w:hAnsi="Times New Roman"/>
                <w:sz w:val="24"/>
                <w:szCs w:val="24"/>
              </w:rPr>
              <w:t>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6BFF" w14:textId="77777777" w:rsidR="00B07586" w:rsidRPr="005544B8" w:rsidRDefault="00B07586" w:rsidP="00BD3BF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612CD938" w14:textId="77777777" w:rsidR="00B07586" w:rsidRDefault="00B07586" w:rsidP="00BD3BF0">
            <w:pPr>
              <w:rPr>
                <w:rFonts w:ascii="Times New Roman" w:hAnsi="Times New Roman"/>
                <w:sz w:val="24"/>
                <w:szCs w:val="24"/>
              </w:rPr>
            </w:pPr>
            <w:r w:rsidRPr="00BD3BF0">
              <w:rPr>
                <w:rFonts w:ascii="Times New Roman" w:hAnsi="Times New Roman"/>
                <w:sz w:val="24"/>
                <w:szCs w:val="24"/>
              </w:rPr>
              <w:t>Неверная ссылка на приложение (приложение Б отсутствует)</w:t>
            </w:r>
          </w:p>
          <w:p w14:paraId="10963368" w14:textId="77777777" w:rsidR="00B07586" w:rsidRPr="005544B8" w:rsidRDefault="00B07586" w:rsidP="00BD3BF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6D3ECC22" w14:textId="77777777" w:rsidR="00B07586" w:rsidRPr="005544B8" w:rsidRDefault="00B07586" w:rsidP="00BD3BF0">
            <w:pPr>
              <w:tabs>
                <w:tab w:val="left" w:pos="412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1D2A2CC4" w14:textId="77777777" w:rsidR="00B07586" w:rsidRPr="005544B8" w:rsidRDefault="00B07586" w:rsidP="00BD3BF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D3BF0">
              <w:rPr>
                <w:rFonts w:ascii="Times New Roman" w:hAnsi="Times New Roman"/>
                <w:sz w:val="24"/>
                <w:szCs w:val="24"/>
              </w:rPr>
              <w:t>Пример оформления перечня (журнала) результатов нормоконтроля приведен в приложении А</w:t>
            </w:r>
          </w:p>
          <w:p w14:paraId="76040AC8" w14:textId="77777777" w:rsidR="00B07586" w:rsidRPr="00BD3BF0" w:rsidRDefault="00B07586" w:rsidP="00BD3BF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819C" w14:textId="77777777" w:rsidR="00B07586" w:rsidRPr="00BD3BF0" w:rsidRDefault="00B07586" w:rsidP="00BD3BF0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6814F8" w14:paraId="46BD4D88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EA32" w14:textId="77777777" w:rsidR="00B07586" w:rsidRPr="006814F8" w:rsidRDefault="00B07586" w:rsidP="008C369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180" w14:textId="77777777" w:rsidR="00B07586" w:rsidRPr="006814F8" w:rsidRDefault="00B07586" w:rsidP="008C3691">
            <w:pPr>
              <w:rPr>
                <w:rFonts w:ascii="Times New Roman" w:hAnsi="Times New Roman"/>
                <w:sz w:val="24"/>
                <w:szCs w:val="24"/>
              </w:rPr>
            </w:pPr>
            <w:r w:rsidRPr="008C3691">
              <w:rPr>
                <w:rStyle w:val="a5"/>
                <w:rFonts w:eastAsia="Calibri"/>
                <w:sz w:val="24"/>
                <w:szCs w:val="24"/>
              </w:rPr>
              <w:t>8.2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1D1B" w14:textId="77777777" w:rsidR="00B07586" w:rsidRDefault="00B07586" w:rsidP="008C36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3425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АО «НПО «Квант»,</w:t>
            </w:r>
            <w:r w:rsidRPr="00A23425">
              <w:rPr>
                <w:rFonts w:ascii="Times New Roman" w:hAnsi="Times New Roman"/>
                <w:sz w:val="24"/>
                <w:szCs w:val="24"/>
              </w:rPr>
              <w:t xml:space="preserve"> исх. № 025/</w:t>
            </w:r>
            <w:r>
              <w:rPr>
                <w:rFonts w:ascii="Times New Roman" w:hAnsi="Times New Roman"/>
                <w:sz w:val="24"/>
                <w:szCs w:val="24"/>
              </w:rPr>
              <w:t>5209</w:t>
            </w:r>
            <w:r w:rsidRPr="00A23425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A2342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A23425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51BA" w14:textId="77777777" w:rsidR="00B07586" w:rsidRDefault="00B07586" w:rsidP="008C369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560319E5" w14:textId="77777777" w:rsidR="00B07586" w:rsidRPr="00FC5F98" w:rsidRDefault="00B07586" w:rsidP="008C369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C3691">
              <w:rPr>
                <w:rStyle w:val="a5"/>
                <w:rFonts w:eastAsia="Calibri"/>
                <w:sz w:val="24"/>
                <w:szCs w:val="24"/>
              </w:rPr>
              <w:t>... в приложении Б.</w:t>
            </w:r>
          </w:p>
          <w:p w14:paraId="5005516A" w14:textId="77777777" w:rsidR="00B07586" w:rsidRPr="00FC5F98" w:rsidRDefault="00B07586" w:rsidP="008C369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77112692" w14:textId="77777777" w:rsidR="00B07586" w:rsidRDefault="00B07586" w:rsidP="008C369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6801B1C9" w14:textId="77777777" w:rsidR="00B07586" w:rsidRPr="00FC5F98" w:rsidRDefault="00B07586" w:rsidP="008C369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C3691">
              <w:rPr>
                <w:rStyle w:val="a5"/>
                <w:rFonts w:eastAsia="Calibri"/>
                <w:sz w:val="24"/>
                <w:szCs w:val="24"/>
              </w:rPr>
              <w:t>... в приложении А.</w:t>
            </w:r>
          </w:p>
          <w:p w14:paraId="240E6AE0" w14:textId="77777777" w:rsidR="00B07586" w:rsidRPr="00FC5F98" w:rsidRDefault="00B07586" w:rsidP="008C369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5826DAB5" w14:textId="77777777" w:rsidR="00B07586" w:rsidRDefault="00B07586" w:rsidP="008C369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65A12898" w14:textId="77777777" w:rsidR="00B07586" w:rsidRPr="00FC5F98" w:rsidRDefault="00B07586" w:rsidP="008C369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C3691">
              <w:rPr>
                <w:rStyle w:val="a5"/>
                <w:rFonts w:eastAsia="Calibri"/>
                <w:sz w:val="24"/>
                <w:szCs w:val="24"/>
              </w:rPr>
              <w:t>Приложение Б отсутствует</w:t>
            </w:r>
          </w:p>
          <w:p w14:paraId="729F3D10" w14:textId="77777777" w:rsidR="00B07586" w:rsidRPr="005544B8" w:rsidRDefault="00B07586" w:rsidP="008C369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7397" w14:textId="77777777" w:rsidR="00B07586" w:rsidRPr="006814F8" w:rsidRDefault="00B07586" w:rsidP="008C3691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50680C" w14:paraId="0FDAA4B7" w14:textId="77777777" w:rsidTr="00AA32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46E6" w14:textId="77777777" w:rsidR="00B07586" w:rsidRPr="0050680C" w:rsidRDefault="00B07586" w:rsidP="0019392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30E65C" w14:textId="77777777" w:rsidR="00B07586" w:rsidRPr="000A7612" w:rsidRDefault="00B07586" w:rsidP="0019392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7612">
              <w:rPr>
                <w:rFonts w:ascii="Times New Roman" w:hAnsi="Times New Roman"/>
                <w:bCs/>
                <w:sz w:val="24"/>
                <w:szCs w:val="24"/>
              </w:rPr>
              <w:t>8.2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141E" w14:textId="77777777" w:rsidR="00B07586" w:rsidRPr="000A7612" w:rsidRDefault="00B07586" w:rsidP="001939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АО «ЦНИИмаш», исх. 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СК-26946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025 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7B51" w14:textId="77777777" w:rsidR="00B07586" w:rsidRDefault="00B07586" w:rsidP="0019392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5EE9CA03" w14:textId="77777777" w:rsidR="00B07586" w:rsidRPr="00FC5F98" w:rsidRDefault="00B07586" w:rsidP="0019392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A7612">
              <w:rPr>
                <w:rFonts w:ascii="Times New Roman" w:hAnsi="Times New Roman"/>
                <w:sz w:val="24"/>
                <w:szCs w:val="24"/>
              </w:rPr>
              <w:t>Заменить слова «приведен в приложении Б» на «приведен в приложении А»</w:t>
            </w:r>
          </w:p>
          <w:p w14:paraId="49F7AB08" w14:textId="77777777" w:rsidR="00B07586" w:rsidRPr="00FC5F98" w:rsidRDefault="00B07586" w:rsidP="0019392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3D6938DC" w14:textId="77777777" w:rsidR="00B07586" w:rsidRDefault="00B07586" w:rsidP="0019392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08B7196E" w14:textId="77777777" w:rsidR="00B07586" w:rsidRPr="00FC5F98" w:rsidRDefault="00B07586" w:rsidP="0019392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A7612">
              <w:rPr>
                <w:rFonts w:ascii="Times New Roman" w:hAnsi="Times New Roman"/>
                <w:sz w:val="24"/>
                <w:szCs w:val="24"/>
              </w:rPr>
              <w:t>8.2 ... Пример оформления перечня… приведен в приложении А</w:t>
            </w:r>
          </w:p>
          <w:p w14:paraId="73574BB4" w14:textId="77777777" w:rsidR="00B07586" w:rsidRPr="00FC5F98" w:rsidRDefault="00B07586" w:rsidP="0019392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770021D0" w14:textId="77777777" w:rsidR="00B07586" w:rsidRDefault="00B07586" w:rsidP="0019392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Обоснование предлагаемой редакции:</w:t>
            </w:r>
          </w:p>
          <w:p w14:paraId="5B1E1847" w14:textId="77777777" w:rsidR="00B07586" w:rsidRPr="00FC5F98" w:rsidRDefault="00B07586" w:rsidP="0019392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2C965567" w14:textId="77777777" w:rsidR="00B07586" w:rsidRPr="000A7612" w:rsidRDefault="00B07586" w:rsidP="0019392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22B1" w14:textId="77777777" w:rsidR="00B07586" w:rsidRPr="000A7612" w:rsidRDefault="00B07586" w:rsidP="00193925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1D1C79" w14:paraId="64E22857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ADBD" w14:textId="77777777" w:rsidR="00B07586" w:rsidRPr="001D1C79" w:rsidRDefault="00B07586" w:rsidP="009A39D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2EFA69" w14:textId="77777777" w:rsidR="00B07586" w:rsidRPr="001D1C79" w:rsidRDefault="00B07586" w:rsidP="009A39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5"/>
                <w:rFonts w:eastAsia="Calibri"/>
              </w:rPr>
              <w:t>8.2 (второй абзац)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644F" w14:textId="77777777" w:rsidR="00B07586" w:rsidRPr="001D1C79" w:rsidRDefault="00B07586" w:rsidP="009A39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АО «Концерн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ВКО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Алмаз-Антей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», исх. № </w:t>
            </w:r>
            <w:r>
              <w:rPr>
                <w:rFonts w:ascii="Times New Roman" w:hAnsi="Times New Roman"/>
                <w:sz w:val="24"/>
                <w:szCs w:val="24"/>
              </w:rPr>
              <w:t>31-21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31510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268E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71C5F92A" w14:textId="77777777" w:rsidR="00B07586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a5"/>
                <w:rFonts w:eastAsia="Calibri"/>
              </w:rPr>
              <w:t>Ошибка при ссылке на приложение</w:t>
            </w:r>
          </w:p>
          <w:p w14:paraId="52F4A975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0F15C83F" w14:textId="77777777" w:rsidR="00B07586" w:rsidRPr="005544B8" w:rsidRDefault="00B07586" w:rsidP="0016477E">
            <w:pPr>
              <w:tabs>
                <w:tab w:val="left" w:pos="4120"/>
              </w:tabs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51AFCB17" w14:textId="77777777" w:rsidR="00B07586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a5"/>
                <w:rFonts w:eastAsia="Calibri"/>
              </w:rPr>
              <w:t>«Пример оформления перечня (журнала) результатов нормоконтроля приведен в приложении А.»</w:t>
            </w:r>
          </w:p>
          <w:p w14:paraId="600EFFA7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3A72A2C1" w14:textId="77777777" w:rsidR="00B07586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5ADA8DF8" w14:textId="77777777" w:rsidR="00B07586" w:rsidRDefault="00B07586" w:rsidP="0016477E">
            <w:pPr>
              <w:pStyle w:val="a6"/>
              <w:spacing w:line="240" w:lineRule="auto"/>
              <w:jc w:val="both"/>
            </w:pPr>
            <w:r>
              <w:rPr>
                <w:rStyle w:val="a5"/>
              </w:rPr>
              <w:t>Нарушение требований ГОСТ 1.5–2001 (подраздел</w:t>
            </w:r>
          </w:p>
          <w:p w14:paraId="0D85445B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a5"/>
                <w:rFonts w:eastAsia="Calibri"/>
              </w:rPr>
              <w:t>3.12)</w:t>
            </w:r>
          </w:p>
          <w:p w14:paraId="4C9C01B1" w14:textId="77777777" w:rsidR="00B07586" w:rsidRPr="001D1C79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9CAB4" w14:textId="77777777" w:rsidR="00B07586" w:rsidRPr="001D1C79" w:rsidRDefault="00B07586" w:rsidP="009A39D5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50680C" w14:paraId="56095376" w14:textId="77777777" w:rsidTr="002B789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8059" w14:textId="77777777" w:rsidR="00B07586" w:rsidRPr="0050680C" w:rsidRDefault="00B07586" w:rsidP="00805C0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72C201" w14:textId="77777777" w:rsidR="00B07586" w:rsidRDefault="00B07586" w:rsidP="00805C0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a5"/>
                <w:rFonts w:eastAsia="Calibri"/>
              </w:rPr>
              <w:t>8.2</w:t>
            </w:r>
            <w:r>
              <w:rPr>
                <w:rStyle w:val="a5"/>
                <w:rFonts w:eastAsia="Calibri"/>
                <w:lang w:val="en-US"/>
              </w:rPr>
              <w:t>,</w:t>
            </w:r>
            <w:r>
              <w:rPr>
                <w:rStyle w:val="a5"/>
                <w:rFonts w:eastAsia="Calibri"/>
              </w:rPr>
              <w:t xml:space="preserve"> последний абзац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7AE0" w14:textId="08115AA6" w:rsidR="00B07586" w:rsidRDefault="00B07586" w:rsidP="00805C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31D">
              <w:rPr>
                <w:rFonts w:ascii="Times New Roman" w:hAnsi="Times New Roman"/>
                <w:bCs/>
                <w:kern w:val="0"/>
                <w:sz w:val="24"/>
                <w:szCs w:val="24"/>
                <w14:ligatures w14:val="none"/>
              </w:rPr>
              <w:t xml:space="preserve">АО «НПК «Уралвагонзавод», </w:t>
            </w:r>
            <w:r w:rsidRPr="00DC231D">
              <w:rPr>
                <w:rFonts w:ascii="Times New Roman" w:hAnsi="Times New Roman"/>
                <w:bCs/>
                <w:sz w:val="24"/>
                <w:szCs w:val="24"/>
              </w:rPr>
              <w:t xml:space="preserve">исх. № </w:t>
            </w:r>
            <w:r w:rsidRPr="001C0E19">
              <w:rPr>
                <w:rFonts w:ascii="Times New Roman" w:hAnsi="Times New Roman"/>
                <w:bCs/>
                <w:sz w:val="24"/>
                <w:szCs w:val="24"/>
              </w:rPr>
              <w:t>15-110/0069</w:t>
            </w:r>
            <w:r w:rsidRPr="00DC231D">
              <w:rPr>
                <w:rFonts w:ascii="Times New Roman" w:hAnsi="Times New Roman"/>
                <w:bCs/>
                <w:sz w:val="24"/>
                <w:szCs w:val="24"/>
              </w:rPr>
              <w:t xml:space="preserve"> от </w:t>
            </w:r>
            <w:r w:rsidRPr="001C0E19">
              <w:rPr>
                <w:rFonts w:ascii="Times New Roman" w:hAnsi="Times New Roman"/>
                <w:bCs/>
                <w:sz w:val="24"/>
                <w:szCs w:val="24"/>
              </w:rPr>
              <w:t>07</w:t>
            </w:r>
            <w:r w:rsidRPr="00DC231D">
              <w:rPr>
                <w:rFonts w:ascii="Times New Roman" w:hAnsi="Times New Roman"/>
                <w:bCs/>
                <w:sz w:val="24"/>
                <w:szCs w:val="24"/>
              </w:rPr>
              <w:t>.11.2025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CD66" w14:textId="77777777" w:rsidR="00B07586" w:rsidRPr="005544B8" w:rsidRDefault="00B07586" w:rsidP="00805C0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66439CCA" w14:textId="77777777" w:rsidR="00B07586" w:rsidRDefault="00B07586" w:rsidP="00805C0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a5"/>
                <w:rFonts w:eastAsia="Calibri"/>
              </w:rPr>
              <w:t>Пример оформления перечня (журнала) результатов нормоконтроля приведен в приложении Б</w:t>
            </w:r>
          </w:p>
          <w:p w14:paraId="4AE2F050" w14:textId="77777777" w:rsidR="00B07586" w:rsidRPr="005544B8" w:rsidRDefault="00B07586" w:rsidP="00805C0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7F29FB5C" w14:textId="77777777" w:rsidR="00B07586" w:rsidRPr="005544B8" w:rsidRDefault="00B07586" w:rsidP="00805C0E">
            <w:pPr>
              <w:tabs>
                <w:tab w:val="left" w:pos="412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089CF182" w14:textId="77777777" w:rsidR="00B07586" w:rsidRDefault="00B07586" w:rsidP="00805C0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a5"/>
                <w:rFonts w:eastAsia="Calibri"/>
              </w:rPr>
              <w:t>Исправить опечатку "в приложении Б" на "в приложении А"</w:t>
            </w:r>
          </w:p>
          <w:p w14:paraId="07E9D016" w14:textId="77777777" w:rsidR="00B07586" w:rsidRPr="00FC5F98" w:rsidRDefault="00B07586" w:rsidP="00B4428C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096E3" w14:textId="77777777" w:rsidR="00B07586" w:rsidRPr="004E724D" w:rsidRDefault="00B07586" w:rsidP="00805C0E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1D1C79" w14:paraId="518D1A94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BD45" w14:textId="77777777" w:rsidR="00B07586" w:rsidRPr="001D1C79" w:rsidRDefault="00B07586" w:rsidP="0032254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CD04" w14:textId="77777777" w:rsidR="00B07586" w:rsidRPr="0042577D" w:rsidRDefault="00B07586" w:rsidP="00322547">
            <w:pPr>
              <w:rPr>
                <w:rFonts w:ascii="Times New Roman" w:hAnsi="Times New Roman"/>
                <w:sz w:val="24"/>
                <w:szCs w:val="24"/>
              </w:rPr>
            </w:pPr>
            <w:r w:rsidRPr="0042577D">
              <w:rPr>
                <w:rStyle w:val="FontStyle22"/>
              </w:rPr>
              <w:t xml:space="preserve"> 8.3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0133" w14:textId="77777777" w:rsidR="00B07586" w:rsidRPr="0042577D" w:rsidRDefault="00B07586" w:rsidP="003225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F6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ООО «ВНИЦТТ», исх. </w:t>
            </w:r>
            <w:r w:rsidRPr="00272F60">
              <w:rPr>
                <w:rFonts w:ascii="Times New Roman" w:hAnsi="Times New Roman"/>
                <w:sz w:val="24"/>
                <w:szCs w:val="24"/>
              </w:rPr>
              <w:t>Союза вагоностроителей</w:t>
            </w:r>
            <w:r w:rsidRPr="00272F6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,</w:t>
            </w:r>
            <w:r w:rsidRPr="00272F60">
              <w:rPr>
                <w:rFonts w:ascii="Times New Roman" w:hAnsi="Times New Roman"/>
                <w:sz w:val="24"/>
                <w:szCs w:val="24"/>
              </w:rPr>
              <w:t xml:space="preserve"> исх. № 397 от 20.11.2025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C6D7" w14:textId="77777777" w:rsidR="00B07586" w:rsidRPr="005544B8" w:rsidRDefault="00B07586" w:rsidP="0032254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0FB0DA42" w14:textId="77777777" w:rsidR="00B07586" w:rsidRDefault="00B07586" w:rsidP="0032254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2577D">
              <w:rPr>
                <w:rStyle w:val="FontStyle22"/>
              </w:rPr>
              <w:t>… нормоконтроля между организациями осуществляющими...</w:t>
            </w:r>
          </w:p>
          <w:p w14:paraId="0EB1D9A4" w14:textId="77777777" w:rsidR="00B07586" w:rsidRPr="005544B8" w:rsidRDefault="00B07586" w:rsidP="0032254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57F71CE0" w14:textId="77777777" w:rsidR="00B07586" w:rsidRPr="005544B8" w:rsidRDefault="00B07586" w:rsidP="00322547">
            <w:pPr>
              <w:tabs>
                <w:tab w:val="left" w:pos="412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3E1BB556" w14:textId="77777777" w:rsidR="00B07586" w:rsidRPr="0042577D" w:rsidRDefault="00B07586" w:rsidP="00584966">
            <w:pPr>
              <w:spacing w:line="276" w:lineRule="auto"/>
              <w:ind w:firstLine="317"/>
              <w:jc w:val="both"/>
              <w:rPr>
                <w:rStyle w:val="FontStyle22"/>
              </w:rPr>
            </w:pPr>
            <w:r w:rsidRPr="0042577D">
              <w:rPr>
                <w:rStyle w:val="FontStyle22"/>
              </w:rPr>
              <w:t>… нормоконтроля между организациями</w:t>
            </w:r>
            <w:r w:rsidRPr="0042577D">
              <w:rPr>
                <w:rStyle w:val="FontStyle22"/>
                <w:b/>
                <w:i/>
                <w:u w:val="single"/>
              </w:rPr>
              <w:t>,</w:t>
            </w:r>
            <w:r w:rsidRPr="0042577D">
              <w:rPr>
                <w:rStyle w:val="FontStyle22"/>
              </w:rPr>
              <w:t xml:space="preserve"> осуществляющими...</w:t>
            </w:r>
          </w:p>
          <w:p w14:paraId="480876AA" w14:textId="77777777" w:rsidR="00B07586" w:rsidRDefault="00B07586" w:rsidP="0032254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07BD2A1C" w14:textId="77777777" w:rsidR="00B07586" w:rsidRDefault="00B07586" w:rsidP="0032254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7F05192F" w14:textId="77777777" w:rsidR="00B07586" w:rsidRPr="005544B8" w:rsidRDefault="00B07586" w:rsidP="0032254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2577D">
              <w:rPr>
                <w:rStyle w:val="FontStyle22"/>
              </w:rPr>
              <w:t>Пропущена запятая</w:t>
            </w:r>
          </w:p>
          <w:p w14:paraId="01A415F1" w14:textId="77777777" w:rsidR="00B07586" w:rsidRPr="0042577D" w:rsidRDefault="00B07586" w:rsidP="0032254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6764" w14:textId="77777777" w:rsidR="00B07586" w:rsidRPr="0042577D" w:rsidRDefault="00B07586" w:rsidP="00322547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50680C" w14:paraId="24A8182F" w14:textId="77777777" w:rsidTr="00C8389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8E66" w14:textId="77777777" w:rsidR="00B07586" w:rsidRPr="0050680C" w:rsidRDefault="00B07586" w:rsidP="0019392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00AD21" w14:textId="77777777" w:rsidR="00B07586" w:rsidRPr="000A7612" w:rsidRDefault="00B07586" w:rsidP="0019392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7612">
              <w:rPr>
                <w:rFonts w:ascii="Times New Roman" w:hAnsi="Times New Roman"/>
                <w:sz w:val="24"/>
                <w:szCs w:val="24"/>
              </w:rPr>
              <w:t>8.3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AF2A" w14:textId="77777777" w:rsidR="00B07586" w:rsidRPr="000A7612" w:rsidRDefault="00B07586" w:rsidP="001939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АО «ЦНИИмаш», исх. 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СК-26946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025 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D8D7" w14:textId="77777777" w:rsidR="00B07586" w:rsidRDefault="00B07586" w:rsidP="0019392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6495903D" w14:textId="77777777" w:rsidR="00B07586" w:rsidRPr="00FC5F98" w:rsidRDefault="00B07586" w:rsidP="0019392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A7612">
              <w:rPr>
                <w:rFonts w:ascii="Times New Roman" w:hAnsi="Times New Roman"/>
                <w:sz w:val="24"/>
                <w:szCs w:val="24"/>
              </w:rPr>
              <w:t>Изложить в новой редакции</w:t>
            </w:r>
          </w:p>
          <w:p w14:paraId="58CB4FB9" w14:textId="77777777" w:rsidR="00B07586" w:rsidRPr="00FC5F98" w:rsidRDefault="00B07586" w:rsidP="0019392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0ABE44B3" w14:textId="77777777" w:rsidR="00B07586" w:rsidRDefault="00B07586" w:rsidP="0019392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405E4E5C" w14:textId="77777777" w:rsidR="00B07586" w:rsidRPr="00FC5F98" w:rsidRDefault="00B07586" w:rsidP="0019392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A7612">
              <w:rPr>
                <w:rFonts w:ascii="Times New Roman" w:hAnsi="Times New Roman"/>
                <w:sz w:val="24"/>
                <w:szCs w:val="24"/>
              </w:rPr>
              <w:t xml:space="preserve">Перечень (журнал) результатов нормоконтроля КД может </w:t>
            </w:r>
            <w:r w:rsidRPr="000A7612">
              <w:rPr>
                <w:rFonts w:ascii="Times New Roman" w:hAnsi="Times New Roman"/>
                <w:sz w:val="24"/>
                <w:szCs w:val="24"/>
              </w:rPr>
              <w:lastRenderedPageBreak/>
              <w:t>рассматриваться как материал для оценки качества выполнения КД и разработки мероприятий по повышению качества.</w:t>
            </w:r>
          </w:p>
          <w:p w14:paraId="7CF0F643" w14:textId="77777777" w:rsidR="00B07586" w:rsidRPr="00FC5F98" w:rsidRDefault="00B07586" w:rsidP="0019392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4324562F" w14:textId="77777777" w:rsidR="00B07586" w:rsidRDefault="00B07586" w:rsidP="0019392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640B2E00" w14:textId="77777777" w:rsidR="00B07586" w:rsidRPr="00FC5F98" w:rsidRDefault="00B07586" w:rsidP="0019392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A7612">
              <w:rPr>
                <w:rFonts w:ascii="Times New Roman" w:hAnsi="Times New Roman"/>
                <w:sz w:val="24"/>
                <w:szCs w:val="24"/>
              </w:rPr>
              <w:t xml:space="preserve">В предложенной редакции пункта исключено требование: </w:t>
            </w:r>
            <w:r w:rsidRPr="000A7612">
              <w:rPr>
                <w:rFonts w:ascii="Times New Roman" w:hAnsi="Times New Roman"/>
                <w:i/>
                <w:sz w:val="24"/>
                <w:szCs w:val="24"/>
              </w:rPr>
              <w:t>«Стандартом организации может быть установлен порядок обмена данными по результатам нормоконтроля между организациями, осуществляющими между собой передачу КД»</w:t>
            </w:r>
            <w:r w:rsidRPr="000A7612">
              <w:rPr>
                <w:rFonts w:ascii="Times New Roman" w:hAnsi="Times New Roman"/>
                <w:sz w:val="24"/>
                <w:szCs w:val="24"/>
              </w:rPr>
              <w:t>, т.к. замечания, выявленные при нормоконтроле, уже устранены в КД, принятой на учет и направленной абонентам – не понятно, зачем об этих зам6ечаниях информировать внешние организации-абоненты по КД? Также данное требование противоречит           ГОСТ Р 1.4-2004, в соответствии с которым стандарты организации разрабатываются для применения в данной организации. В взаимоотношения между сторонними организациями должны регулироваться другими локальными актами (договорами, совместными решениями и т. п.).</w:t>
            </w:r>
          </w:p>
          <w:p w14:paraId="1BF0A98B" w14:textId="77777777" w:rsidR="00B07586" w:rsidRPr="000A7612" w:rsidRDefault="00B07586" w:rsidP="0019392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F06A" w14:textId="77777777" w:rsidR="00B07586" w:rsidRPr="000A7612" w:rsidRDefault="00B07586" w:rsidP="00193925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1D1C79" w14:paraId="45B819F7" w14:textId="77777777" w:rsidTr="00FD3A5A">
        <w:trPr>
          <w:trHeight w:val="19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7859" w14:textId="77777777" w:rsidR="00B07586" w:rsidRPr="001D1C79" w:rsidRDefault="00B07586" w:rsidP="0047331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79CDCB" w14:textId="77777777" w:rsidR="00B07586" w:rsidRPr="001D1C79" w:rsidRDefault="00B07586" w:rsidP="004733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5"/>
                <w:rFonts w:eastAsia="Calibri"/>
              </w:rPr>
              <w:t>8.3.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A7F5" w14:textId="77777777" w:rsidR="00B07586" w:rsidRPr="001D1C79" w:rsidRDefault="00B07586" w:rsidP="004733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АО «Концерн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ВКО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Алмаз-Антей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», исх. № </w:t>
            </w:r>
            <w:r>
              <w:rPr>
                <w:rFonts w:ascii="Times New Roman" w:hAnsi="Times New Roman"/>
                <w:sz w:val="24"/>
                <w:szCs w:val="24"/>
              </w:rPr>
              <w:t>31-21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31510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3938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4D9003AB" w14:textId="77777777" w:rsidR="00B07586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a5"/>
                <w:rFonts w:eastAsia="Calibri"/>
              </w:rPr>
              <w:t>Исключить предложение "Стандартом организации может быть установлен порядок обмена данными по результатам нормоконтроля между организациями осуществляющими между собой передачу КД."</w:t>
            </w:r>
          </w:p>
          <w:p w14:paraId="28E9874C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21F82FB9" w14:textId="77777777" w:rsidR="00B07586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494BA020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a5"/>
                <w:rFonts w:eastAsia="Calibri"/>
              </w:rPr>
              <w:t>Требуется пояснение для чего устанавливать такой порядок</w:t>
            </w:r>
          </w:p>
          <w:p w14:paraId="754AD63F" w14:textId="77777777" w:rsidR="00B07586" w:rsidRPr="001D1C79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A1AEF" w14:textId="77777777" w:rsidR="00B07586" w:rsidRPr="001D1C79" w:rsidRDefault="00B07586" w:rsidP="0047331C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1D1C79" w14:paraId="0C1A3176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FC16" w14:textId="77777777" w:rsidR="00B07586" w:rsidRPr="001D1C79" w:rsidRDefault="00B07586" w:rsidP="0058496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AC4A" w14:textId="77777777" w:rsidR="00B07586" w:rsidRPr="0042577D" w:rsidRDefault="00B07586" w:rsidP="005849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Z_</w:t>
            </w:r>
            <w:r w:rsidRPr="0042577D">
              <w:rPr>
                <w:rStyle w:val="FontStyle22"/>
              </w:rPr>
              <w:t>Приложение А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539F" w14:textId="77777777" w:rsidR="00B07586" w:rsidRPr="0042577D" w:rsidRDefault="00B07586" w:rsidP="005849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F6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ООО «ВНИЦТТ», исх. </w:t>
            </w:r>
            <w:r w:rsidRPr="00272F60">
              <w:rPr>
                <w:rFonts w:ascii="Times New Roman" w:hAnsi="Times New Roman"/>
                <w:sz w:val="24"/>
                <w:szCs w:val="24"/>
              </w:rPr>
              <w:t>Союза вагоностроителей</w:t>
            </w:r>
            <w:r w:rsidRPr="00272F6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,</w:t>
            </w:r>
            <w:r w:rsidRPr="00272F60">
              <w:rPr>
                <w:rFonts w:ascii="Times New Roman" w:hAnsi="Times New Roman"/>
                <w:sz w:val="24"/>
                <w:szCs w:val="24"/>
              </w:rPr>
              <w:t xml:space="preserve"> исх. № 397 от 20.11.2025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D235" w14:textId="77777777" w:rsidR="00B07586" w:rsidRPr="005544B8" w:rsidRDefault="00B07586" w:rsidP="0058496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1505EDC2" w14:textId="77777777" w:rsidR="00B07586" w:rsidRDefault="00B07586" w:rsidP="0058496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2577D">
              <w:rPr>
                <w:rStyle w:val="FontStyle22"/>
              </w:rPr>
              <w:t>Пример оформления перечня (журнала) замечаний и предложений нормоконтролера</w:t>
            </w:r>
          </w:p>
          <w:p w14:paraId="1F7EEF4A" w14:textId="77777777" w:rsidR="00B07586" w:rsidRPr="005544B8" w:rsidRDefault="00B07586" w:rsidP="0058496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63AEAC1E" w14:textId="77777777" w:rsidR="00B07586" w:rsidRPr="005544B8" w:rsidRDefault="00B07586" w:rsidP="00584966">
            <w:pPr>
              <w:tabs>
                <w:tab w:val="left" w:pos="412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3F0DEA9E" w14:textId="77777777" w:rsidR="00B07586" w:rsidRDefault="00B07586" w:rsidP="0058496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2577D">
              <w:rPr>
                <w:rStyle w:val="FontStyle22"/>
              </w:rPr>
              <w:t>Разместить слово «нормоконтролера» на одной строке</w:t>
            </w:r>
          </w:p>
          <w:p w14:paraId="13EE8292" w14:textId="77777777" w:rsidR="00B07586" w:rsidRPr="005544B8" w:rsidRDefault="00B07586" w:rsidP="0058496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4013E658" w14:textId="77777777" w:rsidR="00B07586" w:rsidRDefault="00B07586" w:rsidP="0058496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56788680" w14:textId="77777777" w:rsidR="00B07586" w:rsidRPr="0042577D" w:rsidRDefault="00B07586" w:rsidP="007A7A44">
            <w:pPr>
              <w:pStyle w:val="Style7"/>
              <w:widowControl/>
              <w:spacing w:line="276" w:lineRule="auto"/>
              <w:ind w:firstLine="311"/>
              <w:jc w:val="both"/>
              <w:rPr>
                <w:rStyle w:val="FontStyle22"/>
                <w:lang w:eastAsia="en-US"/>
              </w:rPr>
            </w:pPr>
            <w:r w:rsidRPr="0042577D">
              <w:rPr>
                <w:rStyle w:val="FontStyle22"/>
                <w:lang w:eastAsia="en-US"/>
              </w:rPr>
              <w:lastRenderedPageBreak/>
              <w:t>В заголовках разделов и подразделов не допускается перенос слова на следующую строку согласно ГОСТ Р 1.5-2012 (п.4.1) и ГОСТ 1.5-2001 (п.4.3.4).</w:t>
            </w:r>
          </w:p>
          <w:p w14:paraId="68CCAFBE" w14:textId="77777777" w:rsidR="00B07586" w:rsidRPr="005544B8" w:rsidRDefault="00B07586" w:rsidP="007A7A4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2577D">
              <w:rPr>
                <w:rStyle w:val="FontStyle22"/>
              </w:rPr>
              <w:t>Данное   требование   как правило распространяют   и   на заголовки приложения стандарта</w:t>
            </w:r>
          </w:p>
          <w:p w14:paraId="0F7F04A9" w14:textId="77777777" w:rsidR="00B07586" w:rsidRPr="0042577D" w:rsidRDefault="00B07586" w:rsidP="00584966">
            <w:pPr>
              <w:spacing w:line="276" w:lineRule="auto"/>
              <w:ind w:firstLine="317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8BCF" w14:textId="77777777" w:rsidR="00B07586" w:rsidRPr="0042577D" w:rsidRDefault="00B07586" w:rsidP="00584966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50680C" w14:paraId="7FCEA8E4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2440" w14:textId="77777777" w:rsidR="00B07586" w:rsidRPr="0050680C" w:rsidRDefault="00B07586" w:rsidP="005600F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A7C8" w14:textId="77777777" w:rsidR="00B07586" w:rsidRPr="00913060" w:rsidRDefault="00B07586" w:rsidP="005600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Приложение А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7925" w14:textId="77777777" w:rsidR="00B07586" w:rsidRPr="00B4053D" w:rsidRDefault="00B07586" w:rsidP="005600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053D">
              <w:rPr>
                <w:rFonts w:ascii="Times New Roman" w:hAnsi="Times New Roman"/>
                <w:sz w:val="24"/>
                <w:szCs w:val="24"/>
              </w:rPr>
              <w:t xml:space="preserve">АО «КБП», исх. №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83049</w:t>
            </w:r>
            <w:r w:rsidRPr="00B4053D">
              <w:rPr>
                <w:rFonts w:ascii="Times New Roman" w:hAnsi="Times New Roman"/>
                <w:sz w:val="24"/>
                <w:szCs w:val="24"/>
              </w:rPr>
              <w:t>/0014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-25</w:t>
            </w:r>
            <w:r w:rsidRPr="00B4053D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  <w:r w:rsidRPr="00B4053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 w:rsidRPr="00B4053D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8A4F" w14:textId="77777777" w:rsidR="00B07586" w:rsidRPr="003B7B6F" w:rsidRDefault="00B07586" w:rsidP="005600F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B7B6F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1DF2DAEF" w14:textId="77777777" w:rsidR="00B07586" w:rsidRPr="003B7B6F" w:rsidRDefault="00B07586" w:rsidP="005600F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Убрать из таблицы замечания, касающиеся унификации (коды 2.5 и 2.17)</w:t>
            </w:r>
          </w:p>
          <w:p w14:paraId="08C5BB66" w14:textId="77777777" w:rsidR="00B07586" w:rsidRPr="003B7B6F" w:rsidRDefault="00B07586" w:rsidP="00E13ED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F0DA" w14:textId="77777777" w:rsidR="00B07586" w:rsidRPr="00913060" w:rsidRDefault="00B07586" w:rsidP="005600FD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1D1C79" w14:paraId="126E627C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40E5" w14:textId="77777777" w:rsidR="00B07586" w:rsidRPr="001D1C79" w:rsidRDefault="00B07586" w:rsidP="0073559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53A7" w14:textId="77777777" w:rsidR="00B07586" w:rsidRPr="00254495" w:rsidRDefault="00B07586" w:rsidP="007355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Z_</w:t>
            </w:r>
            <w:r w:rsidRPr="00254495">
              <w:rPr>
                <w:rFonts w:ascii="Times New Roman" w:hAnsi="Times New Roman"/>
                <w:sz w:val="24"/>
                <w:szCs w:val="24"/>
              </w:rPr>
              <w:t>Приложение А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0BED" w14:textId="77777777" w:rsidR="00B07586" w:rsidRPr="00254495" w:rsidRDefault="00B07586" w:rsidP="007355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83A">
              <w:rPr>
                <w:rFonts w:ascii="Times New Roman" w:hAnsi="Times New Roman"/>
                <w:sz w:val="24"/>
                <w:szCs w:val="24"/>
              </w:rPr>
              <w:t>АО «Туполев»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DB61CE">
              <w:rPr>
                <w:rFonts w:ascii="Times New Roman" w:hAnsi="Times New Roman"/>
                <w:sz w:val="24"/>
                <w:szCs w:val="24"/>
              </w:rPr>
              <w:t xml:space="preserve"> исх. №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32529</w:t>
            </w:r>
            <w:r w:rsidRPr="00DB61C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40.2</w:t>
            </w:r>
            <w:r w:rsidRPr="00DB61CE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  <w:r w:rsidRPr="00DB61C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 w:rsidRPr="00DB61CE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7044" w14:textId="77777777" w:rsidR="00B07586" w:rsidRDefault="00B07586" w:rsidP="0073559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0113D37F" w14:textId="77777777" w:rsidR="00B07586" w:rsidRPr="00FC5F98" w:rsidRDefault="00B07586" w:rsidP="0073559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54495">
              <w:rPr>
                <w:rFonts w:ascii="Times New Roman" w:hAnsi="Times New Roman"/>
                <w:sz w:val="24"/>
                <w:szCs w:val="24"/>
              </w:rPr>
              <w:t>Из примеров замечаний нормоконтроля исключить примеры, связанные с унификацией и стандартизацией (замена винта, замена допуска)</w:t>
            </w:r>
          </w:p>
          <w:p w14:paraId="70A56D1A" w14:textId="77777777" w:rsidR="00B07586" w:rsidRPr="00FC5F98" w:rsidRDefault="00B07586" w:rsidP="0073559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1557609B" w14:textId="77777777" w:rsidR="00B07586" w:rsidRDefault="00B07586" w:rsidP="0073559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5421D760" w14:textId="77777777" w:rsidR="00B07586" w:rsidRPr="00FC5F98" w:rsidRDefault="00B07586" w:rsidP="0073559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54495">
              <w:rPr>
                <w:rFonts w:ascii="Times New Roman" w:hAnsi="Times New Roman"/>
                <w:sz w:val="24"/>
                <w:szCs w:val="24"/>
              </w:rPr>
              <w:t>В ОР проекта стандарта из задач нормоконтроля исключены унификация и стандартизация, однако остались их упоминания в тексте.</w:t>
            </w:r>
          </w:p>
          <w:p w14:paraId="31505924" w14:textId="77777777" w:rsidR="00B07586" w:rsidRPr="00254495" w:rsidRDefault="00B07586" w:rsidP="0073559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76B1" w14:textId="77777777" w:rsidR="00B07586" w:rsidRPr="00254495" w:rsidRDefault="00B07586" w:rsidP="00735590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1D1C79" w14:paraId="285754C1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DE07" w14:textId="77777777" w:rsidR="00B07586" w:rsidRPr="001D1C79" w:rsidRDefault="00B07586" w:rsidP="00CE53F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E86881D" w14:textId="77777777" w:rsidR="00B07586" w:rsidRPr="001D1C79" w:rsidRDefault="00B07586" w:rsidP="00CE53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Z_</w:t>
            </w:r>
            <w:r w:rsidRPr="002810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Приложение А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84A4" w14:textId="77777777" w:rsidR="00B07586" w:rsidRPr="001D1C79" w:rsidRDefault="00B07586" w:rsidP="00CE53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НПО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Высокоточные комплексы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», исх. № </w:t>
            </w:r>
            <w:r>
              <w:rPr>
                <w:rFonts w:ascii="Times New Roman" w:hAnsi="Times New Roman"/>
                <w:sz w:val="24"/>
                <w:szCs w:val="24"/>
              </w:rPr>
              <w:t>11662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8C0D" w14:textId="77777777" w:rsidR="00B07586" w:rsidRPr="005544B8" w:rsidRDefault="00B07586" w:rsidP="00CE53F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6D42ADF4" w14:textId="77777777" w:rsidR="00B07586" w:rsidRDefault="00B07586" w:rsidP="00CE53F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10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Убрать из таблицы замечания, касающиеся унификации (коды 2.5 и 2.17)</w:t>
            </w:r>
          </w:p>
          <w:p w14:paraId="321864AD" w14:textId="77777777" w:rsidR="00B07586" w:rsidRPr="001D1C79" w:rsidRDefault="00B07586" w:rsidP="00CE53F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bottom w:val="single" w:sz="4" w:space="0" w:color="auto"/>
            </w:tcBorders>
          </w:tcPr>
          <w:p w14:paraId="6CDAFE36" w14:textId="77777777" w:rsidR="00B07586" w:rsidRPr="001D1C79" w:rsidRDefault="00B07586" w:rsidP="00CE53FB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1D1C79" w14:paraId="162E0695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42C3" w14:textId="77777777" w:rsidR="00B07586" w:rsidRPr="001D1C79" w:rsidRDefault="00B07586" w:rsidP="006D099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1CF3B9" w14:textId="77777777" w:rsidR="00B07586" w:rsidRPr="001D1C79" w:rsidRDefault="00B07586" w:rsidP="006D09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Z_</w:t>
            </w:r>
            <w:r>
              <w:rPr>
                <w:rStyle w:val="a5"/>
                <w:rFonts w:eastAsia="Calibri"/>
              </w:rPr>
              <w:t>Приложение А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0BF2" w14:textId="77777777" w:rsidR="00B07586" w:rsidRPr="001D1C79" w:rsidRDefault="00B07586" w:rsidP="006D09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703">
              <w:rPr>
                <w:rFonts w:ascii="Times New Roman" w:hAnsi="Times New Roman"/>
                <w:sz w:val="24"/>
                <w:szCs w:val="24"/>
              </w:rPr>
              <w:t xml:space="preserve">АО «Концерн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ВКО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Алмаз-Антей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», исх. № </w:t>
            </w:r>
            <w:r>
              <w:rPr>
                <w:rFonts w:ascii="Times New Roman" w:hAnsi="Times New Roman"/>
                <w:sz w:val="24"/>
                <w:szCs w:val="24"/>
              </w:rPr>
              <w:t>31-21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31510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39F9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4ACEF759" w14:textId="77777777" w:rsidR="00B07586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a5"/>
                <w:rFonts w:eastAsia="Calibri"/>
              </w:rPr>
              <w:t>Привести заголовок приложения в соответствие с требованием ГОСТ 1.5, п. 4.3.4.</w:t>
            </w:r>
          </w:p>
          <w:p w14:paraId="00F3EEC6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291BC273" w14:textId="77777777" w:rsidR="00B07586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28FF892D" w14:textId="77777777" w:rsidR="00B07586" w:rsidRPr="005544B8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Style w:val="a5"/>
                <w:rFonts w:eastAsia="Calibri"/>
              </w:rPr>
              <w:t>Согласно ГОСТ 1.5, п. 4.3.4 в заголовках не допускается перенос слова на следующую строку.</w:t>
            </w:r>
          </w:p>
          <w:p w14:paraId="6E3E48B1" w14:textId="77777777" w:rsidR="00B07586" w:rsidRPr="001D1C79" w:rsidRDefault="00B07586" w:rsidP="0016477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79F7A" w14:textId="77777777" w:rsidR="00B07586" w:rsidRPr="001D1C79" w:rsidRDefault="00B07586" w:rsidP="006D099C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1D1C79" w14:paraId="2377E0B6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2DE2" w14:textId="77777777" w:rsidR="00B07586" w:rsidRPr="001D1C79" w:rsidRDefault="00B07586" w:rsidP="008E4EE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3A4E" w14:textId="77777777" w:rsidR="00B07586" w:rsidRPr="0042577D" w:rsidRDefault="00B07586" w:rsidP="008E4E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Z_</w:t>
            </w:r>
            <w:r w:rsidRPr="0042577D">
              <w:rPr>
                <w:rStyle w:val="FontStyle22"/>
              </w:rPr>
              <w:t>Приложение А (сноски)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77E9" w14:textId="77777777" w:rsidR="00B07586" w:rsidRPr="0042577D" w:rsidRDefault="00B07586" w:rsidP="008E4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F6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ООО «ВНИЦТТ», исх. </w:t>
            </w:r>
            <w:r w:rsidRPr="00272F60">
              <w:rPr>
                <w:rFonts w:ascii="Times New Roman" w:hAnsi="Times New Roman"/>
                <w:sz w:val="24"/>
                <w:szCs w:val="24"/>
              </w:rPr>
              <w:t xml:space="preserve">Союза </w:t>
            </w:r>
            <w:r w:rsidRPr="00272F60">
              <w:rPr>
                <w:rFonts w:ascii="Times New Roman" w:hAnsi="Times New Roman"/>
                <w:sz w:val="24"/>
                <w:szCs w:val="24"/>
              </w:rPr>
              <w:lastRenderedPageBreak/>
              <w:t>вагоностроителей</w:t>
            </w:r>
            <w:r w:rsidRPr="00272F6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,</w:t>
            </w:r>
            <w:r w:rsidRPr="00272F60">
              <w:rPr>
                <w:rFonts w:ascii="Times New Roman" w:hAnsi="Times New Roman"/>
                <w:sz w:val="24"/>
                <w:szCs w:val="24"/>
              </w:rPr>
              <w:t xml:space="preserve"> исх. № 397 от 20.11.2025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FA9D" w14:textId="77777777" w:rsidR="00B07586" w:rsidRPr="005544B8" w:rsidRDefault="00B07586" w:rsidP="008E4EE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Замечание, предложение:</w:t>
            </w:r>
          </w:p>
          <w:p w14:paraId="55703220" w14:textId="77777777" w:rsidR="00B07586" w:rsidRDefault="00B07586" w:rsidP="008E4EE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2577D">
              <w:rPr>
                <w:rStyle w:val="FontStyle22"/>
              </w:rPr>
              <w:t>по тексту</w:t>
            </w:r>
          </w:p>
          <w:p w14:paraId="4C3FCE57" w14:textId="77777777" w:rsidR="00B07586" w:rsidRPr="005544B8" w:rsidRDefault="00B07586" w:rsidP="008E4EE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46DBBBD8" w14:textId="77777777" w:rsidR="00B07586" w:rsidRPr="005544B8" w:rsidRDefault="00B07586" w:rsidP="008E4EE5">
            <w:pPr>
              <w:tabs>
                <w:tab w:val="left" w:pos="412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76C217F2" w14:textId="77777777" w:rsidR="00B07586" w:rsidRPr="0042577D" w:rsidRDefault="00B07586" w:rsidP="00DC7C4B">
            <w:pPr>
              <w:spacing w:line="276" w:lineRule="auto"/>
              <w:jc w:val="both"/>
              <w:rPr>
                <w:rStyle w:val="FontStyle22"/>
              </w:rPr>
            </w:pPr>
            <w:r w:rsidRPr="0042577D">
              <w:rPr>
                <w:rStyle w:val="FontStyle22"/>
              </w:rPr>
              <w:t>1) Разместить сноски в конце страницы с абзацным отступом.</w:t>
            </w:r>
          </w:p>
          <w:p w14:paraId="0F1D8DE3" w14:textId="77777777" w:rsidR="00B07586" w:rsidRPr="0042577D" w:rsidRDefault="00B07586" w:rsidP="00DC7C4B">
            <w:pPr>
              <w:pStyle w:val="Style10"/>
              <w:widowControl/>
              <w:tabs>
                <w:tab w:val="left" w:pos="374"/>
              </w:tabs>
              <w:spacing w:line="276" w:lineRule="auto"/>
              <w:jc w:val="both"/>
              <w:rPr>
                <w:rStyle w:val="FontStyle22"/>
                <w:lang w:eastAsia="en-US"/>
              </w:rPr>
            </w:pPr>
            <w:r w:rsidRPr="0042577D">
              <w:rPr>
                <w:rStyle w:val="FontStyle22"/>
                <w:lang w:eastAsia="en-US"/>
              </w:rPr>
              <w:t>2)</w:t>
            </w:r>
            <w:r w:rsidRPr="0042577D">
              <w:rPr>
                <w:rStyle w:val="FontStyle22"/>
                <w:lang w:eastAsia="en-US"/>
              </w:rPr>
              <w:tab/>
              <w:t>Сплошная тонкая горизонтальная линия должна быть короткой.</w:t>
            </w:r>
          </w:p>
          <w:p w14:paraId="7BD8F163" w14:textId="77777777" w:rsidR="00B07586" w:rsidRDefault="00B07586" w:rsidP="00DC7C4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2577D">
              <w:rPr>
                <w:rStyle w:val="FontStyle22"/>
              </w:rPr>
              <w:t>3)</w:t>
            </w:r>
            <w:r w:rsidRPr="0042577D">
              <w:rPr>
                <w:rStyle w:val="FontStyle22"/>
              </w:rPr>
              <w:tab/>
              <w:t xml:space="preserve">В конце сноски </w:t>
            </w:r>
            <w:r w:rsidRPr="0042577D">
              <w:rPr>
                <w:rStyle w:val="FontStyle22"/>
                <w:vertAlign w:val="superscript"/>
              </w:rPr>
              <w:t>4)</w:t>
            </w:r>
            <w:r w:rsidRPr="0042577D">
              <w:rPr>
                <w:rStyle w:val="FontStyle22"/>
              </w:rPr>
              <w:t xml:space="preserve"> должна быть</w:t>
            </w:r>
            <w:r>
              <w:rPr>
                <w:rStyle w:val="FontStyle22"/>
              </w:rPr>
              <w:t xml:space="preserve"> </w:t>
            </w:r>
            <w:r w:rsidRPr="0042577D">
              <w:rPr>
                <w:rStyle w:val="FontStyle22"/>
              </w:rPr>
              <w:t>точка.</w:t>
            </w:r>
          </w:p>
          <w:p w14:paraId="4CB15E72" w14:textId="77777777" w:rsidR="00B07586" w:rsidRPr="005544B8" w:rsidRDefault="00B07586" w:rsidP="008E4EE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4B812271" w14:textId="77777777" w:rsidR="00B07586" w:rsidRDefault="00B07586" w:rsidP="008E4EE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34131986" w14:textId="77777777" w:rsidR="00B07586" w:rsidRPr="005544B8" w:rsidRDefault="00B07586" w:rsidP="008E4EE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2577D">
              <w:rPr>
                <w:rStyle w:val="FontStyle22"/>
              </w:rPr>
              <w:t>ГОСТ Р 1.5-2012 (пункт 4.1) и ГОСТ 1.5-2001 (подраздел 4.10)</w:t>
            </w:r>
          </w:p>
          <w:p w14:paraId="5BC706AA" w14:textId="77777777" w:rsidR="00B07586" w:rsidRPr="0042577D" w:rsidRDefault="00B07586" w:rsidP="008E4EE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918E" w14:textId="77777777" w:rsidR="00B07586" w:rsidRPr="0042577D" w:rsidRDefault="00B07586" w:rsidP="008E4EE5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1D1C79" w14:paraId="036BAD42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5DCA" w14:textId="77777777" w:rsidR="00B07586" w:rsidRPr="001D1C79" w:rsidRDefault="00B07586" w:rsidP="007A7A4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E6A6" w14:textId="77777777" w:rsidR="00B07586" w:rsidRPr="0042577D" w:rsidRDefault="00B07586" w:rsidP="007A7A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Z_</w:t>
            </w:r>
            <w:r w:rsidRPr="0042577D">
              <w:rPr>
                <w:rStyle w:val="FontStyle22"/>
              </w:rPr>
              <w:t>Приложение А, таблица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4718" w14:textId="77777777" w:rsidR="00B07586" w:rsidRPr="0042577D" w:rsidRDefault="00B07586" w:rsidP="007A7A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F6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ООО «ВНИЦТТ», исх. </w:t>
            </w:r>
            <w:r w:rsidRPr="00272F60">
              <w:rPr>
                <w:rFonts w:ascii="Times New Roman" w:hAnsi="Times New Roman"/>
                <w:sz w:val="24"/>
                <w:szCs w:val="24"/>
              </w:rPr>
              <w:t>Союза вагоностроителей</w:t>
            </w:r>
            <w:r w:rsidRPr="00272F6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,</w:t>
            </w:r>
            <w:r w:rsidRPr="00272F60">
              <w:rPr>
                <w:rFonts w:ascii="Times New Roman" w:hAnsi="Times New Roman"/>
                <w:sz w:val="24"/>
                <w:szCs w:val="24"/>
              </w:rPr>
              <w:t xml:space="preserve"> исх. № 397 от 20.11.2025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46EC" w14:textId="77777777" w:rsidR="00B07586" w:rsidRPr="005544B8" w:rsidRDefault="00B07586" w:rsidP="007A7A4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320CB875" w14:textId="77777777" w:rsidR="00B07586" w:rsidRPr="0042577D" w:rsidRDefault="00B07586" w:rsidP="008E4EE5">
            <w:pPr>
              <w:pStyle w:val="Style7"/>
              <w:widowControl/>
              <w:spacing w:line="276" w:lineRule="auto"/>
              <w:jc w:val="both"/>
              <w:rPr>
                <w:rStyle w:val="FontStyle22"/>
                <w:lang w:eastAsia="en-US"/>
              </w:rPr>
            </w:pPr>
            <w:r w:rsidRPr="0042577D">
              <w:rPr>
                <w:rStyle w:val="FontStyle22"/>
                <w:lang w:eastAsia="en-US"/>
              </w:rPr>
              <w:t>Специальный винт заменить стандартным по ГОСТ 10341</w:t>
            </w:r>
          </w:p>
          <w:p w14:paraId="2D0D297C" w14:textId="77777777" w:rsidR="00B07586" w:rsidRPr="0042577D" w:rsidRDefault="00B07586" w:rsidP="008E4EE5">
            <w:pPr>
              <w:pStyle w:val="Style7"/>
              <w:widowControl/>
              <w:spacing w:line="276" w:lineRule="auto"/>
              <w:jc w:val="both"/>
              <w:rPr>
                <w:rStyle w:val="FontStyle22"/>
                <w:lang w:eastAsia="en-US"/>
              </w:rPr>
            </w:pPr>
            <w:r w:rsidRPr="0042577D">
              <w:rPr>
                <w:rStyle w:val="FontStyle22"/>
                <w:lang w:eastAsia="en-US"/>
              </w:rPr>
              <w:t>Графу «Примечание» заполнить по ГОСТ Р 2.106</w:t>
            </w:r>
          </w:p>
          <w:p w14:paraId="6CFD50BD" w14:textId="77777777" w:rsidR="00B07586" w:rsidRPr="0042577D" w:rsidRDefault="00B07586" w:rsidP="008E4EE5">
            <w:pPr>
              <w:pStyle w:val="Style7"/>
              <w:widowControl/>
              <w:spacing w:line="276" w:lineRule="auto"/>
              <w:jc w:val="both"/>
              <w:rPr>
                <w:rStyle w:val="FontStyle22"/>
                <w:lang w:eastAsia="en-US"/>
              </w:rPr>
            </w:pPr>
            <w:r w:rsidRPr="0042577D">
              <w:rPr>
                <w:rStyle w:val="FontStyle22"/>
                <w:lang w:eastAsia="en-US"/>
              </w:rPr>
              <w:t>Техническую характеристику оформить по ГОСТ Р 2.316</w:t>
            </w:r>
          </w:p>
          <w:p w14:paraId="4D0F4291" w14:textId="77777777" w:rsidR="00B07586" w:rsidRDefault="00B07586" w:rsidP="008E4EE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2577D">
              <w:rPr>
                <w:rStyle w:val="FontStyle22"/>
              </w:rPr>
              <w:t>Исправить символ формы допуска по ГОСТ Р 2.308</w:t>
            </w:r>
          </w:p>
          <w:p w14:paraId="5D79A1B2" w14:textId="77777777" w:rsidR="00B07586" w:rsidRPr="005544B8" w:rsidRDefault="00B07586" w:rsidP="007A7A4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1E3D0E85" w14:textId="77777777" w:rsidR="00B07586" w:rsidRPr="005544B8" w:rsidRDefault="00B07586" w:rsidP="007A7A44">
            <w:pPr>
              <w:tabs>
                <w:tab w:val="left" w:pos="412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2762CA87" w14:textId="77777777" w:rsidR="00B07586" w:rsidRPr="0042577D" w:rsidRDefault="00B07586" w:rsidP="008E4EE5">
            <w:pPr>
              <w:pStyle w:val="Style7"/>
              <w:widowControl/>
              <w:spacing w:line="276" w:lineRule="auto"/>
              <w:jc w:val="both"/>
              <w:rPr>
                <w:rStyle w:val="FontStyle22"/>
                <w:lang w:eastAsia="en-US"/>
              </w:rPr>
            </w:pPr>
            <w:r w:rsidRPr="0042577D">
              <w:rPr>
                <w:rStyle w:val="FontStyle22"/>
                <w:lang w:eastAsia="en-US"/>
              </w:rPr>
              <w:t>Специальный винт заменить стандартным по ГОСТ…</w:t>
            </w:r>
          </w:p>
          <w:p w14:paraId="14005817" w14:textId="77777777" w:rsidR="00B07586" w:rsidRPr="0042577D" w:rsidRDefault="00B07586" w:rsidP="008E4EE5">
            <w:pPr>
              <w:pStyle w:val="Style7"/>
              <w:widowControl/>
              <w:spacing w:line="276" w:lineRule="auto"/>
              <w:jc w:val="both"/>
              <w:rPr>
                <w:rStyle w:val="FontStyle22"/>
                <w:lang w:eastAsia="en-US"/>
              </w:rPr>
            </w:pPr>
            <w:r w:rsidRPr="0042577D">
              <w:rPr>
                <w:rStyle w:val="FontStyle22"/>
                <w:lang w:eastAsia="en-US"/>
              </w:rPr>
              <w:t>Графу «Примечание» заполнить по ГОСТ…</w:t>
            </w:r>
          </w:p>
          <w:p w14:paraId="6C4022ED" w14:textId="77777777" w:rsidR="00B07586" w:rsidRPr="0042577D" w:rsidRDefault="00B07586" w:rsidP="008E4EE5">
            <w:pPr>
              <w:pStyle w:val="Style7"/>
              <w:widowControl/>
              <w:spacing w:line="276" w:lineRule="auto"/>
              <w:jc w:val="both"/>
              <w:rPr>
                <w:rStyle w:val="FontStyle22"/>
                <w:lang w:eastAsia="en-US"/>
              </w:rPr>
            </w:pPr>
            <w:r w:rsidRPr="0042577D">
              <w:rPr>
                <w:rStyle w:val="FontStyle22"/>
                <w:lang w:eastAsia="en-US"/>
              </w:rPr>
              <w:t>Техническую характеристику оформить по ГОСТ…</w:t>
            </w:r>
          </w:p>
          <w:p w14:paraId="7388BD41" w14:textId="77777777" w:rsidR="00B07586" w:rsidRDefault="00B07586" w:rsidP="008E4EE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2577D">
              <w:rPr>
                <w:rStyle w:val="FontStyle22"/>
              </w:rPr>
              <w:t>Исправить символ формы допуска по ГОСТ…</w:t>
            </w:r>
          </w:p>
          <w:p w14:paraId="5FD15AD3" w14:textId="77777777" w:rsidR="00B07586" w:rsidRPr="005544B8" w:rsidRDefault="00B07586" w:rsidP="007A7A4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7D96465C" w14:textId="77777777" w:rsidR="00B07586" w:rsidRDefault="00B07586" w:rsidP="007A7A4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09164557" w14:textId="77777777" w:rsidR="00B07586" w:rsidRPr="0042577D" w:rsidRDefault="00B07586" w:rsidP="008E4EE5">
            <w:pPr>
              <w:pStyle w:val="Style7"/>
              <w:widowControl/>
              <w:spacing w:line="276" w:lineRule="auto"/>
              <w:ind w:firstLine="311"/>
              <w:jc w:val="both"/>
              <w:rPr>
                <w:rStyle w:val="FontStyle22"/>
                <w:lang w:eastAsia="en-US"/>
              </w:rPr>
            </w:pPr>
            <w:r w:rsidRPr="0042577D">
              <w:rPr>
                <w:rStyle w:val="FontStyle22"/>
                <w:lang w:eastAsia="en-US"/>
              </w:rPr>
              <w:t xml:space="preserve">В разделе 2 «Нормативные ссылки» отсутствуют ссылки на обозначенные стандарты, что необходимо согласно ГОСТ Р 1.5-2012 (пункты 3.6, 3.6.1). </w:t>
            </w:r>
          </w:p>
          <w:p w14:paraId="366ECF48" w14:textId="77777777" w:rsidR="00B07586" w:rsidRPr="005544B8" w:rsidRDefault="00B07586" w:rsidP="008E4EE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2577D">
              <w:rPr>
                <w:rStyle w:val="FontStyle22"/>
              </w:rPr>
              <w:t>Предлагается убрать регистрационный номер у данных стандартов или ввести ссылки на них в разделе 2</w:t>
            </w:r>
          </w:p>
          <w:p w14:paraId="5412CB3B" w14:textId="77777777" w:rsidR="00B07586" w:rsidRPr="0042577D" w:rsidRDefault="00B07586" w:rsidP="007A7A44">
            <w:pPr>
              <w:spacing w:line="276" w:lineRule="auto"/>
              <w:ind w:firstLine="317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7A9C" w14:textId="77777777" w:rsidR="00B07586" w:rsidRPr="0042577D" w:rsidRDefault="00B07586" w:rsidP="007A7A44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50680C" w14:paraId="7E9CF748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76BF" w14:textId="77777777" w:rsidR="00B07586" w:rsidRPr="0050680C" w:rsidRDefault="00B07586" w:rsidP="00E13ED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58F4" w14:textId="77777777" w:rsidR="00B07586" w:rsidRPr="00913060" w:rsidRDefault="00B07586" w:rsidP="00E13ED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ZZ_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Библиографические данные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3AC6" w14:textId="77777777" w:rsidR="00B07586" w:rsidRPr="00B4053D" w:rsidRDefault="00B07586" w:rsidP="00E13E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053D">
              <w:rPr>
                <w:rFonts w:ascii="Times New Roman" w:hAnsi="Times New Roman"/>
                <w:sz w:val="24"/>
                <w:szCs w:val="24"/>
              </w:rPr>
              <w:t xml:space="preserve">АО «КБП», исх. №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83049</w:t>
            </w:r>
            <w:r w:rsidRPr="00B4053D">
              <w:rPr>
                <w:rFonts w:ascii="Times New Roman" w:hAnsi="Times New Roman"/>
                <w:sz w:val="24"/>
                <w:szCs w:val="24"/>
              </w:rPr>
              <w:t>/0014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-25</w:t>
            </w:r>
            <w:r w:rsidRPr="00B4053D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  <w:r w:rsidRPr="00B4053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 w:rsidRPr="00B4053D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5EE7" w14:textId="77777777" w:rsidR="00B07586" w:rsidRPr="003B7B6F" w:rsidRDefault="00B07586" w:rsidP="00E13ED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B7B6F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5DB77466" w14:textId="77777777" w:rsidR="00B07586" w:rsidRPr="003B7B6F" w:rsidRDefault="00B07586" w:rsidP="00E13ED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Исключить «унификация изделия»</w:t>
            </w:r>
          </w:p>
          <w:p w14:paraId="61F94B8A" w14:textId="77777777" w:rsidR="00B07586" w:rsidRPr="003B7B6F" w:rsidRDefault="00B07586" w:rsidP="00E13ED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33D3C8D9" w14:textId="77777777" w:rsidR="00B07586" w:rsidRPr="003B7B6F" w:rsidRDefault="00B07586" w:rsidP="00E13ED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B7B6F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5ECCECE5" w14:textId="77777777" w:rsidR="00B07586" w:rsidRPr="003B7B6F" w:rsidRDefault="00B07586" w:rsidP="00E13ED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Термин «унификация» не используется по тексту</w:t>
            </w:r>
          </w:p>
          <w:p w14:paraId="76A8F2A4" w14:textId="77777777" w:rsidR="00B07586" w:rsidRPr="003B7B6F" w:rsidRDefault="00B07586" w:rsidP="00E13ED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7B88" w14:textId="77777777" w:rsidR="00B07586" w:rsidRPr="00913060" w:rsidRDefault="00B07586" w:rsidP="00E13EDB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1D1C79" w14:paraId="3B4E30A9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6E0E" w14:textId="77777777" w:rsidR="00B07586" w:rsidRPr="001D1C79" w:rsidRDefault="00B07586" w:rsidP="00CE53F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BD5F451" w14:textId="77777777" w:rsidR="00B07586" w:rsidRPr="001D1C79" w:rsidRDefault="00B07586" w:rsidP="00CE53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ZZ_</w:t>
            </w:r>
            <w:r w:rsidRPr="002810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Библиографические данные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8A1D" w14:textId="77777777" w:rsidR="00B07586" w:rsidRPr="001D1C79" w:rsidRDefault="00B07586" w:rsidP="00CE53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НПО 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Высокоточные комплексы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», исх. № </w:t>
            </w:r>
            <w:r>
              <w:rPr>
                <w:rFonts w:ascii="Times New Roman" w:hAnsi="Times New Roman"/>
                <w:sz w:val="24"/>
                <w:szCs w:val="24"/>
              </w:rPr>
              <w:t>11662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B670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4755" w14:textId="77777777" w:rsidR="00B07586" w:rsidRPr="005544B8" w:rsidRDefault="00B07586" w:rsidP="00CE53F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3BFA8F0D" w14:textId="77777777" w:rsidR="00B07586" w:rsidRDefault="00B07586" w:rsidP="00CE53F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10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Исключить «унификация изделия»</w:t>
            </w:r>
          </w:p>
          <w:p w14:paraId="164EB347" w14:textId="77777777" w:rsidR="00B07586" w:rsidRPr="005544B8" w:rsidRDefault="00B07586" w:rsidP="00CE53F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64405E31" w14:textId="77777777" w:rsidR="00B07586" w:rsidRDefault="00B07586" w:rsidP="00CE53F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146A6EDF" w14:textId="77777777" w:rsidR="00B07586" w:rsidRPr="005544B8" w:rsidRDefault="00B07586" w:rsidP="00CE53F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810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Термин «унификация» не используется по тексту</w:t>
            </w:r>
          </w:p>
          <w:p w14:paraId="522C1828" w14:textId="77777777" w:rsidR="00B07586" w:rsidRPr="001D1C79" w:rsidRDefault="00B07586" w:rsidP="00CE53F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bottom w:val="single" w:sz="4" w:space="0" w:color="auto"/>
            </w:tcBorders>
          </w:tcPr>
          <w:p w14:paraId="00A7AAC0" w14:textId="77777777" w:rsidR="00B07586" w:rsidRPr="001D1C79" w:rsidRDefault="00B07586" w:rsidP="00CE53FB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50680C" w14:paraId="60898D5A" w14:textId="77777777" w:rsidTr="004D7F2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A3FA" w14:textId="77777777" w:rsidR="00B07586" w:rsidRPr="0050680C" w:rsidRDefault="00B07586" w:rsidP="0019392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78984B" w14:textId="77777777" w:rsidR="00B07586" w:rsidRPr="000A7612" w:rsidRDefault="00B07586" w:rsidP="0019392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ZZ_</w:t>
            </w:r>
            <w:r w:rsidRPr="002810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Библиографические данные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535B" w14:textId="77777777" w:rsidR="00B07586" w:rsidRPr="000A7612" w:rsidRDefault="00B07586" w:rsidP="001939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АО «ЦНИИмаш», исх. 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СК-26946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025 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A94B" w14:textId="77777777" w:rsidR="00B07586" w:rsidRDefault="00B07586" w:rsidP="0019392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4BFC76EA" w14:textId="77777777" w:rsidR="00B07586" w:rsidRPr="000A7612" w:rsidRDefault="00B07586" w:rsidP="00193925">
            <w:pPr>
              <w:pStyle w:val="aa"/>
              <w:widowControl w:val="0"/>
              <w:numPr>
                <w:ilvl w:val="0"/>
                <w:numId w:val="8"/>
              </w:numPr>
              <w:tabs>
                <w:tab w:val="left" w:pos="266"/>
              </w:tabs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2">
              <w:rPr>
                <w:rFonts w:ascii="Times New Roman" w:hAnsi="Times New Roman" w:cs="Times New Roman"/>
                <w:sz w:val="24"/>
                <w:szCs w:val="24"/>
              </w:rPr>
              <w:t>Ввести раздел «Библиография».</w:t>
            </w:r>
          </w:p>
          <w:p w14:paraId="2F6AD297" w14:textId="77777777" w:rsidR="00B07586" w:rsidRPr="000A7612" w:rsidRDefault="00B07586" w:rsidP="00193925">
            <w:pPr>
              <w:pStyle w:val="aa"/>
              <w:widowControl w:val="0"/>
              <w:numPr>
                <w:ilvl w:val="0"/>
                <w:numId w:val="8"/>
              </w:numPr>
              <w:tabs>
                <w:tab w:val="left" w:pos="266"/>
              </w:tabs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2">
              <w:rPr>
                <w:rFonts w:ascii="Times New Roman" w:hAnsi="Times New Roman" w:cs="Times New Roman"/>
                <w:sz w:val="24"/>
                <w:szCs w:val="24"/>
              </w:rPr>
              <w:t xml:space="preserve">Прописать элементом [1]  стандарт ГОСТ Р 2.051 </w:t>
            </w:r>
          </w:p>
          <w:p w14:paraId="301DADB1" w14:textId="77777777" w:rsidR="00B07586" w:rsidRPr="000A7612" w:rsidRDefault="00B07586" w:rsidP="00193925">
            <w:pPr>
              <w:pStyle w:val="aa"/>
              <w:widowControl w:val="0"/>
              <w:numPr>
                <w:ilvl w:val="0"/>
                <w:numId w:val="8"/>
              </w:numPr>
              <w:tabs>
                <w:tab w:val="left" w:pos="266"/>
              </w:tabs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612">
              <w:rPr>
                <w:rFonts w:ascii="Times New Roman" w:hAnsi="Times New Roman" w:cs="Times New Roman"/>
                <w:sz w:val="24"/>
                <w:szCs w:val="24"/>
              </w:rPr>
              <w:t>Ссылку в Примечании-1 Таблицы-1 дать согласно ГОСТ Р 1.5–2012 п.4.4.4.</w:t>
            </w:r>
          </w:p>
          <w:p w14:paraId="7D9D3A09" w14:textId="77777777" w:rsidR="00B07586" w:rsidRPr="00FC5F98" w:rsidRDefault="00B07586" w:rsidP="0019392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A7612">
              <w:rPr>
                <w:rFonts w:ascii="Times New Roman" w:hAnsi="Times New Roman"/>
                <w:sz w:val="24"/>
                <w:szCs w:val="24"/>
              </w:rPr>
              <w:t>См. также п.п.4.4.5, 4.4.6. 4.6.</w:t>
            </w:r>
          </w:p>
          <w:p w14:paraId="13C86A33" w14:textId="77777777" w:rsidR="00B07586" w:rsidRPr="00FC5F98" w:rsidRDefault="00B07586" w:rsidP="0019392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0A9EF4FB" w14:textId="77777777" w:rsidR="00B07586" w:rsidRDefault="00B07586" w:rsidP="0019392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0F28FB7B" w14:textId="77777777" w:rsidR="00B07586" w:rsidRPr="00FC5F98" w:rsidRDefault="00B07586" w:rsidP="0019392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A7612">
              <w:rPr>
                <w:rFonts w:ascii="Times New Roman" w:hAnsi="Times New Roman"/>
                <w:sz w:val="24"/>
                <w:szCs w:val="24"/>
              </w:rPr>
              <w:t>Согласно ГОСТ Р 1.5–2012 п.4.4.2.</w:t>
            </w:r>
          </w:p>
          <w:p w14:paraId="32445D4D" w14:textId="77777777" w:rsidR="00B07586" w:rsidRPr="000A7612" w:rsidRDefault="00B07586" w:rsidP="0019392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0E9F" w14:textId="77777777" w:rsidR="00B07586" w:rsidRPr="000A7612" w:rsidRDefault="00B07586" w:rsidP="00193925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0A761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07586" w:rsidRPr="001D1C79" w14:paraId="32490D97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9A40" w14:textId="77777777" w:rsidR="00B07586" w:rsidRPr="001D1C79" w:rsidRDefault="00B07586" w:rsidP="00DC7C4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59F2" w14:textId="77777777" w:rsidR="00B07586" w:rsidRPr="0042577D" w:rsidRDefault="00B07586" w:rsidP="00DC7C4B">
            <w:pPr>
              <w:rPr>
                <w:rFonts w:ascii="Times New Roman" w:hAnsi="Times New Roman"/>
                <w:sz w:val="24"/>
                <w:szCs w:val="24"/>
              </w:rPr>
            </w:pPr>
            <w:r w:rsidRPr="0042577D">
              <w:rPr>
                <w:rStyle w:val="FontStyle22"/>
              </w:rPr>
              <w:t>Ключевые слова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8ACD" w14:textId="77777777" w:rsidR="00B07586" w:rsidRPr="0042577D" w:rsidRDefault="00B07586" w:rsidP="00DC7C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F6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ООО «ВНИЦТТ», исх. </w:t>
            </w:r>
            <w:r w:rsidRPr="00272F60">
              <w:rPr>
                <w:rFonts w:ascii="Times New Roman" w:hAnsi="Times New Roman"/>
                <w:sz w:val="24"/>
                <w:szCs w:val="24"/>
              </w:rPr>
              <w:t>Союза вагоностроителей</w:t>
            </w:r>
            <w:r w:rsidRPr="00272F60"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,</w:t>
            </w:r>
            <w:r w:rsidRPr="00272F60">
              <w:rPr>
                <w:rFonts w:ascii="Times New Roman" w:hAnsi="Times New Roman"/>
                <w:sz w:val="24"/>
                <w:szCs w:val="24"/>
              </w:rPr>
              <w:t xml:space="preserve"> исх. № 397 от 20.11.2025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DE45" w14:textId="77777777" w:rsidR="00B07586" w:rsidRPr="005544B8" w:rsidRDefault="00B07586" w:rsidP="00DC7C4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3401EA63" w14:textId="77777777" w:rsidR="00B07586" w:rsidRDefault="00B07586" w:rsidP="00DC7C4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2577D">
              <w:rPr>
                <w:rStyle w:val="FontStyle22"/>
              </w:rPr>
              <w:t>по тексту</w:t>
            </w:r>
          </w:p>
          <w:p w14:paraId="4889B254" w14:textId="77777777" w:rsidR="00B07586" w:rsidRPr="005544B8" w:rsidRDefault="00B07586" w:rsidP="00DC7C4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658B1C9A" w14:textId="77777777" w:rsidR="00B07586" w:rsidRPr="005544B8" w:rsidRDefault="00B07586" w:rsidP="00DC7C4B">
            <w:pPr>
              <w:tabs>
                <w:tab w:val="left" w:pos="412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24D522DA" w14:textId="77777777" w:rsidR="00B07586" w:rsidRDefault="00B07586" w:rsidP="00DC7C4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2577D">
              <w:rPr>
                <w:rStyle w:val="FontStyle22"/>
              </w:rPr>
              <w:t>Исключить из перечня слова «стандартизация изделия», «унификация изделия»</w:t>
            </w:r>
          </w:p>
          <w:p w14:paraId="1FA6D60C" w14:textId="77777777" w:rsidR="00B07586" w:rsidRPr="005544B8" w:rsidRDefault="00B07586" w:rsidP="00DC7C4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5E6E3D75" w14:textId="77777777" w:rsidR="00B07586" w:rsidRDefault="00B07586" w:rsidP="00DC7C4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544B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4638AD10" w14:textId="77777777" w:rsidR="00B07586" w:rsidRPr="0042577D" w:rsidRDefault="00B07586" w:rsidP="00AC5EC2">
            <w:pPr>
              <w:pStyle w:val="Style7"/>
              <w:widowControl/>
              <w:spacing w:line="276" w:lineRule="auto"/>
              <w:ind w:firstLine="311"/>
              <w:jc w:val="both"/>
              <w:rPr>
                <w:rStyle w:val="FontStyle22"/>
                <w:lang w:eastAsia="en-US"/>
              </w:rPr>
            </w:pPr>
            <w:r w:rsidRPr="0042577D">
              <w:rPr>
                <w:rStyle w:val="FontStyle22"/>
                <w:lang w:eastAsia="en-US"/>
              </w:rPr>
              <w:t xml:space="preserve">Неправомерно указывать данные термины, поскольку нормоконтролер согласно требованиям настоящего стандарта не проверяет степень унификации и стандартизации проектируемого изделия </w:t>
            </w:r>
            <w:r w:rsidRPr="0042577D">
              <w:rPr>
                <w:rStyle w:val="FontStyle22"/>
                <w:i/>
                <w:lang w:eastAsia="en-US"/>
              </w:rPr>
              <w:t>(было ранее в ГОСТ 2.111-2013, п.2 таблицы 1)</w:t>
            </w:r>
            <w:r w:rsidRPr="0042577D">
              <w:rPr>
                <w:rStyle w:val="FontStyle22"/>
                <w:lang w:eastAsia="en-US"/>
              </w:rPr>
              <w:t xml:space="preserve">. </w:t>
            </w:r>
          </w:p>
          <w:p w14:paraId="07540673" w14:textId="77777777" w:rsidR="00B07586" w:rsidRPr="005544B8" w:rsidRDefault="00B07586" w:rsidP="00AC5EC2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2577D">
              <w:rPr>
                <w:rStyle w:val="FontStyle22"/>
              </w:rPr>
              <w:t xml:space="preserve">Нормоконтроль не является частью работ по стандартизации и унификации в организации </w:t>
            </w:r>
            <w:r w:rsidRPr="0042577D">
              <w:rPr>
                <w:rStyle w:val="FontStyle22"/>
                <w:i/>
              </w:rPr>
              <w:t>(было ранее в ГОСТ 2.111-2013, п.6.1)</w:t>
            </w:r>
          </w:p>
          <w:p w14:paraId="3D880FC4" w14:textId="77777777" w:rsidR="00B07586" w:rsidRPr="0042577D" w:rsidRDefault="00B07586" w:rsidP="00DC7C4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AF91" w14:textId="77777777" w:rsidR="00B07586" w:rsidRPr="0042577D" w:rsidRDefault="00B07586" w:rsidP="00DC7C4B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50680C" w14:paraId="1C1C178C" w14:textId="77777777" w:rsidTr="00FD3A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315F" w14:textId="77777777" w:rsidR="00B07586" w:rsidRPr="0050680C" w:rsidRDefault="00B07586" w:rsidP="005F752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E958" w14:textId="77777777" w:rsidR="00B07586" w:rsidRPr="004E724D" w:rsidRDefault="00B07586" w:rsidP="005F75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</w:t>
            </w:r>
            <w:r w:rsidRPr="004E72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лючевые слова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BB05" w14:textId="77777777" w:rsidR="00B07586" w:rsidRPr="004E724D" w:rsidRDefault="00B07586" w:rsidP="005F7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«Концерн «Созвездие»</w:t>
            </w:r>
            <w:r w:rsidRPr="00DA4616">
              <w:rPr>
                <w:rFonts w:ascii="Times New Roman" w:hAnsi="Times New Roman"/>
                <w:sz w:val="24"/>
                <w:szCs w:val="24"/>
              </w:rPr>
              <w:t xml:space="preserve">, исх. № </w:t>
            </w:r>
            <w:r>
              <w:rPr>
                <w:rFonts w:ascii="Times New Roman" w:hAnsi="Times New Roman"/>
                <w:sz w:val="24"/>
                <w:szCs w:val="24"/>
              </w:rPr>
              <w:t>403</w:t>
            </w:r>
            <w:r w:rsidRPr="00FC5F98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60 </w:t>
            </w:r>
            <w:r w:rsidRPr="00DA4616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DA461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DA4616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97CB" w14:textId="77777777" w:rsidR="00B07586" w:rsidRDefault="00B07586" w:rsidP="005F752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299C0C95" w14:textId="77777777" w:rsidR="00B07586" w:rsidRPr="00FC5F98" w:rsidRDefault="00B07586" w:rsidP="005F752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E72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Исключить «унификация изделия»</w:t>
            </w:r>
          </w:p>
          <w:p w14:paraId="629B6EB1" w14:textId="77777777" w:rsidR="00B07586" w:rsidRPr="00FC5F98" w:rsidRDefault="00B07586" w:rsidP="005F752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7FF26FD6" w14:textId="77777777" w:rsidR="00B07586" w:rsidRDefault="00B07586" w:rsidP="005F752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12B96865" w14:textId="77777777" w:rsidR="00B07586" w:rsidRPr="00FC5F98" w:rsidRDefault="00B07586" w:rsidP="005F752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E72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Данный термин не относится к стандарту</w:t>
            </w:r>
          </w:p>
          <w:p w14:paraId="6DE6A3B6" w14:textId="77777777" w:rsidR="00B07586" w:rsidRPr="004E724D" w:rsidRDefault="00B07586" w:rsidP="005F7523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5FB9" w14:textId="77777777" w:rsidR="00B07586" w:rsidRPr="004E724D" w:rsidRDefault="00B07586" w:rsidP="005F7523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7586" w:rsidRPr="0050680C" w14:paraId="24E01427" w14:textId="77777777" w:rsidTr="00A43DE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1971" w14:textId="77777777" w:rsidR="00B07586" w:rsidRPr="0050680C" w:rsidRDefault="00B07586" w:rsidP="0019392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9CFE1B" w14:textId="77777777" w:rsidR="00B07586" w:rsidRPr="000A7612" w:rsidRDefault="00B07586" w:rsidP="0019392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7612">
              <w:rPr>
                <w:rFonts w:ascii="Times New Roman" w:hAnsi="Times New Roman"/>
                <w:sz w:val="24"/>
                <w:szCs w:val="24"/>
              </w:rPr>
              <w:t>УДК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4DF7" w14:textId="77777777" w:rsidR="00B07586" w:rsidRPr="000A7612" w:rsidRDefault="00B07586" w:rsidP="001939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АО «ЦНИИмаш», исх. 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СК-26946</w:t>
            </w:r>
            <w:r>
              <w:rPr>
                <w:rFonts w:ascii="Times New Roman" w:hAnsi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01749F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025 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D5D2" w14:textId="77777777" w:rsidR="00B07586" w:rsidRDefault="00B07586" w:rsidP="0019392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21FBB202" w14:textId="77777777" w:rsidR="00B07586" w:rsidRPr="00FC5F98" w:rsidRDefault="00B07586" w:rsidP="0019392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A7612">
              <w:rPr>
                <w:rFonts w:ascii="Times New Roman" w:hAnsi="Times New Roman"/>
                <w:sz w:val="24"/>
                <w:szCs w:val="24"/>
              </w:rPr>
              <w:t>Исключить фразу «унификация изделия»</w:t>
            </w:r>
          </w:p>
          <w:p w14:paraId="4FE8AC99" w14:textId="77777777" w:rsidR="00B07586" w:rsidRPr="00FC5F98" w:rsidRDefault="00B07586" w:rsidP="0019392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2C325A6D" w14:textId="77777777" w:rsidR="00B07586" w:rsidRDefault="00B07586" w:rsidP="0019392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5F98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22C3D035" w14:textId="77777777" w:rsidR="00B07586" w:rsidRPr="00FC5F98" w:rsidRDefault="00B07586" w:rsidP="0019392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A7612">
              <w:rPr>
                <w:rFonts w:ascii="Times New Roman" w:hAnsi="Times New Roman"/>
                <w:sz w:val="24"/>
                <w:szCs w:val="24"/>
              </w:rPr>
              <w:t>По тексту окончательной редакции проекта ГОСТ Р 2.111 термин «унификация изделия» не применяется</w:t>
            </w:r>
          </w:p>
          <w:p w14:paraId="4D17351B" w14:textId="77777777" w:rsidR="00B07586" w:rsidRPr="000A7612" w:rsidRDefault="00B07586" w:rsidP="0019392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1AF6" w14:textId="77777777" w:rsidR="00B07586" w:rsidRPr="000A7612" w:rsidRDefault="00B07586" w:rsidP="00193925">
            <w:pPr>
              <w:ind w:left="5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7DC6B93" w14:textId="77777777" w:rsidR="00724819" w:rsidRPr="001D1C79" w:rsidRDefault="00724819" w:rsidP="00F47DCA">
      <w:pPr>
        <w:rPr>
          <w:rFonts w:ascii="Times New Roman" w:hAnsi="Times New Roman"/>
          <w:sz w:val="24"/>
          <w:szCs w:val="24"/>
        </w:rPr>
      </w:pPr>
    </w:p>
    <w:sectPr w:rsidR="00724819" w:rsidRPr="001D1C79" w:rsidSect="00724819">
      <w:pgSz w:w="16840" w:h="11900" w:orient="landscape" w:code="9"/>
      <w:pgMar w:top="560" w:right="280" w:bottom="560" w:left="520" w:header="720" w:footer="720" w:gutter="0"/>
      <w:cols w:space="708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4" w:author="Гаврилов" w:date="2025-11-19T12:26:00Z" w:initials="Г">
    <w:p w14:paraId="4371EC44" w14:textId="77777777" w:rsidR="00B07586" w:rsidRDefault="00B07586">
      <w:pPr>
        <w:pStyle w:val="a8"/>
      </w:pPr>
      <w:r>
        <w:rPr>
          <w:rStyle w:val="a7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371EC4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DB336A" w16cex:dateUtc="2025-11-19T09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371EC44" w16cid:durableId="2CDB336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IDFont+F6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IDFont+F2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C5391"/>
    <w:multiLevelType w:val="hybridMultilevel"/>
    <w:tmpl w:val="312825C8"/>
    <w:lvl w:ilvl="0" w:tplc="AE64A04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A6CA9"/>
    <w:multiLevelType w:val="hybridMultilevel"/>
    <w:tmpl w:val="678280FE"/>
    <w:lvl w:ilvl="0" w:tplc="DE2016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021CB"/>
    <w:multiLevelType w:val="multilevel"/>
    <w:tmpl w:val="3FD05C9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602011B"/>
    <w:multiLevelType w:val="multilevel"/>
    <w:tmpl w:val="21AAE964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B4D7AD6"/>
    <w:multiLevelType w:val="hybridMultilevel"/>
    <w:tmpl w:val="E53CD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43197D"/>
    <w:multiLevelType w:val="multilevel"/>
    <w:tmpl w:val="F326A554"/>
    <w:lvl w:ilvl="0">
      <w:start w:val="1"/>
      <w:numFmt w:val="decimal"/>
      <w:pStyle w:val="1"/>
      <w:lvlText w:val="%1"/>
      <w:lvlJc w:val="left"/>
      <w:pPr>
        <w:tabs>
          <w:tab w:val="num" w:pos="1134"/>
        </w:tabs>
        <w:ind w:left="-1" w:firstLine="710"/>
      </w:pPr>
      <w:rPr>
        <w:b/>
        <w:i w:val="0"/>
        <w:iCs w:val="0"/>
        <w:caps w:val="0"/>
        <w:smallCaps w:val="0"/>
        <w:vanish w:val="0"/>
        <w:color w:val="000000"/>
        <w:spacing w:val="0"/>
        <w:position w:val="0"/>
        <w:u w:val="none"/>
        <w:vertAlign w:val="baseline"/>
      </w:rPr>
    </w:lvl>
    <w:lvl w:ilvl="1">
      <w:start w:val="1"/>
      <w:numFmt w:val="decimal"/>
      <w:pStyle w:val="2"/>
      <w:lvlText w:val="%1.%2"/>
      <w:lvlJc w:val="left"/>
      <w:pPr>
        <w:tabs>
          <w:tab w:val="num" w:pos="2268"/>
        </w:tabs>
        <w:ind w:left="1134" w:firstLine="709"/>
      </w:pPr>
      <w:rPr>
        <w:b w:val="0"/>
        <w:i w:val="0"/>
        <w:iCs w:val="0"/>
        <w:caps w:val="0"/>
        <w:smallCaps w:val="0"/>
        <w:vanish w:val="0"/>
        <w:color w:val="000000"/>
        <w:spacing w:val="0"/>
        <w:position w:val="0"/>
        <w:u w:val="none"/>
        <w:vertAlign w:val="baseline"/>
      </w:rPr>
    </w:lvl>
    <w:lvl w:ilvl="2">
      <w:start w:val="1"/>
      <w:numFmt w:val="decimal"/>
      <w:pStyle w:val="3"/>
      <w:lvlText w:val="%1.%2.%3"/>
      <w:lvlJc w:val="left"/>
      <w:pPr>
        <w:tabs>
          <w:tab w:val="num" w:pos="5812"/>
        </w:tabs>
        <w:ind w:left="3686" w:firstLine="709"/>
      </w:pPr>
      <w:rPr>
        <w:i w:val="0"/>
        <w:iCs w:val="0"/>
        <w:caps w:val="0"/>
        <w:smallCaps w:val="0"/>
        <w:vanish w:val="0"/>
        <w:color w:val="000000"/>
        <w:spacing w:val="0"/>
        <w:position w:val="0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709"/>
      </w:pPr>
      <w:rPr>
        <w:rFonts w:hint="default"/>
        <w:sz w:val="28"/>
      </w:rPr>
    </w:lvl>
    <w:lvl w:ilvl="4">
      <w:start w:val="1"/>
      <w:numFmt w:val="decimal"/>
      <w:lvlRestart w:val="1"/>
      <w:suff w:val="space"/>
      <w:lvlText w:val="Рисунок %1.%5 "/>
      <w:lvlJc w:val="left"/>
      <w:pPr>
        <w:ind w:left="0" w:firstLine="0"/>
      </w:pPr>
      <w:rPr>
        <w:rFonts w:hint="default"/>
        <w:sz w:val="28"/>
      </w:rPr>
    </w:lvl>
    <w:lvl w:ilvl="5">
      <w:start w:val="1"/>
      <w:numFmt w:val="decimal"/>
      <w:lvlRestart w:val="1"/>
      <w:suff w:val="space"/>
      <w:lvlText w:val="Таблица %1.%6"/>
      <w:lvlJc w:val="left"/>
      <w:pPr>
        <w:ind w:left="0" w:firstLine="709"/>
      </w:pPr>
      <w:rPr>
        <w:rFonts w:hint="default"/>
        <w:b w:val="0"/>
        <w:spacing w:val="40"/>
        <w:lang w:val="ru-RU"/>
      </w:rPr>
    </w:lvl>
    <w:lvl w:ilvl="6">
      <w:start w:val="1"/>
      <w:numFmt w:val="none"/>
      <w:lvlRestart w:val="1"/>
      <w:suff w:val="space"/>
      <w:lvlText w:val=""/>
      <w:lvlJc w:val="left"/>
      <w:pPr>
        <w:ind w:left="568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567"/>
      </w:pPr>
      <w:rPr>
        <w:rFonts w:hint="default"/>
      </w:rPr>
    </w:lvl>
    <w:lvl w:ilvl="8">
      <w:start w:val="1"/>
      <w:numFmt w:val="none"/>
      <w:lvlText w:val=""/>
      <w:lvlJc w:val="left"/>
      <w:pPr>
        <w:ind w:left="3807" w:hanging="360"/>
      </w:pPr>
      <w:rPr>
        <w:rFonts w:hint="default"/>
      </w:rPr>
    </w:lvl>
  </w:abstractNum>
  <w:abstractNum w:abstractNumId="6" w15:restartNumberingAfterBreak="0">
    <w:nsid w:val="65C90DD1"/>
    <w:multiLevelType w:val="multilevel"/>
    <w:tmpl w:val="648228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717445BF"/>
    <w:multiLevelType w:val="multilevel"/>
    <w:tmpl w:val="F1F269F6"/>
    <w:lvl w:ilvl="0">
      <w:start w:val="3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33340F2"/>
    <w:multiLevelType w:val="hybridMultilevel"/>
    <w:tmpl w:val="724670B6"/>
    <w:lvl w:ilvl="0" w:tplc="23D64D1A">
      <w:start w:val="1"/>
      <w:numFmt w:val="decimal"/>
      <w:lvlText w:val="%1."/>
      <w:lvlJc w:val="left"/>
      <w:pPr>
        <w:ind w:left="684" w:hanging="360"/>
      </w:pPr>
    </w:lvl>
    <w:lvl w:ilvl="1" w:tplc="04190019">
      <w:start w:val="1"/>
      <w:numFmt w:val="lowerLetter"/>
      <w:lvlText w:val="%2."/>
      <w:lvlJc w:val="left"/>
      <w:pPr>
        <w:ind w:left="1404" w:hanging="360"/>
      </w:pPr>
    </w:lvl>
    <w:lvl w:ilvl="2" w:tplc="0419001B">
      <w:start w:val="1"/>
      <w:numFmt w:val="lowerRoman"/>
      <w:lvlText w:val="%3."/>
      <w:lvlJc w:val="right"/>
      <w:pPr>
        <w:ind w:left="2124" w:hanging="180"/>
      </w:pPr>
    </w:lvl>
    <w:lvl w:ilvl="3" w:tplc="0419000F">
      <w:start w:val="1"/>
      <w:numFmt w:val="decimal"/>
      <w:lvlText w:val="%4."/>
      <w:lvlJc w:val="left"/>
      <w:pPr>
        <w:ind w:left="2844" w:hanging="360"/>
      </w:pPr>
    </w:lvl>
    <w:lvl w:ilvl="4" w:tplc="04190019">
      <w:start w:val="1"/>
      <w:numFmt w:val="lowerLetter"/>
      <w:lvlText w:val="%5."/>
      <w:lvlJc w:val="left"/>
      <w:pPr>
        <w:ind w:left="3564" w:hanging="360"/>
      </w:pPr>
    </w:lvl>
    <w:lvl w:ilvl="5" w:tplc="0419001B">
      <w:start w:val="1"/>
      <w:numFmt w:val="lowerRoman"/>
      <w:lvlText w:val="%6."/>
      <w:lvlJc w:val="right"/>
      <w:pPr>
        <w:ind w:left="4284" w:hanging="180"/>
      </w:pPr>
    </w:lvl>
    <w:lvl w:ilvl="6" w:tplc="0419000F">
      <w:start w:val="1"/>
      <w:numFmt w:val="decimal"/>
      <w:lvlText w:val="%7."/>
      <w:lvlJc w:val="left"/>
      <w:pPr>
        <w:ind w:left="5004" w:hanging="360"/>
      </w:pPr>
    </w:lvl>
    <w:lvl w:ilvl="7" w:tplc="04190019">
      <w:start w:val="1"/>
      <w:numFmt w:val="lowerLetter"/>
      <w:lvlText w:val="%8."/>
      <w:lvlJc w:val="left"/>
      <w:pPr>
        <w:ind w:left="5724" w:hanging="360"/>
      </w:pPr>
    </w:lvl>
    <w:lvl w:ilvl="8" w:tplc="0419001B">
      <w:start w:val="1"/>
      <w:numFmt w:val="lowerRoman"/>
      <w:lvlText w:val="%9."/>
      <w:lvlJc w:val="right"/>
      <w:pPr>
        <w:ind w:left="6444" w:hanging="180"/>
      </w:pPr>
    </w:lvl>
  </w:abstractNum>
  <w:abstractNum w:abstractNumId="9" w15:restartNumberingAfterBreak="0">
    <w:nsid w:val="73705DB0"/>
    <w:multiLevelType w:val="hybridMultilevel"/>
    <w:tmpl w:val="7F0C8434"/>
    <w:lvl w:ilvl="0" w:tplc="6432658E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3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Гаврилов">
    <w15:presenceInfo w15:providerId="None" w15:userId="Гаврилов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15819"/>
    <w:rsid w:val="00015819"/>
    <w:rsid w:val="000318DC"/>
    <w:rsid w:val="000444AC"/>
    <w:rsid w:val="00072D87"/>
    <w:rsid w:val="000963C1"/>
    <w:rsid w:val="000A7612"/>
    <w:rsid w:val="000B2CB9"/>
    <w:rsid w:val="000D423D"/>
    <w:rsid w:val="001158A9"/>
    <w:rsid w:val="001503D7"/>
    <w:rsid w:val="0016477E"/>
    <w:rsid w:val="00171C3E"/>
    <w:rsid w:val="00180F2A"/>
    <w:rsid w:val="00193925"/>
    <w:rsid w:val="00196159"/>
    <w:rsid w:val="001B1052"/>
    <w:rsid w:val="001C0E19"/>
    <w:rsid w:val="001D1C79"/>
    <w:rsid w:val="001D1FE7"/>
    <w:rsid w:val="001E4C70"/>
    <w:rsid w:val="001E4D8D"/>
    <w:rsid w:val="001F1DBC"/>
    <w:rsid w:val="001F5CEF"/>
    <w:rsid w:val="00203676"/>
    <w:rsid w:val="00212B7F"/>
    <w:rsid w:val="00240AC4"/>
    <w:rsid w:val="00243A4C"/>
    <w:rsid w:val="002472A9"/>
    <w:rsid w:val="00254495"/>
    <w:rsid w:val="00255751"/>
    <w:rsid w:val="00261E46"/>
    <w:rsid w:val="002635C2"/>
    <w:rsid w:val="00264140"/>
    <w:rsid w:val="00265D92"/>
    <w:rsid w:val="00287384"/>
    <w:rsid w:val="002A0FFA"/>
    <w:rsid w:val="002A3279"/>
    <w:rsid w:val="002D4220"/>
    <w:rsid w:val="002E7215"/>
    <w:rsid w:val="002F0F49"/>
    <w:rsid w:val="002F77B6"/>
    <w:rsid w:val="00301D83"/>
    <w:rsid w:val="00304D52"/>
    <w:rsid w:val="00315A96"/>
    <w:rsid w:val="00322547"/>
    <w:rsid w:val="003229B9"/>
    <w:rsid w:val="00340465"/>
    <w:rsid w:val="00344B72"/>
    <w:rsid w:val="003508A6"/>
    <w:rsid w:val="00362B51"/>
    <w:rsid w:val="00370088"/>
    <w:rsid w:val="0038216D"/>
    <w:rsid w:val="003A2E62"/>
    <w:rsid w:val="003A511A"/>
    <w:rsid w:val="003C0F7A"/>
    <w:rsid w:val="003D4CF2"/>
    <w:rsid w:val="003E7462"/>
    <w:rsid w:val="00405A5A"/>
    <w:rsid w:val="004228ED"/>
    <w:rsid w:val="0042577D"/>
    <w:rsid w:val="00430D94"/>
    <w:rsid w:val="00454E11"/>
    <w:rsid w:val="0047331C"/>
    <w:rsid w:val="0049161D"/>
    <w:rsid w:val="004C20F8"/>
    <w:rsid w:val="004E724D"/>
    <w:rsid w:val="004F56C2"/>
    <w:rsid w:val="005075A9"/>
    <w:rsid w:val="0053033A"/>
    <w:rsid w:val="005323DA"/>
    <w:rsid w:val="00532DC5"/>
    <w:rsid w:val="00536C53"/>
    <w:rsid w:val="005542CD"/>
    <w:rsid w:val="005600FD"/>
    <w:rsid w:val="00563A05"/>
    <w:rsid w:val="00584966"/>
    <w:rsid w:val="005A2EA7"/>
    <w:rsid w:val="005C0B3F"/>
    <w:rsid w:val="005D7E90"/>
    <w:rsid w:val="005E4A0E"/>
    <w:rsid w:val="005F198A"/>
    <w:rsid w:val="005F7523"/>
    <w:rsid w:val="00606730"/>
    <w:rsid w:val="0064107F"/>
    <w:rsid w:val="006559F9"/>
    <w:rsid w:val="00657052"/>
    <w:rsid w:val="00661FA1"/>
    <w:rsid w:val="006637B0"/>
    <w:rsid w:val="006650C8"/>
    <w:rsid w:val="00667D2F"/>
    <w:rsid w:val="0067565B"/>
    <w:rsid w:val="006814F8"/>
    <w:rsid w:val="006A376C"/>
    <w:rsid w:val="006B474B"/>
    <w:rsid w:val="006B659C"/>
    <w:rsid w:val="006C1793"/>
    <w:rsid w:val="006C354B"/>
    <w:rsid w:val="006D099C"/>
    <w:rsid w:val="006E5F9E"/>
    <w:rsid w:val="00702C73"/>
    <w:rsid w:val="007215B9"/>
    <w:rsid w:val="00724819"/>
    <w:rsid w:val="00735590"/>
    <w:rsid w:val="00746F5F"/>
    <w:rsid w:val="00761F56"/>
    <w:rsid w:val="00763538"/>
    <w:rsid w:val="00772D75"/>
    <w:rsid w:val="00793638"/>
    <w:rsid w:val="00796340"/>
    <w:rsid w:val="007A7A44"/>
    <w:rsid w:val="007B2461"/>
    <w:rsid w:val="007E5792"/>
    <w:rsid w:val="00805C0E"/>
    <w:rsid w:val="0083797B"/>
    <w:rsid w:val="00851030"/>
    <w:rsid w:val="0085607A"/>
    <w:rsid w:val="00860329"/>
    <w:rsid w:val="008745B3"/>
    <w:rsid w:val="00876B75"/>
    <w:rsid w:val="008C3691"/>
    <w:rsid w:val="008D0BCD"/>
    <w:rsid w:val="008E4EE5"/>
    <w:rsid w:val="009000BF"/>
    <w:rsid w:val="00906A7A"/>
    <w:rsid w:val="00913060"/>
    <w:rsid w:val="009218AD"/>
    <w:rsid w:val="00921924"/>
    <w:rsid w:val="00941E46"/>
    <w:rsid w:val="00953DF3"/>
    <w:rsid w:val="00954BA2"/>
    <w:rsid w:val="00962A66"/>
    <w:rsid w:val="00983AA7"/>
    <w:rsid w:val="009873B5"/>
    <w:rsid w:val="00992CE9"/>
    <w:rsid w:val="00995298"/>
    <w:rsid w:val="009A39D5"/>
    <w:rsid w:val="009B14DB"/>
    <w:rsid w:val="009C2E1B"/>
    <w:rsid w:val="00A22003"/>
    <w:rsid w:val="00A23FEF"/>
    <w:rsid w:val="00A367D9"/>
    <w:rsid w:val="00A41228"/>
    <w:rsid w:val="00A55BCA"/>
    <w:rsid w:val="00A631CD"/>
    <w:rsid w:val="00AC5EC2"/>
    <w:rsid w:val="00AD7690"/>
    <w:rsid w:val="00AE0C17"/>
    <w:rsid w:val="00AF3C74"/>
    <w:rsid w:val="00B07586"/>
    <w:rsid w:val="00B103DA"/>
    <w:rsid w:val="00B4428C"/>
    <w:rsid w:val="00B64565"/>
    <w:rsid w:val="00BA11D1"/>
    <w:rsid w:val="00BA7BDB"/>
    <w:rsid w:val="00BD3BF0"/>
    <w:rsid w:val="00BE43DE"/>
    <w:rsid w:val="00BE750A"/>
    <w:rsid w:val="00BF037F"/>
    <w:rsid w:val="00C3577B"/>
    <w:rsid w:val="00C45818"/>
    <w:rsid w:val="00C64F1E"/>
    <w:rsid w:val="00C65AE8"/>
    <w:rsid w:val="00C9346C"/>
    <w:rsid w:val="00C96B7A"/>
    <w:rsid w:val="00CA11AB"/>
    <w:rsid w:val="00CB479F"/>
    <w:rsid w:val="00CC3EE6"/>
    <w:rsid w:val="00CE53FB"/>
    <w:rsid w:val="00CE7BEC"/>
    <w:rsid w:val="00CF3542"/>
    <w:rsid w:val="00CF459E"/>
    <w:rsid w:val="00D043D7"/>
    <w:rsid w:val="00D11151"/>
    <w:rsid w:val="00D604D2"/>
    <w:rsid w:val="00D70FE7"/>
    <w:rsid w:val="00D767EA"/>
    <w:rsid w:val="00D85787"/>
    <w:rsid w:val="00D9041F"/>
    <w:rsid w:val="00DA69BE"/>
    <w:rsid w:val="00DA7825"/>
    <w:rsid w:val="00DC231D"/>
    <w:rsid w:val="00DC7C4B"/>
    <w:rsid w:val="00DD3FCF"/>
    <w:rsid w:val="00DD737A"/>
    <w:rsid w:val="00E03AB9"/>
    <w:rsid w:val="00E03D54"/>
    <w:rsid w:val="00E13EDB"/>
    <w:rsid w:val="00E300EE"/>
    <w:rsid w:val="00E732E8"/>
    <w:rsid w:val="00EA12C2"/>
    <w:rsid w:val="00EA2E57"/>
    <w:rsid w:val="00EA479F"/>
    <w:rsid w:val="00EE40D0"/>
    <w:rsid w:val="00EF72AD"/>
    <w:rsid w:val="00F030AB"/>
    <w:rsid w:val="00F10AC2"/>
    <w:rsid w:val="00F244D9"/>
    <w:rsid w:val="00F35F76"/>
    <w:rsid w:val="00F47DCA"/>
    <w:rsid w:val="00F53BCF"/>
    <w:rsid w:val="00F77EAC"/>
    <w:rsid w:val="00F83612"/>
    <w:rsid w:val="00FA5FB8"/>
    <w:rsid w:val="00FC2AD2"/>
    <w:rsid w:val="00FC4E15"/>
    <w:rsid w:val="00FD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9A6CE"/>
  <w15:chartTrackingRefBased/>
  <w15:docId w15:val="{1A686A94-5F1E-498A-A718-F1E140817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left="680"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8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0"/>
    <w:locked/>
    <w:rsid w:val="00724819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Основной текст1"/>
    <w:basedOn w:val="a"/>
    <w:link w:val="a3"/>
    <w:rsid w:val="00724819"/>
    <w:pPr>
      <w:widowControl w:val="0"/>
      <w:spacing w:after="0" w:line="240" w:lineRule="auto"/>
      <w:ind w:left="0" w:firstLine="400"/>
      <w:jc w:val="left"/>
    </w:pPr>
    <w:rPr>
      <w:rFonts w:ascii="Times New Roman" w:eastAsia="Times New Roman" w:hAnsi="Times New Roman"/>
      <w:sz w:val="28"/>
      <w:szCs w:val="28"/>
    </w:rPr>
  </w:style>
  <w:style w:type="table" w:styleId="a4">
    <w:name w:val="Table Grid"/>
    <w:basedOn w:val="a1"/>
    <w:uiPriority w:val="59"/>
    <w:rsid w:val="00724819"/>
    <w:pPr>
      <w:spacing w:after="0" w:line="240" w:lineRule="auto"/>
      <w:ind w:left="0" w:firstLine="0"/>
      <w:jc w:val="left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Другое_"/>
    <w:basedOn w:val="a0"/>
    <w:link w:val="a6"/>
    <w:rsid w:val="00913060"/>
    <w:rPr>
      <w:rFonts w:ascii="Times New Roman" w:eastAsia="Times New Roman" w:hAnsi="Times New Roman" w:cs="Times New Roman"/>
    </w:rPr>
  </w:style>
  <w:style w:type="paragraph" w:customStyle="1" w:styleId="a6">
    <w:name w:val="Другое"/>
    <w:basedOn w:val="a"/>
    <w:link w:val="a5"/>
    <w:rsid w:val="00913060"/>
    <w:pPr>
      <w:widowControl w:val="0"/>
      <w:spacing w:after="0" w:line="262" w:lineRule="auto"/>
      <w:ind w:left="0" w:firstLine="0"/>
      <w:jc w:val="left"/>
    </w:pPr>
    <w:rPr>
      <w:rFonts w:ascii="Times New Roman" w:eastAsia="Times New Roman" w:hAnsi="Times New Roman"/>
    </w:rPr>
  </w:style>
  <w:style w:type="character" w:styleId="a7">
    <w:name w:val="annotation reference"/>
    <w:basedOn w:val="a0"/>
    <w:uiPriority w:val="99"/>
    <w:semiHidden/>
    <w:unhideWhenUsed/>
    <w:rsid w:val="008745B3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8745B3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8745B3"/>
    <w:rPr>
      <w:rFonts w:ascii="Calibri" w:eastAsia="Calibri" w:hAnsi="Calibri" w:cs="Times New Roman"/>
      <w:sz w:val="20"/>
      <w:szCs w:val="20"/>
    </w:rPr>
  </w:style>
  <w:style w:type="paragraph" w:styleId="aa">
    <w:name w:val="List Paragraph"/>
    <w:basedOn w:val="a"/>
    <w:link w:val="ab"/>
    <w:uiPriority w:val="1"/>
    <w:qFormat/>
    <w:rsid w:val="003E7462"/>
    <w:pPr>
      <w:spacing w:after="160" w:line="256" w:lineRule="auto"/>
      <w:ind w:left="720" w:firstLine="0"/>
      <w:contextualSpacing/>
      <w:jc w:val="left"/>
    </w:pPr>
    <w:rPr>
      <w:rFonts w:asciiTheme="minorHAnsi" w:eastAsiaTheme="minorHAnsi" w:hAnsiTheme="minorHAnsi" w:cstheme="minorBidi"/>
    </w:rPr>
  </w:style>
  <w:style w:type="character" w:customStyle="1" w:styleId="FontStyle22">
    <w:name w:val="Font Style22"/>
    <w:basedOn w:val="a0"/>
    <w:uiPriority w:val="99"/>
    <w:rsid w:val="0042577D"/>
    <w:rPr>
      <w:rFonts w:ascii="Times New Roman" w:hAnsi="Times New Roman" w:cs="Times New Roman" w:hint="default"/>
      <w:sz w:val="24"/>
      <w:szCs w:val="24"/>
    </w:rPr>
  </w:style>
  <w:style w:type="paragraph" w:customStyle="1" w:styleId="Style6">
    <w:name w:val="Style6"/>
    <w:basedOn w:val="a"/>
    <w:uiPriority w:val="99"/>
    <w:rsid w:val="0042577D"/>
    <w:pPr>
      <w:widowControl w:val="0"/>
      <w:autoSpaceDE w:val="0"/>
      <w:autoSpaceDN w:val="0"/>
      <w:adjustRightInd w:val="0"/>
      <w:spacing w:after="0" w:line="268" w:lineRule="exact"/>
      <w:ind w:left="0" w:firstLine="0"/>
      <w:jc w:val="left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42577D"/>
    <w:rPr>
      <w:rFonts w:ascii="Times New Roman" w:hAnsi="Times New Roman" w:cs="Times New Roman" w:hint="default"/>
      <w:sz w:val="20"/>
      <w:szCs w:val="20"/>
    </w:rPr>
  </w:style>
  <w:style w:type="paragraph" w:customStyle="1" w:styleId="Style7">
    <w:name w:val="Style7"/>
    <w:basedOn w:val="a"/>
    <w:uiPriority w:val="99"/>
    <w:rsid w:val="0042577D"/>
    <w:pPr>
      <w:widowControl w:val="0"/>
      <w:autoSpaceDE w:val="0"/>
      <w:autoSpaceDN w:val="0"/>
      <w:adjustRightInd w:val="0"/>
      <w:spacing w:after="0" w:line="318" w:lineRule="exact"/>
      <w:ind w:left="0" w:firstLine="0"/>
      <w:jc w:val="left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42577D"/>
    <w:pPr>
      <w:widowControl w:val="0"/>
      <w:autoSpaceDE w:val="0"/>
      <w:autoSpaceDN w:val="0"/>
      <w:adjustRightInd w:val="0"/>
      <w:spacing w:after="0" w:line="278" w:lineRule="exact"/>
      <w:ind w:left="0" w:firstLine="0"/>
      <w:jc w:val="left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Default">
    <w:name w:val="Default"/>
    <w:rsid w:val="0053033A"/>
    <w:pPr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formattext">
    <w:name w:val="formattext"/>
    <w:basedOn w:val="a"/>
    <w:rsid w:val="0053033A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atch">
    <w:name w:val="match"/>
    <w:basedOn w:val="a0"/>
    <w:rsid w:val="0053033A"/>
  </w:style>
  <w:style w:type="paragraph" w:customStyle="1" w:styleId="1">
    <w:name w:val="ГОСТ раздел 1 уровня"/>
    <w:uiPriority w:val="99"/>
    <w:qFormat/>
    <w:rsid w:val="0053033A"/>
    <w:pPr>
      <w:numPr>
        <w:numId w:val="4"/>
      </w:numPr>
      <w:spacing w:before="240" w:after="120"/>
    </w:pPr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paragraph" w:customStyle="1" w:styleId="2">
    <w:name w:val="ГОСТ Р текст 2 уровня"/>
    <w:link w:val="20"/>
    <w:uiPriority w:val="99"/>
    <w:qFormat/>
    <w:rsid w:val="0053033A"/>
    <w:pPr>
      <w:widowControl w:val="0"/>
      <w:numPr>
        <w:ilvl w:val="1"/>
        <w:numId w:val="4"/>
      </w:numPr>
      <w:spacing w:after="0"/>
    </w:pPr>
    <w:rPr>
      <w:rFonts w:ascii="Arial" w:eastAsiaTheme="majorEastAsia" w:hAnsi="Arial" w:cstheme="majorBidi"/>
      <w:bCs/>
      <w:color w:val="000000" w:themeColor="text1"/>
      <w:sz w:val="24"/>
      <w:szCs w:val="26"/>
    </w:rPr>
  </w:style>
  <w:style w:type="character" w:customStyle="1" w:styleId="20">
    <w:name w:val="ГОСТ Р текст 2 уровня Знак"/>
    <w:basedOn w:val="a0"/>
    <w:link w:val="2"/>
    <w:uiPriority w:val="99"/>
    <w:rsid w:val="0053033A"/>
    <w:rPr>
      <w:rFonts w:ascii="Arial" w:eastAsiaTheme="majorEastAsia" w:hAnsi="Arial" w:cstheme="majorBidi"/>
      <w:bCs/>
      <w:color w:val="000000" w:themeColor="text1"/>
      <w:sz w:val="24"/>
      <w:szCs w:val="26"/>
    </w:rPr>
  </w:style>
  <w:style w:type="paragraph" w:customStyle="1" w:styleId="3">
    <w:name w:val="ГОСТ Р текст 3 уровня"/>
    <w:basedOn w:val="a"/>
    <w:uiPriority w:val="99"/>
    <w:qFormat/>
    <w:rsid w:val="0053033A"/>
    <w:pPr>
      <w:numPr>
        <w:ilvl w:val="2"/>
        <w:numId w:val="4"/>
      </w:numPr>
      <w:tabs>
        <w:tab w:val="left" w:pos="1531"/>
      </w:tabs>
      <w:spacing w:after="0"/>
    </w:pPr>
    <w:rPr>
      <w:rFonts w:ascii="Arial" w:eastAsiaTheme="minorEastAsia" w:hAnsi="Arial" w:cstheme="minorBidi"/>
      <w:color w:val="000000" w:themeColor="text1"/>
      <w:sz w:val="24"/>
    </w:rPr>
  </w:style>
  <w:style w:type="paragraph" w:customStyle="1" w:styleId="FORMATTEXT0">
    <w:name w:val=".FORMATTEXT"/>
    <w:uiPriority w:val="99"/>
    <w:rsid w:val="00254495"/>
    <w:pPr>
      <w:widowControl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0A7612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locked/>
    <w:rsid w:val="000A7612"/>
    <w:rPr>
      <w:rFonts w:ascii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A7612"/>
    <w:pPr>
      <w:widowControl w:val="0"/>
      <w:shd w:val="clear" w:color="auto" w:fill="FFFFFF"/>
      <w:spacing w:before="480" w:after="240" w:line="326" w:lineRule="exact"/>
      <w:ind w:left="0" w:firstLine="0"/>
      <w:jc w:val="left"/>
    </w:pPr>
    <w:rPr>
      <w:rFonts w:ascii="Times New Roman" w:eastAsiaTheme="minorHAnsi" w:hAnsi="Times New Roman"/>
    </w:rPr>
  </w:style>
  <w:style w:type="character" w:customStyle="1" w:styleId="23">
    <w:name w:val="Основной текст (2) + Полужирный"/>
    <w:basedOn w:val="21"/>
    <w:rsid w:val="000A7612"/>
    <w:rPr>
      <w:rFonts w:ascii="Arial" w:eastAsia="Arial" w:hAnsi="Arial" w:cs="Arial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character" w:customStyle="1" w:styleId="ab">
    <w:name w:val="Абзац списка Знак"/>
    <w:link w:val="aa"/>
    <w:uiPriority w:val="1"/>
    <w:locked/>
    <w:rsid w:val="000A76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6D336-AD8D-4FB2-92B5-46ED8DDEC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692</TotalTime>
  <Pages>77</Pages>
  <Words>15047</Words>
  <Characters>85773</Characters>
  <Application>Microsoft Office Word</Application>
  <DocSecurity>0</DocSecurity>
  <Lines>714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175</cp:revision>
  <dcterms:created xsi:type="dcterms:W3CDTF">2025-10-23T09:52:00Z</dcterms:created>
  <dcterms:modified xsi:type="dcterms:W3CDTF">2025-12-03T20:43:00Z</dcterms:modified>
</cp:coreProperties>
</file>