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ED0A" w14:textId="77777777" w:rsidR="009E1788" w:rsidRPr="008126A9" w:rsidRDefault="009E1788" w:rsidP="009E1788">
      <w:pPr>
        <w:rPr>
          <w:rFonts w:ascii="Arial" w:hAnsi="Arial" w:cs="Arial"/>
          <w:sz w:val="20"/>
          <w:szCs w:val="20"/>
        </w:rPr>
      </w:pPr>
    </w:p>
    <w:p w14:paraId="172D5ACC" w14:textId="6C1AA0B2" w:rsidR="009E1788" w:rsidRPr="008740DC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ЗАМЕЧАНИЙ И ПРЕДЛОЖЕНИЙ</w:t>
      </w:r>
    </w:p>
    <w:p w14:paraId="5493C3F3" w14:textId="24CCC480" w:rsidR="009E1788" w:rsidRPr="008740DC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ПОЛУЧЕНЫХ В ХОДЕ ГОЛОСОВАНИЯ </w:t>
      </w:r>
    </w:p>
    <w:p w14:paraId="4201067F" w14:textId="24D0C4D2" w:rsidR="009E1788" w:rsidRPr="008740DC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4"/>
          <w:szCs w:val="24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 проекту </w:t>
      </w:r>
      <w:r w:rsidRPr="008740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740DC">
        <w:rPr>
          <w:rFonts w:ascii="Arial" w:hAnsi="Arial" w:cs="Arial"/>
          <w:sz w:val="24"/>
          <w:szCs w:val="24"/>
        </w:rPr>
        <w:t xml:space="preserve">ГОСТ Р </w:t>
      </w:r>
      <w:r w:rsidR="000669CA" w:rsidRPr="008740DC">
        <w:rPr>
          <w:rFonts w:ascii="Arial" w:hAnsi="Arial" w:cs="Arial"/>
          <w:sz w:val="24"/>
          <w:szCs w:val="24"/>
        </w:rPr>
        <w:t>77.</w:t>
      </w:r>
      <w:r w:rsidR="00255A75" w:rsidRPr="008740DC">
        <w:rPr>
          <w:rFonts w:ascii="Arial" w:hAnsi="Arial" w:cs="Arial"/>
          <w:sz w:val="24"/>
          <w:szCs w:val="24"/>
        </w:rPr>
        <w:t>4</w:t>
      </w:r>
      <w:r w:rsidR="000669CA" w:rsidRPr="008740DC">
        <w:rPr>
          <w:rFonts w:ascii="Arial" w:hAnsi="Arial" w:cs="Arial"/>
          <w:sz w:val="24"/>
          <w:szCs w:val="24"/>
        </w:rPr>
        <w:t>02</w:t>
      </w:r>
      <w:r w:rsidRPr="008740DC">
        <w:rPr>
          <w:rFonts w:ascii="Arial" w:hAnsi="Arial" w:cs="Arial"/>
          <w:sz w:val="24"/>
          <w:szCs w:val="24"/>
        </w:rPr>
        <w:t>–202Х «</w:t>
      </w:r>
      <w:r w:rsidR="000669CA" w:rsidRPr="008740DC">
        <w:rPr>
          <w:rFonts w:ascii="Arial" w:hAnsi="Arial" w:cs="Arial"/>
          <w:sz w:val="24"/>
          <w:szCs w:val="24"/>
        </w:rPr>
        <w:t>Система поддержки жизненного цикла изделия</w:t>
      </w:r>
      <w:r w:rsidRPr="008740DC">
        <w:rPr>
          <w:rFonts w:ascii="Arial" w:hAnsi="Arial" w:cs="Arial"/>
          <w:sz w:val="24"/>
          <w:szCs w:val="24"/>
        </w:rPr>
        <w:t xml:space="preserve">. </w:t>
      </w:r>
      <w:r w:rsidR="00255A75" w:rsidRPr="008740DC">
        <w:rPr>
          <w:rFonts w:ascii="Arial" w:hAnsi="Arial" w:cs="Arial"/>
          <w:sz w:val="24"/>
          <w:szCs w:val="24"/>
        </w:rPr>
        <w:t>Виды программных средств поддержки жизненного цикла</w:t>
      </w:r>
      <w:r w:rsidRPr="008740DC">
        <w:rPr>
          <w:rFonts w:ascii="Arial" w:hAnsi="Arial" w:cs="Arial"/>
          <w:sz w:val="24"/>
          <w:szCs w:val="24"/>
        </w:rPr>
        <w:t>»</w:t>
      </w:r>
    </w:p>
    <w:p w14:paraId="781B720B" w14:textId="4FF31452" w:rsidR="008740DC" w:rsidRDefault="008740DC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</w:p>
    <w:p w14:paraId="541524D6" w14:textId="77777777" w:rsidR="008740DC" w:rsidRPr="008322FD" w:rsidRDefault="008740DC" w:rsidP="008740DC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510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499"/>
        <w:gridCol w:w="1560"/>
        <w:gridCol w:w="2551"/>
        <w:gridCol w:w="6095"/>
        <w:gridCol w:w="4395"/>
      </w:tblGrid>
      <w:tr w:rsidR="008740DC" w:rsidRPr="00291538" w14:paraId="3E03E076" w14:textId="77777777" w:rsidTr="00144075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32F910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38">
              <w:rPr>
                <w:rFonts w:ascii="Arial" w:hAnsi="Arial" w:cs="Arial"/>
                <w:sz w:val="20"/>
                <w:szCs w:val="20"/>
              </w:rPr>
              <w:t>№</w:t>
            </w:r>
            <w:r w:rsidRPr="00291538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89B40E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CD3D5F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5B85FDF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42B93E" w14:textId="77777777" w:rsidR="008740DC" w:rsidRPr="00291538" w:rsidRDefault="008740DC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73C94115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D2C05D" w14:textId="77777777" w:rsidR="008740DC" w:rsidRPr="00291538" w:rsidRDefault="008740DC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22A5B78" w14:textId="77777777" w:rsidR="008740DC" w:rsidRPr="00291538" w:rsidRDefault="008740DC" w:rsidP="00BD5E8C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8740DC" w:rsidRPr="00291538" w14:paraId="2637AFF0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EEDA" w14:textId="77777777" w:rsidR="008740DC" w:rsidRPr="00291538" w:rsidRDefault="008740DC" w:rsidP="00BD5E8C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ED3" w14:textId="77777777" w:rsidR="008740DC" w:rsidRPr="00291538" w:rsidRDefault="008740DC" w:rsidP="00BD5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>Сводка отзывов по первой редакции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F05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 xml:space="preserve">ООО «ТМХ Технологии», письмо АО «ТМХ», </w:t>
            </w:r>
            <w:r w:rsidRPr="00887DA2">
              <w:rPr>
                <w:rFonts w:ascii="Arial" w:hAnsi="Arial" w:cs="Arial"/>
                <w:sz w:val="20"/>
                <w:szCs w:val="20"/>
              </w:rPr>
              <w:br/>
              <w:t>№ 3184-ТМХ от 28.05.2026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FC4" w14:textId="77777777" w:rsidR="008740DC" w:rsidRPr="00887DA2" w:rsidRDefault="008740DC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FE19BA" w14:textId="77777777" w:rsidR="008740DC" w:rsidRPr="00887DA2" w:rsidRDefault="008740DC" w:rsidP="00BD5E8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>Сводку отзывов к первой редакции дополнить замечаниям ООО «ТМХ Технологии», направленными АО «ТМХ» в адрес ТК 482 письмом от 01.10.2025 № 6122-ТМХ, и заключениями разработчика.</w:t>
            </w:r>
          </w:p>
          <w:p w14:paraId="0A2DBEE7" w14:textId="77777777" w:rsidR="008740DC" w:rsidRPr="00887DA2" w:rsidRDefault="008740DC" w:rsidP="00BD5E8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>Доработать редакцию по принятым замечаниям.</w:t>
            </w:r>
          </w:p>
          <w:p w14:paraId="18015E97" w14:textId="77777777" w:rsidR="008740DC" w:rsidRPr="00887DA2" w:rsidRDefault="008740DC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9682F4" w14:textId="77777777" w:rsidR="008740DC" w:rsidRPr="00887DA2" w:rsidRDefault="008740DC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2A71AE" w14:textId="77777777" w:rsidR="008740DC" w:rsidRPr="00291538" w:rsidRDefault="008740DC" w:rsidP="00BD5E8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C09" w14:textId="77777777" w:rsidR="008740DC" w:rsidRPr="00887DA2" w:rsidRDefault="008740DC" w:rsidP="00BD5E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7070E94" w14:textId="77777777" w:rsidR="008740DC" w:rsidRPr="00887DA2" w:rsidRDefault="008740DC" w:rsidP="00BD5E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 xml:space="preserve">Поведена проверка содержания сводки отзывов на первую редакцию проекта. Все упомянутые замечания были туда своевременно включены и по ним даны </w:t>
            </w:r>
            <w:proofErr w:type="gramStart"/>
            <w:r w:rsidRPr="00887DA2">
              <w:rPr>
                <w:rFonts w:ascii="Arial" w:hAnsi="Arial" w:cs="Arial"/>
                <w:sz w:val="20"/>
                <w:szCs w:val="20"/>
              </w:rPr>
              <w:t>заключения разработчика</w:t>
            </w:r>
            <w:proofErr w:type="gramEnd"/>
            <w:r w:rsidRPr="00887DA2">
              <w:rPr>
                <w:rFonts w:ascii="Arial" w:hAnsi="Arial" w:cs="Arial"/>
                <w:sz w:val="20"/>
                <w:szCs w:val="20"/>
              </w:rPr>
              <w:t xml:space="preserve"> и они использованы при подготовке окончательной редакции (ОР) проекта. Рассмотрение ОР проводилось с 10.03.2026 по 25.04.2026 (письмо ТК 482 № 22/ТК 482 от 05.03.2026).</w:t>
            </w:r>
          </w:p>
          <w:p w14:paraId="44C72087" w14:textId="77777777" w:rsidR="008740DC" w:rsidRPr="00291538" w:rsidRDefault="008740DC" w:rsidP="00BD5E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 xml:space="preserve">Отзывы на ОР были получены только от 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887DA2">
              <w:rPr>
                <w:rFonts w:ascii="Arial" w:hAnsi="Arial" w:cs="Arial"/>
                <w:sz w:val="20"/>
                <w:szCs w:val="20"/>
              </w:rPr>
              <w:t xml:space="preserve"> (письмо ГК «ТМХ» № 2379-ТМХ от 22.04.2026, с замечаниями) и АО «Коломенский завод» (письмо № 504/864 от 15.04.2026, без замечаний и предложений)</w:t>
            </w:r>
          </w:p>
        </w:tc>
      </w:tr>
      <w:tr w:rsidR="000D7152" w:rsidRPr="00291538" w14:paraId="5D131FFF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F40" w14:textId="77777777" w:rsidR="000D7152" w:rsidRPr="00291538" w:rsidRDefault="000D7152" w:rsidP="0001412D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6582" w14:textId="77777777" w:rsidR="000D7152" w:rsidRDefault="000D7152" w:rsidP="000141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E59" w14:textId="77777777" w:rsidR="000D7152" w:rsidRPr="00887DA2" w:rsidRDefault="000D7152" w:rsidP="00014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8F1">
              <w:rPr>
                <w:rFonts w:ascii="Arial" w:hAnsi="Arial" w:cs="Arial"/>
                <w:sz w:val="20"/>
                <w:szCs w:val="20"/>
              </w:rPr>
              <w:t xml:space="preserve">Госкорпорация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7208F1">
              <w:rPr>
                <w:rFonts w:ascii="Arial" w:hAnsi="Arial" w:cs="Arial"/>
                <w:sz w:val="20"/>
                <w:szCs w:val="20"/>
              </w:rPr>
              <w:t>Роскосмо</w:t>
            </w:r>
            <w:r>
              <w:rPr>
                <w:rFonts w:ascii="Arial" w:hAnsi="Arial" w:cs="Arial"/>
                <w:sz w:val="20"/>
                <w:szCs w:val="20"/>
              </w:rPr>
              <w:t>с», приложение к бюллетеню о голосовании «ЗА» проект от 01.06.2026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92C" w14:textId="77777777" w:rsidR="000D7152" w:rsidRPr="00887DA2" w:rsidRDefault="000D7152" w:rsidP="000141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A4427B" w14:textId="77777777" w:rsidR="000D7152" w:rsidRPr="007208F1" w:rsidRDefault="000D7152" w:rsidP="0001412D">
            <w:pPr>
              <w:rPr>
                <w:rFonts w:ascii="Arial" w:hAnsi="Arial" w:cs="Arial"/>
                <w:sz w:val="20"/>
                <w:szCs w:val="20"/>
              </w:rPr>
            </w:pPr>
            <w:r w:rsidRPr="007208F1">
              <w:rPr>
                <w:rFonts w:ascii="Arial" w:hAnsi="Arial" w:cs="Arial"/>
                <w:sz w:val="20"/>
                <w:szCs w:val="20"/>
              </w:rPr>
              <w:t>Некорректная нумерация некоторых страниц.</w:t>
            </w:r>
          </w:p>
          <w:p w14:paraId="3C975D0C" w14:textId="77777777" w:rsidR="000D7152" w:rsidRPr="007208F1" w:rsidRDefault="000D7152" w:rsidP="0001412D">
            <w:pPr>
              <w:rPr>
                <w:rFonts w:ascii="Arial" w:hAnsi="Arial" w:cs="Arial"/>
                <w:sz w:val="20"/>
                <w:szCs w:val="20"/>
              </w:rPr>
            </w:pPr>
            <w:r w:rsidRPr="007208F1">
              <w:rPr>
                <w:rFonts w:ascii="Arial" w:hAnsi="Arial" w:cs="Arial"/>
                <w:sz w:val="20"/>
                <w:szCs w:val="20"/>
              </w:rPr>
              <w:t>Удалить лишние пробелы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293" w14:textId="77777777" w:rsidR="000D7152" w:rsidRDefault="000D7152" w:rsidP="0001412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20D2361" w14:textId="77777777" w:rsidR="000D7152" w:rsidRDefault="000D7152" w:rsidP="0001412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части недостатков, выявленных при проверке оформления проекта, поскольку конкретные элементы с недостатками в замечании не указаны</w:t>
            </w:r>
          </w:p>
        </w:tc>
      </w:tr>
      <w:tr w:rsidR="007208F1" w:rsidRPr="00291538" w14:paraId="552754A0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B36" w14:textId="77777777" w:rsidR="007208F1" w:rsidRPr="00291538" w:rsidRDefault="007208F1" w:rsidP="00C976F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A35" w14:textId="5703FA32" w:rsidR="007208F1" w:rsidRDefault="007208F1" w:rsidP="00C976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 таблица 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095" w14:textId="17F0ADAC" w:rsidR="007208F1" w:rsidRPr="00887DA2" w:rsidRDefault="007208F1" w:rsidP="00C97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8F1">
              <w:rPr>
                <w:rFonts w:ascii="Arial" w:hAnsi="Arial" w:cs="Arial"/>
                <w:sz w:val="20"/>
                <w:szCs w:val="20"/>
              </w:rPr>
              <w:t xml:space="preserve">Госкорпорация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7208F1">
              <w:rPr>
                <w:rFonts w:ascii="Arial" w:hAnsi="Arial" w:cs="Arial"/>
                <w:sz w:val="20"/>
                <w:szCs w:val="20"/>
              </w:rPr>
              <w:t>Роскосмо</w:t>
            </w:r>
            <w:r>
              <w:rPr>
                <w:rFonts w:ascii="Arial" w:hAnsi="Arial" w:cs="Arial"/>
                <w:sz w:val="20"/>
                <w:szCs w:val="20"/>
              </w:rPr>
              <w:t>с», приложение к бюллетеню о голосовании от 01.06.2026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AD2" w14:textId="77777777" w:rsidR="007208F1" w:rsidRPr="00887DA2" w:rsidRDefault="007208F1" w:rsidP="007208F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EF6036" w14:textId="31570F31" w:rsidR="007208F1" w:rsidRPr="007208F1" w:rsidRDefault="007208F1" w:rsidP="007208F1">
            <w:pPr>
              <w:rPr>
                <w:rFonts w:ascii="Arial" w:hAnsi="Arial" w:cs="Arial"/>
                <w:sz w:val="20"/>
                <w:szCs w:val="20"/>
              </w:rPr>
            </w:pPr>
            <w:r w:rsidRPr="007208F1">
              <w:rPr>
                <w:rFonts w:ascii="Arial" w:hAnsi="Arial" w:cs="Arial"/>
                <w:sz w:val="20"/>
                <w:szCs w:val="20"/>
              </w:rPr>
              <w:t>Не отображаются нижние границы таблицы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75A1" w14:textId="77777777" w:rsidR="007208F1" w:rsidRDefault="00144075" w:rsidP="00A6299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494AC9AA" w14:textId="0D7316CB" w:rsidR="00144075" w:rsidRDefault="00144075" w:rsidP="00A6299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t>Л</w:t>
            </w:r>
            <w:r>
              <w:t>инии быть не должно согласно п. 4.5.6.2 ГОСТ 1.5</w:t>
            </w:r>
          </w:p>
        </w:tc>
      </w:tr>
      <w:tr w:rsidR="00335787" w:rsidRPr="00291538" w14:paraId="7686558F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061" w14:textId="77777777" w:rsidR="00335787" w:rsidRPr="00291538" w:rsidRDefault="00335787" w:rsidP="00C976F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81A" w14:textId="5F785580" w:rsidR="00335787" w:rsidRPr="00291538" w:rsidRDefault="00335787" w:rsidP="00C976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  <w:r w:rsidR="005A381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3817">
              <w:rPr>
                <w:rFonts w:ascii="Arial" w:hAnsi="Arial" w:cs="Arial"/>
                <w:sz w:val="20"/>
                <w:szCs w:val="20"/>
              </w:rPr>
              <w:t xml:space="preserve">4.3 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="005A3817">
              <w:rPr>
                <w:rFonts w:ascii="Arial" w:hAnsi="Arial" w:cs="Arial"/>
                <w:sz w:val="20"/>
                <w:szCs w:val="20"/>
              </w:rPr>
              <w:t xml:space="preserve">заголовок </w:t>
            </w:r>
            <w:r>
              <w:rPr>
                <w:rFonts w:ascii="Arial" w:hAnsi="Arial" w:cs="Arial"/>
                <w:sz w:val="20"/>
                <w:szCs w:val="20"/>
              </w:rPr>
              <w:t>таблиц</w:t>
            </w:r>
            <w:r w:rsidR="005A3817"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67F" w14:textId="77777777" w:rsidR="00335787" w:rsidRDefault="00335787" w:rsidP="00C97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 xml:space="preserve">ООО «ТМХ Технологии», письмо АО «ТМХ», </w:t>
            </w:r>
            <w:r w:rsidRPr="00887DA2">
              <w:rPr>
                <w:rFonts w:ascii="Arial" w:hAnsi="Arial" w:cs="Arial"/>
                <w:sz w:val="20"/>
                <w:szCs w:val="20"/>
              </w:rPr>
              <w:br/>
            </w:r>
            <w:r w:rsidRPr="00887DA2">
              <w:rPr>
                <w:rFonts w:ascii="Arial" w:hAnsi="Arial" w:cs="Arial"/>
                <w:sz w:val="20"/>
                <w:szCs w:val="20"/>
              </w:rPr>
              <w:lastRenderedPageBreak/>
              <w:t>№ 3184-ТМХ от 28.05.2026</w:t>
            </w:r>
          </w:p>
          <w:p w14:paraId="66D8B2F0" w14:textId="39692BEC" w:rsidR="00335787" w:rsidRPr="00291538" w:rsidRDefault="00335787" w:rsidP="00C97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FFC">
              <w:rPr>
                <w:rFonts w:ascii="Arial" w:hAnsi="Arial" w:cs="Arial"/>
                <w:sz w:val="20"/>
                <w:szCs w:val="20"/>
              </w:rPr>
              <w:t>АО «Коломенский завод»</w:t>
            </w:r>
            <w:r>
              <w:rPr>
                <w:rFonts w:ascii="Arial" w:hAnsi="Arial" w:cs="Arial"/>
                <w:sz w:val="20"/>
                <w:szCs w:val="20"/>
              </w:rPr>
              <w:t xml:space="preserve">, № </w:t>
            </w:r>
            <w:r w:rsidRPr="00163FFC">
              <w:rPr>
                <w:rFonts w:ascii="Arial" w:hAnsi="Arial" w:cs="Arial"/>
                <w:sz w:val="20"/>
                <w:szCs w:val="20"/>
              </w:rPr>
              <w:t>504-1240 от 29.05.2026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1FF" w14:textId="77777777" w:rsidR="00335787" w:rsidRPr="00887DA2" w:rsidRDefault="00335787" w:rsidP="00C976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568E130" w14:textId="2E0DABAE" w:rsidR="00335787" w:rsidRPr="00887DA2" w:rsidRDefault="005A3817" w:rsidP="00C976F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335787">
              <w:rPr>
                <w:rFonts w:ascii="Arial" w:hAnsi="Arial" w:cs="Arial"/>
                <w:sz w:val="20"/>
                <w:szCs w:val="20"/>
              </w:rPr>
              <w:t>лова «</w:t>
            </w:r>
            <w:r w:rsidR="00335787" w:rsidRPr="00335787">
              <w:rPr>
                <w:rFonts w:ascii="Arial" w:hAnsi="Arial" w:cs="Arial"/>
                <w:sz w:val="20"/>
                <w:szCs w:val="20"/>
              </w:rPr>
              <w:t>ПС поддержки ЖЦ</w:t>
            </w:r>
            <w:r w:rsidR="00335787">
              <w:rPr>
                <w:rFonts w:ascii="Arial" w:hAnsi="Arial" w:cs="Arial"/>
                <w:sz w:val="20"/>
                <w:szCs w:val="20"/>
              </w:rPr>
              <w:t>»</w:t>
            </w:r>
            <w:r w:rsidR="00335787" w:rsidRPr="003357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5787">
              <w:rPr>
                <w:rFonts w:ascii="Arial" w:hAnsi="Arial" w:cs="Arial"/>
                <w:sz w:val="20"/>
                <w:szCs w:val="20"/>
              </w:rPr>
              <w:t>заменить на «ПС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335787" w:rsidRPr="00887D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93C833" w14:textId="77777777" w:rsidR="00335787" w:rsidRPr="00887DA2" w:rsidRDefault="00335787" w:rsidP="00C976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4E8A4C" w14:textId="77777777" w:rsidR="00335787" w:rsidRPr="00887DA2" w:rsidRDefault="00335787" w:rsidP="00C976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1C4B54" w14:textId="06DEB405" w:rsidR="00335787" w:rsidRPr="00291538" w:rsidRDefault="005A3817" w:rsidP="00C976F9">
            <w:pPr>
              <w:rPr>
                <w:rFonts w:ascii="Arial" w:hAnsi="Arial" w:cs="Arial"/>
                <w:sz w:val="20"/>
                <w:szCs w:val="20"/>
              </w:rPr>
            </w:pPr>
            <w:r w:rsidRPr="005A3817">
              <w:rPr>
                <w:rFonts w:ascii="Arial" w:hAnsi="Arial" w:cs="Arial"/>
                <w:sz w:val="20"/>
                <w:szCs w:val="20"/>
              </w:rPr>
              <w:lastRenderedPageBreak/>
              <w:t>Удалить дублирование. Согласно п. 3.2 ПС уже расшифровывается как «программное средство поддержки жизненного цикла изделия»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432" w14:textId="77777777" w:rsidR="00335787" w:rsidRDefault="00335787" w:rsidP="00C976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F82C32D" w14:textId="4729DE14" w:rsidR="005A3817" w:rsidRPr="00291538" w:rsidRDefault="005A3817" w:rsidP="00C976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Дублирование исключено путем изменения расшифровки сокращения «ПС»</w:t>
            </w:r>
          </w:p>
        </w:tc>
      </w:tr>
      <w:tr w:rsidR="005A3817" w:rsidRPr="00291538" w14:paraId="51085F55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894" w14:textId="77777777" w:rsidR="005A3817" w:rsidRPr="00291538" w:rsidRDefault="005A3817" w:rsidP="00BD5E8C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C70F" w14:textId="43CDA351" w:rsidR="005A3817" w:rsidRPr="00291538" w:rsidRDefault="000D7152" w:rsidP="00BD5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з</w:t>
            </w:r>
            <w:r w:rsidR="005A3817">
              <w:rPr>
                <w:rFonts w:ascii="Arial" w:hAnsi="Arial" w:cs="Arial"/>
                <w:sz w:val="20"/>
                <w:szCs w:val="20"/>
              </w:rPr>
              <w:t>аголовок таблицы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680" w14:textId="77777777" w:rsidR="005A3817" w:rsidRDefault="005A3817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 xml:space="preserve">ООО «ТМХ Технологии», письмо АО «ТМХ», </w:t>
            </w:r>
            <w:r w:rsidRPr="00887DA2">
              <w:rPr>
                <w:rFonts w:ascii="Arial" w:hAnsi="Arial" w:cs="Arial"/>
                <w:sz w:val="20"/>
                <w:szCs w:val="20"/>
              </w:rPr>
              <w:br/>
              <w:t>№ 3184-ТМХ от 28.05.2026</w:t>
            </w:r>
          </w:p>
          <w:p w14:paraId="7F895459" w14:textId="12C6CDCF" w:rsidR="005A3817" w:rsidRPr="00291538" w:rsidRDefault="005A3817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FFC">
              <w:rPr>
                <w:rFonts w:ascii="Arial" w:hAnsi="Arial" w:cs="Arial"/>
                <w:sz w:val="20"/>
                <w:szCs w:val="20"/>
              </w:rPr>
              <w:t>АО «Коломенский завод»</w:t>
            </w:r>
            <w:r>
              <w:rPr>
                <w:rFonts w:ascii="Arial" w:hAnsi="Arial" w:cs="Arial"/>
                <w:sz w:val="20"/>
                <w:szCs w:val="20"/>
              </w:rPr>
              <w:t xml:space="preserve">, № </w:t>
            </w:r>
            <w:r w:rsidRPr="00163FFC">
              <w:rPr>
                <w:rFonts w:ascii="Arial" w:hAnsi="Arial" w:cs="Arial"/>
                <w:sz w:val="20"/>
                <w:szCs w:val="20"/>
              </w:rPr>
              <w:t>504-1240 от 29.05.2026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13E" w14:textId="77777777" w:rsidR="005A3817" w:rsidRPr="00887DA2" w:rsidRDefault="005A3817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E91B8E" w14:textId="54BF68A6" w:rsidR="005A3817" w:rsidRPr="00887DA2" w:rsidRDefault="005A3817" w:rsidP="00BD5E8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Изложить в редакции «Виды </w:t>
            </w:r>
            <w:r w:rsidRPr="00335787">
              <w:rPr>
                <w:rFonts w:ascii="Arial" w:hAnsi="Arial" w:cs="Arial"/>
                <w:sz w:val="20"/>
                <w:szCs w:val="20"/>
              </w:rPr>
              <w:t>ПС поддержки ЖЦ</w:t>
            </w:r>
            <w:r>
              <w:rPr>
                <w:rFonts w:ascii="Arial" w:hAnsi="Arial" w:cs="Arial"/>
                <w:sz w:val="20"/>
                <w:szCs w:val="20"/>
              </w:rPr>
              <w:t>» (удалить текст в скобках)</w:t>
            </w:r>
            <w:r w:rsidRPr="00887D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D2DCDE" w14:textId="77777777" w:rsidR="005A3817" w:rsidRPr="00887DA2" w:rsidRDefault="005A3817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701906" w14:textId="77777777" w:rsidR="005A3817" w:rsidRPr="00887DA2" w:rsidRDefault="005A3817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7CD5FF" w14:textId="1391F856" w:rsidR="005A3817" w:rsidRPr="00291538" w:rsidRDefault="005A3817" w:rsidP="00BD5E8C">
            <w:pPr>
              <w:rPr>
                <w:rFonts w:ascii="Arial" w:hAnsi="Arial" w:cs="Arial"/>
                <w:sz w:val="20"/>
                <w:szCs w:val="20"/>
              </w:rPr>
            </w:pPr>
            <w:r w:rsidRPr="005A3817">
              <w:rPr>
                <w:rFonts w:ascii="Arial" w:hAnsi="Arial" w:cs="Arial"/>
                <w:sz w:val="20"/>
                <w:szCs w:val="20"/>
              </w:rPr>
              <w:t>Удалить дублирование. Ссылка на Приложение Б уже есть в п. 4.5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F60" w14:textId="61F0BF80" w:rsidR="005A3817" w:rsidRPr="00291538" w:rsidRDefault="005A3817" w:rsidP="005A381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740DC" w:rsidRPr="00291538" w14:paraId="25DF7DE9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EFD" w14:textId="77777777" w:rsidR="008740DC" w:rsidRPr="00291538" w:rsidRDefault="008740DC" w:rsidP="00BD5E8C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118" w14:textId="732E1952" w:rsidR="008740DC" w:rsidRPr="00291538" w:rsidRDefault="000D7152" w:rsidP="00BD5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8740DC">
              <w:rPr>
                <w:rFonts w:ascii="Arial" w:hAnsi="Arial" w:cs="Arial"/>
                <w:sz w:val="20"/>
                <w:szCs w:val="20"/>
              </w:rPr>
              <w:t>аблица 1, 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EAB" w14:textId="09EE17D5" w:rsidR="008740DC" w:rsidRPr="00291538" w:rsidRDefault="008740DC" w:rsidP="00874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 xml:space="preserve">ООО «ТМХ Технологии», письмо АО «ТМХ», </w:t>
            </w:r>
            <w:r w:rsidRPr="00887DA2">
              <w:rPr>
                <w:rFonts w:ascii="Arial" w:hAnsi="Arial" w:cs="Arial"/>
                <w:sz w:val="20"/>
                <w:szCs w:val="20"/>
              </w:rPr>
              <w:br/>
              <w:t>№ 3184-ТМХ от 28.05.2026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983" w14:textId="77777777" w:rsidR="008740DC" w:rsidRPr="00887DA2" w:rsidRDefault="008740DC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3545F1" w14:textId="3FE66F5B" w:rsidR="008740DC" w:rsidRPr="00887DA2" w:rsidRDefault="008740DC" w:rsidP="00BD5E8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в столбце «Основные функции» изложить в новой редакции</w:t>
            </w:r>
          </w:p>
          <w:p w14:paraId="67C8EFBC" w14:textId="77777777" w:rsidR="008740DC" w:rsidRPr="00887DA2" w:rsidRDefault="008740DC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A2008D" w14:textId="77777777" w:rsidR="008740DC" w:rsidRPr="00887DA2" w:rsidRDefault="008740DC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</w:t>
            </w: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редлагаем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ая</w:t>
            </w: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 xml:space="preserve"> редакци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я</w:t>
            </w: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3BFBE15D" w14:textId="3D87FB90" w:rsidR="008740DC" w:rsidRDefault="008740DC" w:rsidP="00BD5E8C">
            <w:pPr>
              <w:rPr>
                <w:rFonts w:ascii="Arial" w:hAnsi="Arial" w:cs="Arial"/>
                <w:sz w:val="20"/>
                <w:szCs w:val="20"/>
              </w:rPr>
            </w:pPr>
            <w:r w:rsidRPr="008740DC">
              <w:rPr>
                <w:rFonts w:ascii="Arial" w:hAnsi="Arial" w:cs="Arial"/>
                <w:sz w:val="20"/>
                <w:szCs w:val="20"/>
              </w:rPr>
              <w:t>Устанавливаются в технических документах на конкретные станки (роботы, центры, сервисные устройства) заказчиком и изготовителем исходя из технологических возможностей данной модели.</w:t>
            </w:r>
          </w:p>
          <w:p w14:paraId="490172D8" w14:textId="77777777" w:rsidR="008740DC" w:rsidRDefault="008740DC" w:rsidP="00BD5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F9BF0" w14:textId="77777777" w:rsidR="008740DC" w:rsidRPr="00887DA2" w:rsidRDefault="008740DC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2E2D5E" w14:textId="467F4480" w:rsidR="008740DC" w:rsidRPr="00291538" w:rsidRDefault="008740DC" w:rsidP="00BD5E8C">
            <w:pPr>
              <w:rPr>
                <w:rFonts w:ascii="Arial" w:hAnsi="Arial" w:cs="Arial"/>
                <w:sz w:val="20"/>
                <w:szCs w:val="20"/>
              </w:rPr>
            </w:pPr>
            <w:r w:rsidRPr="008740DC">
              <w:rPr>
                <w:rFonts w:ascii="Arial" w:hAnsi="Arial" w:cs="Arial"/>
                <w:sz w:val="20"/>
                <w:szCs w:val="20"/>
              </w:rPr>
              <w:t>Это основные функции очень старого станка, нет упоминания манипулятора и роботов.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0DC">
              <w:rPr>
                <w:rFonts w:ascii="Arial" w:hAnsi="Arial" w:cs="Arial"/>
                <w:sz w:val="20"/>
                <w:szCs w:val="20"/>
              </w:rPr>
              <w:t>Формулировки не по ГОСТ на ЧПУ (например, ГОСТ 21021), «стратегия» обработки жаргон, в нее уже входит выбор инструмента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619" w14:textId="77777777" w:rsidR="008740DC" w:rsidRDefault="00335787" w:rsidP="00BD5E8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38F2733" w14:textId="5F32C5EE" w:rsidR="00335787" w:rsidRPr="00291538" w:rsidRDefault="00335787" w:rsidP="00BD5E8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текста исключены спорные детали описания функций. Предложенная редакция не очень удачна, поскольку просто отсыла</w:t>
            </w:r>
            <w:r w:rsidR="001F75EE">
              <w:rPr>
                <w:rFonts w:ascii="Arial" w:hAnsi="Arial" w:cs="Arial"/>
                <w:sz w:val="20"/>
                <w:szCs w:val="20"/>
              </w:rPr>
              <w:t>ет</w:t>
            </w:r>
            <w:r>
              <w:rPr>
                <w:rFonts w:ascii="Arial" w:hAnsi="Arial" w:cs="Arial"/>
                <w:sz w:val="20"/>
                <w:szCs w:val="20"/>
              </w:rPr>
              <w:t xml:space="preserve"> к внешней процедуре без с</w:t>
            </w:r>
            <w:r w:rsidR="001F75EE">
              <w:rPr>
                <w:rFonts w:ascii="Arial" w:hAnsi="Arial" w:cs="Arial"/>
                <w:sz w:val="20"/>
                <w:szCs w:val="20"/>
              </w:rPr>
              <w:t xml:space="preserve">одержательной </w:t>
            </w:r>
            <w:r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="001F75EE">
              <w:rPr>
                <w:rFonts w:ascii="Arial" w:hAnsi="Arial" w:cs="Arial"/>
                <w:sz w:val="20"/>
                <w:szCs w:val="20"/>
              </w:rPr>
              <w:t xml:space="preserve"> в </w:t>
            </w:r>
            <w:r>
              <w:rPr>
                <w:rFonts w:ascii="Arial" w:hAnsi="Arial" w:cs="Arial"/>
                <w:sz w:val="20"/>
                <w:szCs w:val="20"/>
              </w:rPr>
              <w:t>граф</w:t>
            </w:r>
            <w:r w:rsidR="001F75EE">
              <w:rPr>
                <w:rFonts w:ascii="Arial" w:hAnsi="Arial" w:cs="Arial"/>
                <w:sz w:val="20"/>
                <w:szCs w:val="20"/>
              </w:rPr>
              <w:t>е,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предназначен</w:t>
            </w:r>
            <w:r w:rsidR="001F75EE">
              <w:rPr>
                <w:rFonts w:ascii="Arial" w:hAnsi="Arial" w:cs="Arial"/>
                <w:sz w:val="20"/>
                <w:szCs w:val="20"/>
              </w:rPr>
              <w:t>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описания основных функций ПС</w:t>
            </w:r>
          </w:p>
        </w:tc>
      </w:tr>
      <w:tr w:rsidR="007E58FA" w:rsidRPr="00291538" w14:paraId="56BDB7E6" w14:textId="77777777" w:rsidTr="00144075">
        <w:tc>
          <w:tcPr>
            <w:tcW w:w="499" w:type="dxa"/>
          </w:tcPr>
          <w:p w14:paraId="26B60F86" w14:textId="77777777" w:rsidR="007E58FA" w:rsidRPr="00291538" w:rsidRDefault="007E58FA" w:rsidP="007E58F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7E560E" w14:textId="2F8C3AF8" w:rsidR="007E58FA" w:rsidRDefault="007E58FA" w:rsidP="007E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таблица 1, 3.2</w:t>
            </w:r>
          </w:p>
        </w:tc>
        <w:tc>
          <w:tcPr>
            <w:tcW w:w="2551" w:type="dxa"/>
          </w:tcPr>
          <w:p w14:paraId="56B830C6" w14:textId="767B47DE" w:rsidR="007E58FA" w:rsidRPr="007208F1" w:rsidRDefault="007E58FA" w:rsidP="007E5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48A">
              <w:rPr>
                <w:rFonts w:ascii="Arial" w:hAnsi="Arial" w:cs="Arial"/>
                <w:sz w:val="20"/>
                <w:szCs w:val="20"/>
              </w:rPr>
              <w:t>ПАО «РКК «Энергия»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</w:t>
            </w:r>
            <w:r w:rsidRPr="00D2348A">
              <w:rPr>
                <w:rFonts w:ascii="Arial" w:hAnsi="Arial" w:cs="Arial"/>
                <w:sz w:val="20"/>
                <w:szCs w:val="20"/>
              </w:rPr>
              <w:t>251-4264 от 29.05.2026</w:t>
            </w:r>
          </w:p>
        </w:tc>
        <w:tc>
          <w:tcPr>
            <w:tcW w:w="6095" w:type="dxa"/>
          </w:tcPr>
          <w:p w14:paraId="2EFA949D" w14:textId="77777777" w:rsidR="007E58FA" w:rsidRPr="00887DA2" w:rsidRDefault="007E58FA" w:rsidP="007E58F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340606" w14:textId="6F88E488" w:rsidR="007E58FA" w:rsidRPr="007E58FA" w:rsidRDefault="007E58FA" w:rsidP="007E58F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7E58FA">
              <w:rPr>
                <w:rFonts w:ascii="Arial" w:hAnsi="Arial" w:cs="Arial"/>
                <w:sz w:val="20"/>
                <w:szCs w:val="20"/>
              </w:rPr>
              <w:t>Графу «Основные функции» для вида ПС «Автоматизированная система управления конструкторско-технологическими данными об изделии на стадиях разработки и производства» дополнить функцией «Управление требованиями»</w:t>
            </w:r>
          </w:p>
        </w:tc>
        <w:tc>
          <w:tcPr>
            <w:tcW w:w="4395" w:type="dxa"/>
          </w:tcPr>
          <w:p w14:paraId="7376F59E" w14:textId="77777777" w:rsidR="007E58FA" w:rsidRDefault="007E58FA" w:rsidP="007E58F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DD81C2D" w14:textId="1B804B8A" w:rsidR="007E58FA" w:rsidRDefault="0096782F" w:rsidP="007E58F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п. 5.2 данной таблицы п</w:t>
            </w:r>
            <w:r w:rsidR="007E58FA">
              <w:rPr>
                <w:rFonts w:ascii="Arial" w:hAnsi="Arial" w:cs="Arial"/>
                <w:sz w:val="20"/>
                <w:szCs w:val="20"/>
              </w:rPr>
              <w:t xml:space="preserve">редложенная редакция </w:t>
            </w:r>
            <w:r>
              <w:rPr>
                <w:rFonts w:ascii="Arial" w:hAnsi="Arial" w:cs="Arial"/>
                <w:sz w:val="20"/>
                <w:szCs w:val="20"/>
              </w:rPr>
              <w:t>изменена на следующую: «</w:t>
            </w:r>
            <w:r w:rsidRPr="0096782F">
              <w:rPr>
                <w:rFonts w:ascii="Arial" w:hAnsi="Arial" w:cs="Arial"/>
                <w:sz w:val="20"/>
                <w:szCs w:val="20"/>
              </w:rPr>
              <w:t>Поддержка задач управления требованиями к изделию с учетом положений ГОСТ Р 59194 (с учетом применения СУТР согласно 5.2)</w:t>
            </w:r>
          </w:p>
        </w:tc>
      </w:tr>
      <w:tr w:rsidR="007E58FA" w:rsidRPr="00291538" w14:paraId="5C5BFFE7" w14:textId="77777777" w:rsidTr="00144075">
        <w:tc>
          <w:tcPr>
            <w:tcW w:w="499" w:type="dxa"/>
          </w:tcPr>
          <w:p w14:paraId="3E617BDB" w14:textId="77777777" w:rsidR="007E58FA" w:rsidRPr="00291538" w:rsidRDefault="007E58FA" w:rsidP="007E58F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D95108" w14:textId="77777777" w:rsidR="007E58FA" w:rsidRDefault="007E58FA" w:rsidP="007E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 таблица 1, 5.3 </w:t>
            </w:r>
          </w:p>
        </w:tc>
        <w:tc>
          <w:tcPr>
            <w:tcW w:w="2551" w:type="dxa"/>
          </w:tcPr>
          <w:p w14:paraId="78067CE4" w14:textId="77777777" w:rsidR="007E58FA" w:rsidRPr="00887DA2" w:rsidRDefault="007E58FA" w:rsidP="007E5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8F1">
              <w:rPr>
                <w:rFonts w:ascii="Arial" w:hAnsi="Arial" w:cs="Arial"/>
                <w:sz w:val="20"/>
                <w:szCs w:val="20"/>
              </w:rPr>
              <w:t xml:space="preserve">Госкорпорация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7208F1">
              <w:rPr>
                <w:rFonts w:ascii="Arial" w:hAnsi="Arial" w:cs="Arial"/>
                <w:sz w:val="20"/>
                <w:szCs w:val="20"/>
              </w:rPr>
              <w:t>Роскосмо</w:t>
            </w:r>
            <w:r>
              <w:rPr>
                <w:rFonts w:ascii="Arial" w:hAnsi="Arial" w:cs="Arial"/>
                <w:sz w:val="20"/>
                <w:szCs w:val="20"/>
              </w:rPr>
              <w:t>с», приложение к бюллетеню о голосовании «ЗА» проект от 01.06.2026</w:t>
            </w:r>
          </w:p>
        </w:tc>
        <w:tc>
          <w:tcPr>
            <w:tcW w:w="6095" w:type="dxa"/>
          </w:tcPr>
          <w:p w14:paraId="2BF220A1" w14:textId="77777777" w:rsidR="007E58FA" w:rsidRPr="00887DA2" w:rsidRDefault="007E58FA" w:rsidP="007E58F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DA8640" w14:textId="77777777" w:rsidR="007E58FA" w:rsidRPr="000D7152" w:rsidRDefault="007E58FA" w:rsidP="007E58FA">
            <w:pPr>
              <w:rPr>
                <w:rFonts w:ascii="Arial" w:hAnsi="Arial" w:cs="Arial"/>
                <w:sz w:val="20"/>
                <w:szCs w:val="20"/>
              </w:rPr>
            </w:pPr>
            <w:r w:rsidRPr="000D7152">
              <w:rPr>
                <w:rFonts w:ascii="Arial" w:hAnsi="Arial" w:cs="Arial"/>
                <w:sz w:val="20"/>
                <w:szCs w:val="20"/>
              </w:rPr>
              <w:t>Для ПС "Средства автоматизированного обеспечения качества" указан Код класса 09.15.</w:t>
            </w:r>
          </w:p>
          <w:p w14:paraId="145CFCDA" w14:textId="77777777" w:rsidR="007E58FA" w:rsidRPr="007208F1" w:rsidRDefault="007E58FA" w:rsidP="007E58FA">
            <w:pPr>
              <w:rPr>
                <w:rFonts w:ascii="Arial" w:hAnsi="Arial" w:cs="Arial"/>
                <w:sz w:val="20"/>
                <w:szCs w:val="20"/>
              </w:rPr>
            </w:pPr>
            <w:r w:rsidRPr="000D7152">
              <w:rPr>
                <w:rFonts w:ascii="Arial" w:hAnsi="Arial" w:cs="Arial"/>
                <w:sz w:val="20"/>
                <w:szCs w:val="20"/>
              </w:rPr>
              <w:t>В реестре ПО для этого ПС указан Код 09.16. Привести в соответствие с Реестром ПО</w:t>
            </w:r>
          </w:p>
        </w:tc>
        <w:tc>
          <w:tcPr>
            <w:tcW w:w="4395" w:type="dxa"/>
          </w:tcPr>
          <w:p w14:paraId="4E5CE222" w14:textId="77777777" w:rsidR="007E58FA" w:rsidRDefault="007E58FA" w:rsidP="007E58F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3759" w:rsidRPr="00291538" w14:paraId="78E021E1" w14:textId="77777777" w:rsidTr="00144075">
        <w:tc>
          <w:tcPr>
            <w:tcW w:w="499" w:type="dxa"/>
          </w:tcPr>
          <w:p w14:paraId="18EF21B1" w14:textId="77777777" w:rsidR="00B93759" w:rsidRPr="00291538" w:rsidRDefault="00B93759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EC4072" w14:textId="77777777" w:rsidR="00B93759" w:rsidRDefault="00B93759" w:rsidP="000B2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таблица 1, 5.10</w:t>
            </w:r>
          </w:p>
        </w:tc>
        <w:tc>
          <w:tcPr>
            <w:tcW w:w="2551" w:type="dxa"/>
          </w:tcPr>
          <w:p w14:paraId="0A71284A" w14:textId="77777777" w:rsidR="00B93759" w:rsidRPr="007208F1" w:rsidRDefault="00B93759" w:rsidP="000B2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48A">
              <w:rPr>
                <w:rFonts w:ascii="Arial" w:hAnsi="Arial" w:cs="Arial"/>
                <w:sz w:val="20"/>
                <w:szCs w:val="20"/>
              </w:rPr>
              <w:t>ПАО «РКК «Энергия»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</w:t>
            </w:r>
            <w:r w:rsidRPr="00D2348A">
              <w:rPr>
                <w:rFonts w:ascii="Arial" w:hAnsi="Arial" w:cs="Arial"/>
                <w:sz w:val="20"/>
                <w:szCs w:val="20"/>
              </w:rPr>
              <w:t>251-4264 от 29.05.2026</w:t>
            </w:r>
          </w:p>
        </w:tc>
        <w:tc>
          <w:tcPr>
            <w:tcW w:w="6095" w:type="dxa"/>
          </w:tcPr>
          <w:p w14:paraId="32234E50" w14:textId="77777777" w:rsidR="00B93759" w:rsidRPr="00887DA2" w:rsidRDefault="00B93759" w:rsidP="000B219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2FF8B2" w14:textId="23660419" w:rsidR="00B93759" w:rsidRDefault="00B93759" w:rsidP="000B219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93759">
              <w:rPr>
                <w:rFonts w:ascii="Arial" w:hAnsi="Arial" w:cs="Arial"/>
                <w:sz w:val="20"/>
                <w:szCs w:val="20"/>
              </w:rPr>
              <w:t>В графе «Вид ПС поддержки ЖЦ» «Средства управления инфраструктурой» заменить на «Средства управления ИТ-услугами»</w:t>
            </w:r>
          </w:p>
          <w:p w14:paraId="4F03F46D" w14:textId="77777777" w:rsidR="00B93759" w:rsidRDefault="00B93759" w:rsidP="000B219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C4EB56" w14:textId="77777777" w:rsidR="00B93759" w:rsidRPr="00887DA2" w:rsidRDefault="00B93759" w:rsidP="00B9375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802C15" w14:textId="1BB7EAAE" w:rsidR="00B93759" w:rsidRPr="007E58FA" w:rsidRDefault="00B93759" w:rsidP="00B9375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93759">
              <w:rPr>
                <w:rFonts w:ascii="Arial" w:hAnsi="Arial" w:cs="Arial"/>
                <w:sz w:val="20"/>
                <w:szCs w:val="20"/>
              </w:rPr>
              <w:t>Причина отклонения замечания указана как «ИТ-инфраструктура включает функции предоставления услуг». Утверждение, что ИТ-инфраструктура включает функции предоставления услуг не является общепринятым и в большинстве случаев будет трактоваться отлично от смысла, закладываемого разработчиками данного стандарта</w:t>
            </w:r>
          </w:p>
        </w:tc>
        <w:tc>
          <w:tcPr>
            <w:tcW w:w="4395" w:type="dxa"/>
          </w:tcPr>
          <w:p w14:paraId="283A1F26" w14:textId="77777777" w:rsidR="00B93759" w:rsidRDefault="001B7576" w:rsidP="000B219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8F0CC72" w14:textId="21E551A7" w:rsidR="001B7576" w:rsidRDefault="001B7576" w:rsidP="000B219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вида ПС дополнено с использованием краткой характеристики данного вида ПС из действующего Классификатора </w:t>
            </w:r>
            <w:r w:rsidRPr="001B7576">
              <w:rPr>
                <w:rFonts w:ascii="Arial" w:hAnsi="Arial" w:cs="Arial"/>
                <w:sz w:val="20"/>
                <w:szCs w:val="20"/>
              </w:rPr>
              <w:t>программ для электронных вычислительных машин и баз данных</w:t>
            </w:r>
            <w:r>
              <w:rPr>
                <w:rFonts w:ascii="Arial" w:hAnsi="Arial" w:cs="Arial"/>
                <w:sz w:val="20"/>
                <w:szCs w:val="20"/>
              </w:rPr>
              <w:t>: «</w:t>
            </w:r>
            <w:r w:rsidRPr="001B7576">
              <w:rPr>
                <w:rFonts w:ascii="Arial" w:hAnsi="Arial" w:cs="Arial"/>
                <w:sz w:val="20"/>
                <w:szCs w:val="20"/>
              </w:rPr>
              <w:t>Средства управления информационной инфраструктурой (ИТ-услугами и ИТ-активами)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7E58FA" w:rsidRPr="00291538" w14:paraId="720E56AD" w14:textId="77777777" w:rsidTr="00144075">
        <w:tc>
          <w:tcPr>
            <w:tcW w:w="499" w:type="dxa"/>
          </w:tcPr>
          <w:p w14:paraId="42FF2E45" w14:textId="77777777" w:rsidR="007E58FA" w:rsidRPr="00291538" w:rsidRDefault="007E58FA" w:rsidP="007E58F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9EF0B8" w14:textId="48FF5F4E" w:rsidR="007E58FA" w:rsidRDefault="007E58FA" w:rsidP="007E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 таблица 1, 5.12 </w:t>
            </w:r>
          </w:p>
        </w:tc>
        <w:tc>
          <w:tcPr>
            <w:tcW w:w="2551" w:type="dxa"/>
          </w:tcPr>
          <w:p w14:paraId="3685B303" w14:textId="77777777" w:rsidR="007E58FA" w:rsidRPr="00887DA2" w:rsidRDefault="007E58FA" w:rsidP="007E5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8F1">
              <w:rPr>
                <w:rFonts w:ascii="Arial" w:hAnsi="Arial" w:cs="Arial"/>
                <w:sz w:val="20"/>
                <w:szCs w:val="20"/>
              </w:rPr>
              <w:t xml:space="preserve">Госкорпорация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7208F1">
              <w:rPr>
                <w:rFonts w:ascii="Arial" w:hAnsi="Arial" w:cs="Arial"/>
                <w:sz w:val="20"/>
                <w:szCs w:val="20"/>
              </w:rPr>
              <w:t>Роскосмо</w:t>
            </w:r>
            <w:r>
              <w:rPr>
                <w:rFonts w:ascii="Arial" w:hAnsi="Arial" w:cs="Arial"/>
                <w:sz w:val="20"/>
                <w:szCs w:val="20"/>
              </w:rPr>
              <w:t>с», приложение к бюллетеню о голосовании «ЗА» проект от 01.06.2026</w:t>
            </w:r>
          </w:p>
        </w:tc>
        <w:tc>
          <w:tcPr>
            <w:tcW w:w="6095" w:type="dxa"/>
          </w:tcPr>
          <w:p w14:paraId="423150B5" w14:textId="77777777" w:rsidR="007E58FA" w:rsidRPr="00887DA2" w:rsidRDefault="007E58FA" w:rsidP="007E58F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F208B1" w14:textId="067D9E09" w:rsidR="007E58FA" w:rsidRPr="007208F1" w:rsidRDefault="007E58FA" w:rsidP="007E58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строке таблицы в графе «Основные функции» исправить опечатку в первом предложении. Заменить слово «их» на «из»</w:t>
            </w:r>
          </w:p>
        </w:tc>
        <w:tc>
          <w:tcPr>
            <w:tcW w:w="4395" w:type="dxa"/>
          </w:tcPr>
          <w:p w14:paraId="78445F70" w14:textId="77777777" w:rsidR="007E58FA" w:rsidRDefault="007E58FA" w:rsidP="007E58F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D5129" w:rsidRPr="00291538" w14:paraId="351C8138" w14:textId="77777777" w:rsidTr="00144075">
        <w:tc>
          <w:tcPr>
            <w:tcW w:w="499" w:type="dxa"/>
          </w:tcPr>
          <w:p w14:paraId="3763395F" w14:textId="77777777" w:rsidR="009D5129" w:rsidRPr="00291538" w:rsidRDefault="009D5129" w:rsidP="002340DF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CD563" w14:textId="7E59FA9F" w:rsidR="009D5129" w:rsidRDefault="009D5129" w:rsidP="002340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 таблица 1, сноска </w:t>
            </w:r>
            <w:r w:rsidRPr="009D5129">
              <w:rPr>
                <w:rFonts w:ascii="Arial" w:hAnsi="Arial" w:cs="Arial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551" w:type="dxa"/>
          </w:tcPr>
          <w:p w14:paraId="3FB33C0A" w14:textId="77777777" w:rsidR="009D5129" w:rsidRPr="007208F1" w:rsidRDefault="009D5129" w:rsidP="00234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48A">
              <w:rPr>
                <w:rFonts w:ascii="Arial" w:hAnsi="Arial" w:cs="Arial"/>
                <w:sz w:val="20"/>
                <w:szCs w:val="20"/>
              </w:rPr>
              <w:t>ПАО «РКК «Энергия»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</w:t>
            </w:r>
            <w:r w:rsidRPr="00D2348A">
              <w:rPr>
                <w:rFonts w:ascii="Arial" w:hAnsi="Arial" w:cs="Arial"/>
                <w:sz w:val="20"/>
                <w:szCs w:val="20"/>
              </w:rPr>
              <w:t>251-4264 от 29.05.2026</w:t>
            </w:r>
          </w:p>
        </w:tc>
        <w:tc>
          <w:tcPr>
            <w:tcW w:w="6095" w:type="dxa"/>
          </w:tcPr>
          <w:p w14:paraId="5A1315E3" w14:textId="77777777" w:rsidR="009D5129" w:rsidRPr="00887DA2" w:rsidRDefault="009D5129" w:rsidP="002340D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FA98BB" w14:textId="4EA828B8" w:rsidR="009D5129" w:rsidRPr="007E58FA" w:rsidRDefault="009D5129" w:rsidP="001F0991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5129">
              <w:rPr>
                <w:rFonts w:ascii="Arial" w:hAnsi="Arial" w:cs="Arial"/>
                <w:sz w:val="20"/>
                <w:szCs w:val="20"/>
              </w:rPr>
              <w:t>Уточнить. На стадиях производства и эксплуатации обычно применяются не разные ПС одного вида, а подсистемы разных видов, имеющие принципиальные различия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14:paraId="2EC22590" w14:textId="24C65A32" w:rsidR="009D5129" w:rsidRDefault="009D5129" w:rsidP="002340D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6DA2A55" w14:textId="77777777" w:rsidR="009D5129" w:rsidRDefault="001F0991" w:rsidP="002340D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Конец сноски </w:t>
            </w:r>
            <w:r w:rsidRPr="001F0991">
              <w:rPr>
                <w:rFonts w:ascii="Arial" w:hAnsi="Arial" w:cs="Arial"/>
                <w:sz w:val="20"/>
                <w:szCs w:val="20"/>
                <w:vertAlign w:val="superscript"/>
              </w:rPr>
              <w:t>6)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изложен в редакции: «…</w:t>
            </w:r>
            <w:r w:rsidRPr="001F0991">
              <w:rPr>
                <w:rFonts w:ascii="Arial" w:hAnsi="Arial" w:cs="Arial"/>
                <w:sz w:val="20"/>
                <w:szCs w:val="20"/>
              </w:rPr>
              <w:t>могут применяться разные ПС</w:t>
            </w:r>
            <w:r>
              <w:rPr>
                <w:rFonts w:ascii="Arial" w:hAnsi="Arial" w:cs="Arial"/>
                <w:sz w:val="20"/>
                <w:szCs w:val="20"/>
              </w:rPr>
              <w:t>.»</w:t>
            </w:r>
            <w:r w:rsidR="00521E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27C0CE" w14:textId="1E7A0EDE" w:rsidR="00521E74" w:rsidRDefault="00521E74" w:rsidP="002340D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Сноска дана к п. 3.3 и относится к конкретному виду ПС «</w:t>
            </w:r>
            <w:r w:rsidRPr="00521E74">
              <w:rPr>
                <w:rFonts w:ascii="Arial" w:hAnsi="Arial" w:cs="Arial"/>
                <w:sz w:val="20"/>
                <w:szCs w:val="20"/>
              </w:rPr>
              <w:t>Автоматизированная система управления данными об экземплярах изделий на стадиях производства и эксплуатации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</w:tbl>
    <w:p w14:paraId="1389C6BF" w14:textId="77777777" w:rsidR="008740DC" w:rsidRDefault="008740DC" w:rsidP="008740DC"/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  <w:gridCol w:w="8091"/>
      </w:tblGrid>
      <w:tr w:rsidR="009220B6" w14:paraId="685AD285" w14:textId="77777777" w:rsidTr="008740DC">
        <w:tc>
          <w:tcPr>
            <w:tcW w:w="6598" w:type="dxa"/>
            <w:hideMark/>
          </w:tcPr>
          <w:p w14:paraId="7D172528" w14:textId="77777777" w:rsidR="009220B6" w:rsidRDefault="009220B6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BF96098" w14:textId="77777777" w:rsidR="009220B6" w:rsidRDefault="009220B6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28FBAB2B" w14:textId="77777777" w:rsidR="009220B6" w:rsidRDefault="009220B6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091" w:type="dxa"/>
          </w:tcPr>
          <w:p w14:paraId="59E26583" w14:textId="3A286EEC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D5D4B13" w14:textId="77777777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F15F4BD" w14:textId="77777777" w:rsidR="009220B6" w:rsidRDefault="009220B6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7596F345" w14:textId="2026570B" w:rsidR="009220B6" w:rsidRDefault="009220B6"/>
    <w:sectPr w:rsidR="009220B6" w:rsidSect="001F75EE">
      <w:footerReference w:type="default" r:id="rId7"/>
      <w:pgSz w:w="16838" w:h="11906" w:orient="landscape"/>
      <w:pgMar w:top="720" w:right="720" w:bottom="720" w:left="72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2E31" w14:textId="77777777" w:rsidR="00DE41B8" w:rsidRDefault="00DE41B8" w:rsidP="001F75EE">
      <w:pPr>
        <w:spacing w:after="0" w:line="240" w:lineRule="auto"/>
      </w:pPr>
      <w:r>
        <w:separator/>
      </w:r>
    </w:p>
  </w:endnote>
  <w:endnote w:type="continuationSeparator" w:id="0">
    <w:p w14:paraId="6418714D" w14:textId="77777777" w:rsidR="00DE41B8" w:rsidRDefault="00DE41B8" w:rsidP="001F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1398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F98A05E" w14:textId="5DF88AC6" w:rsidR="001F75EE" w:rsidRPr="001F75EE" w:rsidRDefault="001F75EE">
        <w:pPr>
          <w:pStyle w:val="ad"/>
          <w:jc w:val="center"/>
          <w:rPr>
            <w:rFonts w:ascii="Arial" w:hAnsi="Arial" w:cs="Arial"/>
          </w:rPr>
        </w:pPr>
        <w:r w:rsidRPr="001F75EE">
          <w:rPr>
            <w:rFonts w:ascii="Arial" w:hAnsi="Arial" w:cs="Arial"/>
          </w:rPr>
          <w:fldChar w:fldCharType="begin"/>
        </w:r>
        <w:r w:rsidRPr="001F75EE">
          <w:rPr>
            <w:rFonts w:ascii="Arial" w:hAnsi="Arial" w:cs="Arial"/>
          </w:rPr>
          <w:instrText>PAGE   \* MERGEFORMAT</w:instrText>
        </w:r>
        <w:r w:rsidRPr="001F75EE">
          <w:rPr>
            <w:rFonts w:ascii="Arial" w:hAnsi="Arial" w:cs="Arial"/>
          </w:rPr>
          <w:fldChar w:fldCharType="separate"/>
        </w:r>
        <w:r w:rsidRPr="001F75EE">
          <w:rPr>
            <w:rFonts w:ascii="Arial" w:hAnsi="Arial" w:cs="Arial"/>
          </w:rPr>
          <w:t>2</w:t>
        </w:r>
        <w:r w:rsidRPr="001F75E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95B0" w14:textId="77777777" w:rsidR="00DE41B8" w:rsidRDefault="00DE41B8" w:rsidP="001F75EE">
      <w:pPr>
        <w:spacing w:after="0" w:line="240" w:lineRule="auto"/>
      </w:pPr>
      <w:r>
        <w:separator/>
      </w:r>
    </w:p>
  </w:footnote>
  <w:footnote w:type="continuationSeparator" w:id="0">
    <w:p w14:paraId="1BAE9E8F" w14:textId="77777777" w:rsidR="00DE41B8" w:rsidRDefault="00DE41B8" w:rsidP="001F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60C8"/>
    <w:multiLevelType w:val="hybridMultilevel"/>
    <w:tmpl w:val="5E625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63F78"/>
    <w:rsid w:val="000669CA"/>
    <w:rsid w:val="00074C4A"/>
    <w:rsid w:val="000A097E"/>
    <w:rsid w:val="000D7152"/>
    <w:rsid w:val="00144075"/>
    <w:rsid w:val="001B7576"/>
    <w:rsid w:val="001F0991"/>
    <w:rsid w:val="001F75EE"/>
    <w:rsid w:val="00255A75"/>
    <w:rsid w:val="002953E7"/>
    <w:rsid w:val="00335787"/>
    <w:rsid w:val="00345BBE"/>
    <w:rsid w:val="00521E74"/>
    <w:rsid w:val="00526722"/>
    <w:rsid w:val="00590C15"/>
    <w:rsid w:val="005A3817"/>
    <w:rsid w:val="005E73FA"/>
    <w:rsid w:val="007208F1"/>
    <w:rsid w:val="0077202C"/>
    <w:rsid w:val="007E58FA"/>
    <w:rsid w:val="008740DC"/>
    <w:rsid w:val="008D426F"/>
    <w:rsid w:val="009220B6"/>
    <w:rsid w:val="00944E39"/>
    <w:rsid w:val="0096782F"/>
    <w:rsid w:val="009D5129"/>
    <w:rsid w:val="009E1788"/>
    <w:rsid w:val="00A62995"/>
    <w:rsid w:val="00B0136C"/>
    <w:rsid w:val="00B93759"/>
    <w:rsid w:val="00D210D2"/>
    <w:rsid w:val="00D311BF"/>
    <w:rsid w:val="00DE41B8"/>
    <w:rsid w:val="00F1641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669C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740D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F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75EE"/>
  </w:style>
  <w:style w:type="paragraph" w:styleId="ad">
    <w:name w:val="footer"/>
    <w:basedOn w:val="a"/>
    <w:link w:val="ae"/>
    <w:uiPriority w:val="99"/>
    <w:unhideWhenUsed/>
    <w:rsid w:val="001F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10</cp:revision>
  <cp:lastPrinted>2026-04-15T12:46:00Z</cp:lastPrinted>
  <dcterms:created xsi:type="dcterms:W3CDTF">2026-05-31T15:10:00Z</dcterms:created>
  <dcterms:modified xsi:type="dcterms:W3CDTF">2026-06-04T14:15:00Z</dcterms:modified>
</cp:coreProperties>
</file>